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5C14A" w14:textId="3CF0472C" w:rsidR="00884913" w:rsidRDefault="006749F4" w:rsidP="006C4775">
      <w:pPr>
        <w:pStyle w:val="Heading1"/>
        <w:tabs>
          <w:tab w:val="clear" w:pos="357"/>
        </w:tabs>
        <w:spacing w:after="0"/>
        <w:rPr>
          <w:rFonts w:ascii="ArialMT" w:hAnsi="ArialMT" w:cs="ArialMT"/>
          <w:sz w:val="36"/>
          <w:szCs w:val="36"/>
        </w:rPr>
      </w:pPr>
      <w:r w:rsidRPr="006929FA">
        <w:rPr>
          <w:rFonts w:ascii="ArialMT" w:hAnsi="ArialMT" w:cs="ArialMT"/>
          <w:sz w:val="36"/>
          <w:szCs w:val="36"/>
        </w:rPr>
        <w:t>Hahndorf Township Strategic Traffic Planning Study</w:t>
      </w:r>
      <w:r w:rsidR="006929FA" w:rsidRPr="006929FA">
        <w:rPr>
          <w:rFonts w:ascii="ArialMT" w:hAnsi="ArialMT" w:cs="ArialMT"/>
          <w:sz w:val="36"/>
          <w:szCs w:val="36"/>
        </w:rPr>
        <w:t xml:space="preserve"> </w:t>
      </w:r>
      <w:r w:rsidR="006929FA">
        <w:rPr>
          <w:rFonts w:ascii="ArialMT" w:hAnsi="ArialMT" w:cs="ArialMT"/>
          <w:sz w:val="36"/>
          <w:szCs w:val="36"/>
        </w:rPr>
        <w:t>–</w:t>
      </w:r>
      <w:r w:rsidR="006929FA" w:rsidRPr="006929FA">
        <w:rPr>
          <w:rFonts w:ascii="ArialMT" w:hAnsi="ArialMT" w:cs="ArialMT"/>
          <w:sz w:val="36"/>
          <w:szCs w:val="36"/>
        </w:rPr>
        <w:t xml:space="preserve"> Outcomes</w:t>
      </w:r>
    </w:p>
    <w:p w14:paraId="68E744B0" w14:textId="77777777" w:rsidR="006C4775" w:rsidRPr="006C4775" w:rsidRDefault="006C4775" w:rsidP="006C4775"/>
    <w:p w14:paraId="1076311E" w14:textId="40E462E5" w:rsidR="006749F4" w:rsidRPr="006929FA" w:rsidRDefault="006929FA" w:rsidP="006C4775">
      <w:pPr>
        <w:pStyle w:val="Heading1"/>
        <w:tabs>
          <w:tab w:val="clear" w:pos="357"/>
        </w:tabs>
        <w:spacing w:after="0"/>
        <w:rPr>
          <w:rFonts w:ascii="ArialMT" w:hAnsi="ArialMT" w:cs="ArialMT"/>
          <w:b/>
          <w:sz w:val="52"/>
          <w:szCs w:val="52"/>
        </w:rPr>
      </w:pPr>
      <w:r w:rsidRPr="006929FA">
        <w:rPr>
          <w:rFonts w:ascii="ArialMT" w:hAnsi="ArialMT" w:cs="ArialMT"/>
          <w:b/>
          <w:sz w:val="52"/>
          <w:szCs w:val="52"/>
        </w:rPr>
        <w:t xml:space="preserve">Frequently Asked Questions  </w:t>
      </w:r>
    </w:p>
    <w:p w14:paraId="39C3B85C" w14:textId="77777777" w:rsidR="00D05645" w:rsidRPr="006335BF" w:rsidRDefault="00D05645" w:rsidP="00507F3F">
      <w:pPr>
        <w:pStyle w:val="ListBullet"/>
        <w:rPr>
          <w:rFonts w:ascii="Arial" w:hAnsi="Arial" w:cs="Arial"/>
        </w:rPr>
      </w:pPr>
    </w:p>
    <w:p w14:paraId="49E79382" w14:textId="1A1857DA" w:rsidR="00065F46" w:rsidRPr="00661233" w:rsidRDefault="00065F46" w:rsidP="00FD6149">
      <w:pPr>
        <w:pStyle w:val="Heading2"/>
        <w:numPr>
          <w:ilvl w:val="0"/>
          <w:numId w:val="39"/>
        </w:numPr>
        <w:rPr>
          <w:rFonts w:asciiTheme="minorHAnsi" w:hAnsiTheme="minorHAnsi" w:cstheme="minorHAnsi"/>
          <w:b/>
          <w:bCs w:val="0"/>
          <w:sz w:val="20"/>
          <w:szCs w:val="20"/>
        </w:rPr>
      </w:pPr>
      <w:r w:rsidRPr="00661233">
        <w:rPr>
          <w:rFonts w:asciiTheme="minorHAnsi" w:hAnsiTheme="minorHAnsi" w:cstheme="minorHAnsi"/>
          <w:b/>
          <w:bCs w:val="0"/>
          <w:sz w:val="20"/>
          <w:szCs w:val="20"/>
        </w:rPr>
        <w:t xml:space="preserve">What is the Hahndorf Township Strategic Traffic Planning Study? </w:t>
      </w:r>
    </w:p>
    <w:p w14:paraId="2740F984" w14:textId="5498932E" w:rsidR="0029308B" w:rsidRDefault="0029308B" w:rsidP="0029308B">
      <w:pPr>
        <w:pStyle w:val="BodyText"/>
        <w:rPr>
          <w:rFonts w:cstheme="minorHAnsi"/>
          <w:lang w:val="en-US"/>
        </w:rPr>
      </w:pPr>
      <w:r w:rsidRPr="0029308B">
        <w:rPr>
          <w:rFonts w:cstheme="minorHAnsi"/>
          <w:lang w:val="en-US"/>
        </w:rPr>
        <w:t xml:space="preserve">In July 2018, the Federal Minister for Infrastructure, Transport and Regional Development committed $1 million for a strategic traffic planning study, to address traffic safety, connectivity and </w:t>
      </w:r>
      <w:r w:rsidR="009E6B0D">
        <w:rPr>
          <w:rFonts w:cstheme="minorHAnsi"/>
          <w:lang w:val="en-US"/>
        </w:rPr>
        <w:t>amenity</w:t>
      </w:r>
      <w:r w:rsidR="009E6B0D" w:rsidRPr="0029308B">
        <w:rPr>
          <w:rFonts w:cstheme="minorHAnsi"/>
          <w:lang w:val="en-US"/>
        </w:rPr>
        <w:t xml:space="preserve"> </w:t>
      </w:r>
      <w:r w:rsidRPr="0029308B">
        <w:rPr>
          <w:rFonts w:cstheme="minorHAnsi"/>
          <w:lang w:val="en-US"/>
        </w:rPr>
        <w:t>issues in Hahndorf. Access and efficiency for heavy freight vehicles travelling to surrounding areas was also considered.</w:t>
      </w:r>
    </w:p>
    <w:p w14:paraId="4A14D277" w14:textId="77777777" w:rsidR="003834F9" w:rsidRPr="0029308B" w:rsidRDefault="003834F9" w:rsidP="003834F9">
      <w:pPr>
        <w:pStyle w:val="BodyText"/>
        <w:rPr>
          <w:rFonts w:cstheme="minorHAnsi"/>
          <w:lang w:val="en-US"/>
        </w:rPr>
      </w:pPr>
      <w:r>
        <w:t>The study area included the Hahndorf Township, the existing Verdun Interchange (towards the north-west of the Hahndorf Township) and the existing Mount-Barker Interchange (towards the south-east of the Hahndorf Township).</w:t>
      </w:r>
    </w:p>
    <w:p w14:paraId="02B0FD9F" w14:textId="446C5EE3" w:rsidR="0029308B" w:rsidRDefault="0029308B" w:rsidP="0029308B">
      <w:pPr>
        <w:pStyle w:val="BodyText"/>
        <w:rPr>
          <w:rFonts w:cstheme="minorHAnsi"/>
          <w:lang w:val="en-US"/>
        </w:rPr>
      </w:pPr>
      <w:r w:rsidRPr="0029308B">
        <w:rPr>
          <w:rFonts w:cstheme="minorHAnsi"/>
          <w:lang w:val="en-US"/>
        </w:rPr>
        <w:t xml:space="preserve">A key aim of the study was to investigate alternative </w:t>
      </w:r>
      <w:r w:rsidR="00CC0FD1">
        <w:rPr>
          <w:rFonts w:cstheme="minorHAnsi"/>
          <w:lang w:val="en-US"/>
        </w:rPr>
        <w:t xml:space="preserve">route </w:t>
      </w:r>
      <w:r w:rsidRPr="0029308B">
        <w:rPr>
          <w:rFonts w:cstheme="minorHAnsi"/>
          <w:lang w:val="en-US"/>
        </w:rPr>
        <w:t xml:space="preserve">options for traffic which doesn’t have a purpose in the main street (Mount Barker Road). As the study progressed, the importance of Hahndorf’s unique heritage and character became increasingly evident. This has been considered, alongside traffic movements, in the options </w:t>
      </w:r>
      <w:r w:rsidR="005F1D26">
        <w:rPr>
          <w:rFonts w:cstheme="minorHAnsi"/>
          <w:lang w:val="en-US"/>
        </w:rPr>
        <w:t>and ideas</w:t>
      </w:r>
      <w:r w:rsidRPr="0029308B">
        <w:rPr>
          <w:rFonts w:cstheme="minorHAnsi"/>
          <w:lang w:val="en-US"/>
        </w:rPr>
        <w:t>.</w:t>
      </w:r>
    </w:p>
    <w:p w14:paraId="6C154D77" w14:textId="3703E8C4" w:rsidR="003834F9" w:rsidRPr="0029308B" w:rsidRDefault="003834F9" w:rsidP="003834F9">
      <w:pPr>
        <w:pStyle w:val="BodyText"/>
        <w:rPr>
          <w:rFonts w:cstheme="minorHAnsi"/>
          <w:lang w:val="en-US"/>
        </w:rPr>
      </w:pPr>
      <w:r>
        <w:t xml:space="preserve">The Department has </w:t>
      </w:r>
      <w:r w:rsidR="00884913">
        <w:t xml:space="preserve">now </w:t>
      </w:r>
      <w:r>
        <w:t xml:space="preserve">completed the initial Hahndorf Township Strategic </w:t>
      </w:r>
      <w:r w:rsidR="00884913">
        <w:t>Traffic Planning Study. The options</w:t>
      </w:r>
      <w:r>
        <w:t xml:space="preserve"> and ideas </w:t>
      </w:r>
      <w:r w:rsidR="00884913">
        <w:t>identified by the</w:t>
      </w:r>
      <w:r>
        <w:t xml:space="preserve"> study </w:t>
      </w:r>
      <w:r w:rsidR="00E57021">
        <w:t xml:space="preserve">to improve traffic safety, </w:t>
      </w:r>
      <w:r w:rsidR="00CC0FD1">
        <w:t>connectivity,</w:t>
      </w:r>
      <w:r w:rsidR="00E57021">
        <w:t xml:space="preserve"> and liveability in and around Hahndorf </w:t>
      </w:r>
      <w:r>
        <w:t>are now out for public consultation until 7 June 2021</w:t>
      </w:r>
      <w:r w:rsidR="00E57021">
        <w:t>.</w:t>
      </w:r>
    </w:p>
    <w:p w14:paraId="1FC02E5B" w14:textId="26998410" w:rsidR="00884913" w:rsidRPr="005F1D26" w:rsidRDefault="0029308B" w:rsidP="00661233">
      <w:pPr>
        <w:pStyle w:val="BodyText"/>
        <w:rPr>
          <w:rFonts w:cstheme="minorHAnsi"/>
          <w:lang w:val="en-US"/>
        </w:rPr>
      </w:pPr>
      <w:r w:rsidRPr="0029308B">
        <w:rPr>
          <w:rFonts w:cstheme="minorHAnsi"/>
          <w:lang w:val="en-US"/>
        </w:rPr>
        <w:t>Improving safety, access and connectivity will support Hahndorf to remain a thriving Adelaide Hills community and one of South Australia’s most loved tourism destinations.</w:t>
      </w:r>
    </w:p>
    <w:p w14:paraId="282BDD6A" w14:textId="3F844BAC" w:rsidR="009E6B0D" w:rsidRPr="00661233" w:rsidRDefault="009E6B0D" w:rsidP="009E6B0D">
      <w:pPr>
        <w:pStyle w:val="Heading2"/>
        <w:rPr>
          <w:rFonts w:asciiTheme="minorHAnsi" w:hAnsiTheme="minorHAnsi" w:cstheme="minorHAnsi"/>
          <w:b/>
          <w:bCs w:val="0"/>
          <w:sz w:val="20"/>
          <w:szCs w:val="20"/>
        </w:rPr>
      </w:pPr>
      <w:r>
        <w:rPr>
          <w:rFonts w:asciiTheme="minorHAnsi" w:hAnsiTheme="minorHAnsi" w:cstheme="minorHAnsi"/>
          <w:b/>
          <w:bCs w:val="0"/>
          <w:sz w:val="20"/>
          <w:szCs w:val="20"/>
        </w:rPr>
        <w:t>2</w:t>
      </w:r>
      <w:r w:rsidRPr="00661233">
        <w:rPr>
          <w:rFonts w:asciiTheme="minorHAnsi" w:hAnsiTheme="minorHAnsi" w:cstheme="minorHAnsi"/>
          <w:b/>
          <w:bCs w:val="0"/>
          <w:sz w:val="20"/>
          <w:szCs w:val="20"/>
        </w:rPr>
        <w:t>.  What is the Hahndorf Township Improvements and Access Upgrade Project?</w:t>
      </w:r>
    </w:p>
    <w:p w14:paraId="0363FAFD" w14:textId="0B430EC0" w:rsidR="00884913" w:rsidRPr="00884913" w:rsidRDefault="009E6B0D" w:rsidP="00884913">
      <w:pPr>
        <w:pStyle w:val="BodyText"/>
        <w:rPr>
          <w:rFonts w:cstheme="minorHAnsi"/>
        </w:rPr>
      </w:pPr>
      <w:r w:rsidRPr="00661233">
        <w:rPr>
          <w:rFonts w:cstheme="minorHAnsi"/>
        </w:rPr>
        <w:t xml:space="preserve">The Australian and South Australian governments have announced a funding investment of $250 million ($200 million in Australian Government funding and $50 million in South Australian Government funding) towards the project for </w:t>
      </w:r>
      <w:r w:rsidR="00DF3EAE">
        <w:rPr>
          <w:rFonts w:cstheme="minorHAnsi"/>
        </w:rPr>
        <w:t xml:space="preserve">detailed </w:t>
      </w:r>
      <w:r w:rsidRPr="00661233">
        <w:rPr>
          <w:rFonts w:cstheme="minorHAnsi"/>
        </w:rPr>
        <w:t>planning</w:t>
      </w:r>
      <w:r w:rsidR="00DF3EAE">
        <w:rPr>
          <w:rFonts w:cstheme="minorHAnsi"/>
        </w:rPr>
        <w:t>,</w:t>
      </w:r>
      <w:r w:rsidRPr="00661233">
        <w:rPr>
          <w:rFonts w:cstheme="minorHAnsi"/>
        </w:rPr>
        <w:t xml:space="preserve"> design and construction.</w:t>
      </w:r>
      <w:r>
        <w:rPr>
          <w:rFonts w:cstheme="minorHAnsi"/>
        </w:rPr>
        <w:t xml:space="preserve">  </w:t>
      </w:r>
      <w:r w:rsidR="00884913">
        <w:rPr>
          <w:rFonts w:cstheme="minorHAnsi"/>
        </w:rPr>
        <w:t>The</w:t>
      </w:r>
      <w:r>
        <w:rPr>
          <w:rFonts w:cstheme="minorHAnsi"/>
        </w:rPr>
        <w:t xml:space="preserve"> scope of this project will be guided by the </w:t>
      </w:r>
      <w:r w:rsidRPr="00F40DE0">
        <w:rPr>
          <w:rFonts w:cstheme="minorHAnsi"/>
        </w:rPr>
        <w:t xml:space="preserve">Hahndorf Township Strategic Traffic Planning Study </w:t>
      </w:r>
      <w:r w:rsidR="00884913">
        <w:rPr>
          <w:rFonts w:cstheme="minorHAnsi"/>
        </w:rPr>
        <w:t xml:space="preserve">outcomes </w:t>
      </w:r>
      <w:r w:rsidRPr="00F40DE0">
        <w:rPr>
          <w:rFonts w:cstheme="minorHAnsi"/>
        </w:rPr>
        <w:t xml:space="preserve">and the </w:t>
      </w:r>
      <w:r w:rsidR="00884913">
        <w:rPr>
          <w:rFonts w:cstheme="minorHAnsi"/>
        </w:rPr>
        <w:t>community feedback received during the current consultation process.</w:t>
      </w:r>
      <w:r>
        <w:rPr>
          <w:rFonts w:cstheme="minorHAnsi"/>
        </w:rPr>
        <w:t xml:space="preserve"> </w:t>
      </w:r>
    </w:p>
    <w:p w14:paraId="03C1EA69" w14:textId="613A3692" w:rsidR="009E6B0D" w:rsidRPr="00661233" w:rsidRDefault="009E6B0D" w:rsidP="009E6B0D">
      <w:pPr>
        <w:pStyle w:val="Heading2"/>
        <w:spacing w:line="240" w:lineRule="auto"/>
        <w:rPr>
          <w:rFonts w:asciiTheme="minorHAnsi" w:hAnsiTheme="minorHAnsi" w:cstheme="minorHAnsi"/>
          <w:b/>
          <w:bCs w:val="0"/>
          <w:sz w:val="20"/>
          <w:szCs w:val="20"/>
        </w:rPr>
      </w:pPr>
      <w:r>
        <w:rPr>
          <w:rFonts w:asciiTheme="minorHAnsi" w:hAnsiTheme="minorHAnsi" w:cstheme="minorHAnsi"/>
          <w:b/>
          <w:bCs w:val="0"/>
          <w:sz w:val="20"/>
          <w:szCs w:val="20"/>
        </w:rPr>
        <w:t>3</w:t>
      </w:r>
      <w:r w:rsidRPr="00661233">
        <w:rPr>
          <w:rFonts w:asciiTheme="minorHAnsi" w:hAnsiTheme="minorHAnsi" w:cstheme="minorHAnsi"/>
          <w:b/>
          <w:bCs w:val="0"/>
          <w:sz w:val="20"/>
          <w:szCs w:val="20"/>
        </w:rPr>
        <w:t xml:space="preserve">. </w:t>
      </w:r>
      <w:r w:rsidR="00D05645">
        <w:rPr>
          <w:rFonts w:asciiTheme="minorHAnsi" w:hAnsiTheme="minorHAnsi" w:cstheme="minorHAnsi"/>
          <w:b/>
          <w:bCs w:val="0"/>
          <w:sz w:val="20"/>
          <w:szCs w:val="20"/>
        </w:rPr>
        <w:t xml:space="preserve">  </w:t>
      </w:r>
      <w:r w:rsidRPr="00661233">
        <w:rPr>
          <w:rFonts w:asciiTheme="minorHAnsi" w:hAnsiTheme="minorHAnsi" w:cstheme="minorHAnsi"/>
          <w:b/>
          <w:bCs w:val="0"/>
          <w:sz w:val="20"/>
          <w:szCs w:val="20"/>
        </w:rPr>
        <w:t>Why is the Hahndorf Township Improvements and Access Upgrade Project needed?</w:t>
      </w:r>
    </w:p>
    <w:p w14:paraId="414A7285" w14:textId="2C6836AD" w:rsidR="009E6B0D" w:rsidRPr="00661233" w:rsidRDefault="009E6B0D" w:rsidP="00F64F0F">
      <w:pPr>
        <w:pStyle w:val="ListBullet"/>
        <w:spacing w:before="240"/>
        <w:rPr>
          <w:rFonts w:cstheme="minorHAnsi"/>
        </w:rPr>
      </w:pPr>
      <w:r w:rsidRPr="00661233">
        <w:rPr>
          <w:rFonts w:cstheme="minorHAnsi"/>
        </w:rPr>
        <w:t xml:space="preserve">Without new infrastructure and upgrades in </w:t>
      </w:r>
      <w:r w:rsidR="00CC0FD1">
        <w:rPr>
          <w:rFonts w:cstheme="minorHAnsi"/>
        </w:rPr>
        <w:t xml:space="preserve">and around </w:t>
      </w:r>
      <w:r w:rsidRPr="00661233">
        <w:rPr>
          <w:rFonts w:cstheme="minorHAnsi"/>
        </w:rPr>
        <w:t xml:space="preserve">Hahndorf, the </w:t>
      </w:r>
      <w:r w:rsidRPr="00F6029B">
        <w:rPr>
          <w:rFonts w:cstheme="minorHAnsi"/>
        </w:rPr>
        <w:t xml:space="preserve">Hahndorf Township Strategic Traffic Planning Study </w:t>
      </w:r>
      <w:r w:rsidRPr="00661233">
        <w:rPr>
          <w:rFonts w:cstheme="minorHAnsi"/>
        </w:rPr>
        <w:t xml:space="preserve">found it is likely that: </w:t>
      </w:r>
    </w:p>
    <w:p w14:paraId="601830E1" w14:textId="77777777" w:rsidR="009E6B0D" w:rsidRPr="00661233" w:rsidRDefault="009E6B0D" w:rsidP="009E6B0D">
      <w:pPr>
        <w:pStyle w:val="ListBullet"/>
        <w:numPr>
          <w:ilvl w:val="0"/>
          <w:numId w:val="5"/>
        </w:numPr>
        <w:rPr>
          <w:rFonts w:cstheme="minorHAnsi"/>
        </w:rPr>
      </w:pPr>
      <w:r w:rsidRPr="00661233">
        <w:rPr>
          <w:rFonts w:cstheme="minorHAnsi"/>
        </w:rPr>
        <w:t xml:space="preserve">Traffic and freight will continue to increase in the Hahndorf main street affecting the amenity of the township. </w:t>
      </w:r>
    </w:p>
    <w:p w14:paraId="1B181C67" w14:textId="77777777" w:rsidR="009E6B0D" w:rsidRPr="00661233" w:rsidRDefault="009E6B0D" w:rsidP="009E6B0D">
      <w:pPr>
        <w:pStyle w:val="ListBullet"/>
        <w:numPr>
          <w:ilvl w:val="0"/>
          <w:numId w:val="5"/>
        </w:numPr>
        <w:rPr>
          <w:rFonts w:cstheme="minorHAnsi"/>
        </w:rPr>
      </w:pPr>
      <w:r w:rsidRPr="00661233">
        <w:rPr>
          <w:rFonts w:cstheme="minorHAnsi"/>
        </w:rPr>
        <w:t xml:space="preserve">Traffic collisions are likely to increase in Hahndorf, the surrounding townships and at the existing interchange sections. </w:t>
      </w:r>
    </w:p>
    <w:p w14:paraId="07066E25" w14:textId="77777777" w:rsidR="009E6B0D" w:rsidRPr="00661233" w:rsidRDefault="009E6B0D" w:rsidP="009E6B0D">
      <w:pPr>
        <w:pStyle w:val="ListBullet"/>
        <w:numPr>
          <w:ilvl w:val="0"/>
          <w:numId w:val="5"/>
        </w:numPr>
        <w:rPr>
          <w:rFonts w:cstheme="minorHAnsi"/>
        </w:rPr>
      </w:pPr>
      <w:r w:rsidRPr="00661233">
        <w:rPr>
          <w:rFonts w:cstheme="minorHAnsi"/>
        </w:rPr>
        <w:t xml:space="preserve">The performance of existing intersections will continue to decline with increased delays, queues and further disruptions to the community and businesses. </w:t>
      </w:r>
    </w:p>
    <w:p w14:paraId="1CBC22F0" w14:textId="77777777" w:rsidR="009E6B0D" w:rsidRPr="00661233" w:rsidRDefault="009E6B0D" w:rsidP="009E6B0D">
      <w:pPr>
        <w:pStyle w:val="ListBullet"/>
        <w:numPr>
          <w:ilvl w:val="0"/>
          <w:numId w:val="5"/>
        </w:numPr>
        <w:rPr>
          <w:rFonts w:cstheme="minorHAnsi"/>
        </w:rPr>
      </w:pPr>
      <w:r w:rsidRPr="00661233">
        <w:rPr>
          <w:rFonts w:cstheme="minorHAnsi"/>
        </w:rPr>
        <w:t xml:space="preserve">Growth opportunities for the local economy, which is tourism dominated, will be limited due to the road environment. </w:t>
      </w:r>
    </w:p>
    <w:p w14:paraId="78950C14" w14:textId="77777777" w:rsidR="009E6B0D" w:rsidRDefault="009E6B0D" w:rsidP="009E6B0D">
      <w:pPr>
        <w:pStyle w:val="ListBullet"/>
        <w:rPr>
          <w:rFonts w:cstheme="minorHAnsi"/>
        </w:rPr>
      </w:pPr>
    </w:p>
    <w:p w14:paraId="223D63D6" w14:textId="6A6C2902" w:rsidR="009E6B0D" w:rsidRPr="00661233" w:rsidRDefault="009E6B0D" w:rsidP="00507F3F">
      <w:pPr>
        <w:pStyle w:val="ListBullet"/>
        <w:rPr>
          <w:rFonts w:cstheme="minorHAnsi"/>
        </w:rPr>
      </w:pPr>
      <w:r w:rsidRPr="00661233">
        <w:rPr>
          <w:rFonts w:cstheme="minorHAnsi"/>
        </w:rPr>
        <w:t xml:space="preserve">Addressing these problems will ensure that Hahndorf can continue to safely accommodate visitors and retain its role as one of South Australia’s most significant tourism hubs. </w:t>
      </w:r>
    </w:p>
    <w:p w14:paraId="3E9F4843" w14:textId="5916E7BE" w:rsidR="006335BF" w:rsidRPr="00661233" w:rsidRDefault="009E6B0D" w:rsidP="00F7514A">
      <w:pPr>
        <w:pStyle w:val="Heading2"/>
        <w:rPr>
          <w:rFonts w:asciiTheme="minorHAnsi" w:hAnsiTheme="minorHAnsi" w:cstheme="minorHAnsi"/>
          <w:b/>
          <w:bCs w:val="0"/>
          <w:sz w:val="20"/>
          <w:szCs w:val="20"/>
        </w:rPr>
      </w:pPr>
      <w:r>
        <w:rPr>
          <w:rFonts w:asciiTheme="minorHAnsi" w:hAnsiTheme="minorHAnsi" w:cstheme="minorHAnsi"/>
          <w:b/>
          <w:bCs w:val="0"/>
          <w:sz w:val="20"/>
          <w:szCs w:val="20"/>
        </w:rPr>
        <w:lastRenderedPageBreak/>
        <w:t xml:space="preserve">4.  </w:t>
      </w:r>
      <w:r w:rsidR="00D05645">
        <w:rPr>
          <w:rFonts w:asciiTheme="minorHAnsi" w:hAnsiTheme="minorHAnsi" w:cstheme="minorHAnsi"/>
          <w:b/>
          <w:bCs w:val="0"/>
          <w:sz w:val="20"/>
          <w:szCs w:val="20"/>
        </w:rPr>
        <w:t xml:space="preserve">  </w:t>
      </w:r>
      <w:r w:rsidR="009C513D" w:rsidRPr="00661233">
        <w:rPr>
          <w:rFonts w:asciiTheme="minorHAnsi" w:hAnsiTheme="minorHAnsi" w:cstheme="minorHAnsi"/>
          <w:b/>
          <w:bCs w:val="0"/>
          <w:sz w:val="20"/>
          <w:szCs w:val="20"/>
        </w:rPr>
        <w:t>What is the</w:t>
      </w:r>
      <w:r w:rsidR="00671537" w:rsidRPr="00661233">
        <w:rPr>
          <w:rFonts w:asciiTheme="minorHAnsi" w:hAnsiTheme="minorHAnsi" w:cstheme="minorHAnsi"/>
          <w:b/>
          <w:bCs w:val="0"/>
          <w:sz w:val="20"/>
          <w:szCs w:val="20"/>
        </w:rPr>
        <w:t xml:space="preserve"> current situation</w:t>
      </w:r>
      <w:r w:rsidR="00AA2B06" w:rsidRPr="00661233">
        <w:rPr>
          <w:rFonts w:asciiTheme="minorHAnsi" w:hAnsiTheme="minorHAnsi" w:cstheme="minorHAnsi"/>
          <w:b/>
          <w:bCs w:val="0"/>
          <w:sz w:val="20"/>
          <w:szCs w:val="20"/>
        </w:rPr>
        <w:t xml:space="preserve"> in Hahndorf</w:t>
      </w:r>
      <w:r w:rsidR="009C513D" w:rsidRPr="00661233">
        <w:rPr>
          <w:rFonts w:asciiTheme="minorHAnsi" w:hAnsiTheme="minorHAnsi" w:cstheme="minorHAnsi"/>
          <w:b/>
          <w:bCs w:val="0"/>
          <w:sz w:val="20"/>
          <w:szCs w:val="20"/>
        </w:rPr>
        <w:t>?</w:t>
      </w:r>
      <w:r w:rsidR="00671537" w:rsidRPr="00661233">
        <w:rPr>
          <w:rFonts w:asciiTheme="minorHAnsi" w:hAnsiTheme="minorHAnsi" w:cstheme="minorHAnsi"/>
          <w:b/>
          <w:bCs w:val="0"/>
          <w:sz w:val="20"/>
          <w:szCs w:val="20"/>
        </w:rPr>
        <w:t xml:space="preserve"> </w:t>
      </w:r>
    </w:p>
    <w:p w14:paraId="7689A4B9" w14:textId="11AF7397" w:rsidR="00671537" w:rsidRPr="00661233" w:rsidRDefault="00671537" w:rsidP="00661233">
      <w:pPr>
        <w:pStyle w:val="BodyText"/>
        <w:rPr>
          <w:rFonts w:cstheme="minorHAnsi"/>
          <w:b/>
        </w:rPr>
      </w:pPr>
      <w:r w:rsidRPr="00661233">
        <w:rPr>
          <w:rFonts w:cstheme="minorHAnsi"/>
        </w:rPr>
        <w:t>The Hahndorf Township is a significant tourist destination located in the Adelaide Hills, drawing around one million visitors each year. Hahndorf is</w:t>
      </w:r>
      <w:r w:rsidR="003834F9">
        <w:rPr>
          <w:rFonts w:cstheme="minorHAnsi"/>
        </w:rPr>
        <w:t xml:space="preserve"> also</w:t>
      </w:r>
      <w:r w:rsidRPr="00661233">
        <w:rPr>
          <w:rFonts w:cstheme="minorHAnsi"/>
        </w:rPr>
        <w:t xml:space="preserve"> located on a key transport route for both general traffic and freight vehicles. </w:t>
      </w:r>
    </w:p>
    <w:p w14:paraId="69C51FDD" w14:textId="7E31BD27" w:rsidR="008C5D01" w:rsidRDefault="00671537" w:rsidP="00661233">
      <w:pPr>
        <w:pStyle w:val="BodyText"/>
        <w:rPr>
          <w:rFonts w:cstheme="minorHAnsi"/>
        </w:rPr>
      </w:pPr>
      <w:r w:rsidRPr="00F64F0F">
        <w:rPr>
          <w:rFonts w:cstheme="minorHAnsi"/>
        </w:rPr>
        <w:t xml:space="preserve">Currently, the existing </w:t>
      </w:r>
      <w:r w:rsidR="00F64F0F" w:rsidRPr="00F64F0F">
        <w:rPr>
          <w:rFonts w:cstheme="minorHAnsi"/>
        </w:rPr>
        <w:t xml:space="preserve">road network </w:t>
      </w:r>
      <w:r w:rsidR="004420B1">
        <w:rPr>
          <w:rFonts w:cstheme="minorHAnsi"/>
        </w:rPr>
        <w:t xml:space="preserve">around Hahndorf </w:t>
      </w:r>
      <w:r w:rsidRPr="00F64F0F">
        <w:rPr>
          <w:rFonts w:cstheme="minorHAnsi"/>
        </w:rPr>
        <w:t xml:space="preserve">provides no alternative </w:t>
      </w:r>
      <w:r w:rsidRPr="00EB3477">
        <w:rPr>
          <w:rFonts w:cstheme="minorHAnsi"/>
        </w:rPr>
        <w:t xml:space="preserve">route for </w:t>
      </w:r>
      <w:r w:rsidR="00DF3EAE">
        <w:rPr>
          <w:rFonts w:cstheme="minorHAnsi"/>
        </w:rPr>
        <w:t>certain</w:t>
      </w:r>
      <w:r w:rsidR="00EB3477" w:rsidRPr="00EB3477">
        <w:rPr>
          <w:rFonts w:cstheme="minorHAnsi"/>
        </w:rPr>
        <w:t xml:space="preserve"> journeys </w:t>
      </w:r>
      <w:r w:rsidR="00F64F0F">
        <w:rPr>
          <w:rFonts w:cstheme="minorHAnsi"/>
        </w:rPr>
        <w:t>a</w:t>
      </w:r>
      <w:r w:rsidR="00F64F0F" w:rsidRPr="00F64F0F">
        <w:rPr>
          <w:rFonts w:cstheme="minorHAnsi"/>
        </w:rPr>
        <w:t>ccess</w:t>
      </w:r>
      <w:r w:rsidR="00F64F0F">
        <w:rPr>
          <w:rFonts w:cstheme="minorHAnsi"/>
        </w:rPr>
        <w:t>ing</w:t>
      </w:r>
      <w:r w:rsidR="00F64F0F" w:rsidRPr="00F64F0F">
        <w:rPr>
          <w:rFonts w:cstheme="minorHAnsi"/>
        </w:rPr>
        <w:t xml:space="preserve"> the South Eastern Freeway</w:t>
      </w:r>
      <w:r w:rsidR="0008089A">
        <w:rPr>
          <w:rFonts w:cstheme="minorHAnsi"/>
        </w:rPr>
        <w:t>, or those with destinations to the north o</w:t>
      </w:r>
      <w:r w:rsidR="00832F07">
        <w:rPr>
          <w:rFonts w:cstheme="minorHAnsi"/>
        </w:rPr>
        <w:t>r</w:t>
      </w:r>
      <w:r w:rsidR="0008089A">
        <w:rPr>
          <w:rFonts w:cstheme="minorHAnsi"/>
        </w:rPr>
        <w:t xml:space="preserve"> south of Hahndorf, </w:t>
      </w:r>
      <w:r w:rsidR="00832F07">
        <w:rPr>
          <w:rFonts w:cstheme="minorHAnsi"/>
        </w:rPr>
        <w:t>to do so</w:t>
      </w:r>
      <w:r w:rsidR="00F64F0F" w:rsidRPr="00F64F0F">
        <w:rPr>
          <w:rFonts w:cstheme="minorHAnsi"/>
        </w:rPr>
        <w:t xml:space="preserve"> </w:t>
      </w:r>
      <w:r w:rsidR="00F64F0F">
        <w:rPr>
          <w:rFonts w:cstheme="minorHAnsi"/>
        </w:rPr>
        <w:t xml:space="preserve">without </w:t>
      </w:r>
      <w:r w:rsidR="004420B1">
        <w:rPr>
          <w:rFonts w:cstheme="minorHAnsi"/>
        </w:rPr>
        <w:t xml:space="preserve">having to </w:t>
      </w:r>
      <w:r w:rsidR="00F64F0F">
        <w:rPr>
          <w:rFonts w:cstheme="minorHAnsi"/>
        </w:rPr>
        <w:t>travel through</w:t>
      </w:r>
      <w:r w:rsidRPr="00F64F0F">
        <w:rPr>
          <w:rFonts w:cstheme="minorHAnsi"/>
        </w:rPr>
        <w:t xml:space="preserve"> the main street (Mount Barker Road).</w:t>
      </w:r>
      <w:r w:rsidRPr="00661233">
        <w:rPr>
          <w:rFonts w:cstheme="minorHAnsi"/>
        </w:rPr>
        <w:t xml:space="preserve"> This causes additional traffic along the main street, which currently carries around 11,000 vehicles per day including approximately </w:t>
      </w:r>
      <w:r w:rsidR="00B27FA6" w:rsidRPr="00661233">
        <w:rPr>
          <w:rFonts w:cstheme="minorHAnsi"/>
        </w:rPr>
        <w:t>480</w:t>
      </w:r>
      <w:r w:rsidRPr="00661233">
        <w:rPr>
          <w:rFonts w:cstheme="minorHAnsi"/>
        </w:rPr>
        <w:t xml:space="preserve"> commercial vehicles. The main street has limited capacity to cope with the variety of traffic passing through, and with the traffic volume growing at about 1.9 per cent per year the safety, function and amenity of Hahndorf are </w:t>
      </w:r>
      <w:r w:rsidR="009E6B0D">
        <w:rPr>
          <w:rFonts w:cstheme="minorHAnsi"/>
        </w:rPr>
        <w:t>facing challenges</w:t>
      </w:r>
      <w:r w:rsidRPr="00661233">
        <w:rPr>
          <w:rFonts w:cstheme="minorHAnsi"/>
        </w:rPr>
        <w:t xml:space="preserve">. </w:t>
      </w:r>
    </w:p>
    <w:p w14:paraId="2580C3F1" w14:textId="20116600" w:rsidR="008C5D01" w:rsidRPr="00F7514A" w:rsidRDefault="00297038" w:rsidP="004420B1">
      <w:pPr>
        <w:pStyle w:val="BodyText"/>
        <w:rPr>
          <w:rFonts w:cstheme="minorHAnsi"/>
        </w:rPr>
      </w:pPr>
      <w:r w:rsidRPr="004420B1">
        <w:rPr>
          <w:rFonts w:cstheme="minorHAnsi"/>
          <w:noProof/>
          <w:lang w:eastAsia="en-AU"/>
        </w:rPr>
        <mc:AlternateContent>
          <mc:Choice Requires="wps">
            <w:drawing>
              <wp:anchor distT="45720" distB="45720" distL="114300" distR="114300" simplePos="0" relativeHeight="251666432" behindDoc="0" locked="0" layoutInCell="1" allowOverlap="1" wp14:anchorId="1B794C20" wp14:editId="39A64F02">
                <wp:simplePos x="0" y="0"/>
                <wp:positionH relativeFrom="margin">
                  <wp:align>left</wp:align>
                </wp:positionH>
                <wp:positionV relativeFrom="paragraph">
                  <wp:posOffset>697865</wp:posOffset>
                </wp:positionV>
                <wp:extent cx="6758940" cy="2249805"/>
                <wp:effectExtent l="0" t="0" r="228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225037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42BE14" w14:textId="2F82A1C5" w:rsidR="00B27FA6" w:rsidRPr="00D64510" w:rsidRDefault="00920B72" w:rsidP="00661233">
                            <w:pPr>
                              <w:pStyle w:val="Bullet1"/>
                              <w:numPr>
                                <w:ilvl w:val="0"/>
                                <w:numId w:val="0"/>
                              </w:numPr>
                              <w:ind w:left="357" w:hanging="357"/>
                              <w:rPr>
                                <w:rFonts w:asciiTheme="minorHAnsi" w:hAnsiTheme="minorHAnsi" w:cstheme="minorHAnsi"/>
                                <w:b/>
                                <w:bCs/>
                                <w:sz w:val="20"/>
                                <w:szCs w:val="20"/>
                              </w:rPr>
                            </w:pPr>
                            <w:r w:rsidRPr="00D64510">
                              <w:rPr>
                                <w:rFonts w:asciiTheme="minorHAnsi" w:hAnsiTheme="minorHAnsi" w:cstheme="minorHAnsi"/>
                                <w:b/>
                                <w:bCs/>
                                <w:sz w:val="20"/>
                                <w:szCs w:val="20"/>
                              </w:rPr>
                              <w:t>Key facts</w:t>
                            </w:r>
                            <w:r w:rsidR="00B27FA6" w:rsidRPr="00D64510">
                              <w:rPr>
                                <w:rFonts w:asciiTheme="minorHAnsi" w:hAnsiTheme="minorHAnsi" w:cstheme="minorHAnsi"/>
                                <w:b/>
                                <w:bCs/>
                                <w:sz w:val="20"/>
                                <w:szCs w:val="20"/>
                              </w:rPr>
                              <w:t>:</w:t>
                            </w:r>
                          </w:p>
                          <w:p w14:paraId="415EC448" w14:textId="27FB5378" w:rsidR="00A42106" w:rsidRPr="00D64510" w:rsidRDefault="002534D5"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About</w:t>
                            </w:r>
                            <w:r w:rsidR="00A42106" w:rsidRPr="00D64510">
                              <w:rPr>
                                <w:rFonts w:asciiTheme="minorHAnsi" w:hAnsiTheme="minorHAnsi" w:cstheme="minorHAnsi"/>
                                <w:sz w:val="20"/>
                                <w:szCs w:val="20"/>
                              </w:rPr>
                              <w:t xml:space="preserve"> 1 million visitors each year</w:t>
                            </w:r>
                            <w:r w:rsidRPr="00D64510">
                              <w:rPr>
                                <w:rFonts w:asciiTheme="minorHAnsi" w:hAnsiTheme="minorHAnsi" w:cstheme="minorHAnsi"/>
                                <w:sz w:val="20"/>
                                <w:szCs w:val="20"/>
                              </w:rPr>
                              <w:t xml:space="preserve"> visit Hahndorf.</w:t>
                            </w:r>
                          </w:p>
                          <w:p w14:paraId="4E1BBB53" w14:textId="39AB8A3D"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11,000 vehicles per day</w:t>
                            </w:r>
                            <w:r w:rsidR="00A42106" w:rsidRPr="00D64510">
                              <w:rPr>
                                <w:rFonts w:asciiTheme="minorHAnsi" w:hAnsiTheme="minorHAnsi" w:cstheme="minorHAnsi"/>
                                <w:sz w:val="20"/>
                                <w:szCs w:val="20"/>
                              </w:rPr>
                              <w:t xml:space="preserve"> travel</w:t>
                            </w:r>
                            <w:r w:rsidRPr="00D64510">
                              <w:rPr>
                                <w:rFonts w:asciiTheme="minorHAnsi" w:hAnsiTheme="minorHAnsi" w:cstheme="minorHAnsi"/>
                                <w:sz w:val="20"/>
                                <w:szCs w:val="20"/>
                              </w:rPr>
                              <w:t xml:space="preserve"> through the main street</w:t>
                            </w:r>
                            <w:r w:rsidR="00D66B4C" w:rsidRPr="00D64510">
                              <w:rPr>
                                <w:rFonts w:asciiTheme="minorHAnsi" w:hAnsiTheme="minorHAnsi" w:cstheme="minorHAnsi"/>
                                <w:sz w:val="20"/>
                                <w:szCs w:val="20"/>
                              </w:rPr>
                              <w:t>.</w:t>
                            </w:r>
                          </w:p>
                          <w:p w14:paraId="148BDB50" w14:textId="7B6789BB"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Approximately 300 road users on weekday peak hour do not have a purpose in Hahndorf.</w:t>
                            </w:r>
                          </w:p>
                          <w:p w14:paraId="323D956F" w14:textId="6AEBCBA8"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There are approximately 480 commercial vehicles on the Hahndorf main street each day</w:t>
                            </w:r>
                            <w:r w:rsidR="00D66B4C" w:rsidRPr="00D64510">
                              <w:rPr>
                                <w:rFonts w:asciiTheme="minorHAnsi" w:hAnsiTheme="minorHAnsi" w:cstheme="minorHAnsi"/>
                                <w:sz w:val="20"/>
                                <w:szCs w:val="20"/>
                              </w:rPr>
                              <w:t>.</w:t>
                            </w:r>
                          </w:p>
                          <w:p w14:paraId="72F0CD96" w14:textId="3C21DC43" w:rsidR="00D66B4C" w:rsidRPr="00D64510" w:rsidRDefault="00D66B4C"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90% of commercial vehicles are heavy vehicles.</w:t>
                            </w:r>
                          </w:p>
                          <w:p w14:paraId="2D0C9202" w14:textId="5FD8BE84"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 xml:space="preserve">45 crashes have occurred in the past </w:t>
                            </w:r>
                            <w:r w:rsidR="006142C0" w:rsidRPr="00D64510">
                              <w:rPr>
                                <w:rFonts w:asciiTheme="minorHAnsi" w:hAnsiTheme="minorHAnsi" w:cstheme="minorHAnsi"/>
                                <w:sz w:val="20"/>
                                <w:szCs w:val="20"/>
                              </w:rPr>
                              <w:t>five</w:t>
                            </w:r>
                            <w:r w:rsidRPr="00D64510">
                              <w:rPr>
                                <w:rFonts w:asciiTheme="minorHAnsi" w:hAnsiTheme="minorHAnsi" w:cstheme="minorHAnsi"/>
                                <w:sz w:val="20"/>
                                <w:szCs w:val="20"/>
                              </w:rPr>
                              <w:t xml:space="preserve"> years</w:t>
                            </w:r>
                            <w:r w:rsidR="00942665" w:rsidRPr="00D64510">
                              <w:rPr>
                                <w:rFonts w:asciiTheme="minorHAnsi" w:hAnsiTheme="minorHAnsi" w:cstheme="minorHAnsi"/>
                                <w:sz w:val="20"/>
                                <w:szCs w:val="20"/>
                              </w:rPr>
                              <w:t>.</w:t>
                            </w:r>
                          </w:p>
                          <w:p w14:paraId="6039A146" w14:textId="2CEB884D" w:rsidR="0043457C" w:rsidRDefault="00D66B4C" w:rsidP="00661233">
                            <w:pPr>
                              <w:pStyle w:val="Bullet1"/>
                              <w:spacing w:before="60" w:afterLines="60" w:after="144"/>
                              <w:rPr>
                                <w:rFonts w:asciiTheme="minorHAnsi" w:hAnsiTheme="minorHAnsi" w:cstheme="minorHAnsi"/>
                                <w:sz w:val="20"/>
                                <w:szCs w:val="20"/>
                              </w:rPr>
                            </w:pPr>
                            <w:r w:rsidRPr="00D64510">
                              <w:rPr>
                                <w:rFonts w:asciiTheme="minorHAnsi" w:hAnsiTheme="minorHAnsi" w:cstheme="minorHAnsi"/>
                                <w:sz w:val="20"/>
                                <w:szCs w:val="20"/>
                              </w:rPr>
                              <w:t xml:space="preserve">Only </w:t>
                            </w:r>
                            <w:r w:rsidR="006142C0" w:rsidRPr="00D64510">
                              <w:rPr>
                                <w:rFonts w:asciiTheme="minorHAnsi" w:hAnsiTheme="minorHAnsi" w:cstheme="minorHAnsi"/>
                                <w:sz w:val="20"/>
                                <w:szCs w:val="20"/>
                              </w:rPr>
                              <w:t>three</w:t>
                            </w:r>
                            <w:r w:rsidRPr="00D64510">
                              <w:rPr>
                                <w:rFonts w:asciiTheme="minorHAnsi" w:hAnsiTheme="minorHAnsi" w:cstheme="minorHAnsi"/>
                                <w:sz w:val="20"/>
                                <w:szCs w:val="20"/>
                              </w:rPr>
                              <w:t xml:space="preserve"> pedestrian crossing locations along 1.2 kilometres of main street.</w:t>
                            </w:r>
                          </w:p>
                          <w:p w14:paraId="62D8C584" w14:textId="77777777" w:rsidR="007C20CB" w:rsidRDefault="007C20CB" w:rsidP="00661233">
                            <w:pPr>
                              <w:pStyle w:val="Bullet1"/>
                              <w:spacing w:before="60" w:afterLines="60" w:after="144"/>
                              <w:rPr>
                                <w:rFonts w:asciiTheme="minorHAnsi" w:hAnsiTheme="minorHAnsi" w:cstheme="minorHAnsi"/>
                                <w:sz w:val="20"/>
                                <w:szCs w:val="20"/>
                              </w:rPr>
                            </w:pPr>
                          </w:p>
                          <w:p w14:paraId="5D875C44" w14:textId="77777777" w:rsidR="007C20CB" w:rsidRPr="00D64510" w:rsidRDefault="007C20CB" w:rsidP="00661233">
                            <w:pPr>
                              <w:pStyle w:val="Bullet1"/>
                              <w:spacing w:before="60" w:afterLines="60" w:after="144"/>
                              <w:rPr>
                                <w:rFonts w:asciiTheme="minorHAnsi" w:hAnsiTheme="minorHAnsi" w:cstheme="minorHAnsi"/>
                                <w:sz w:val="20"/>
                                <w:szCs w:val="20"/>
                              </w:rPr>
                            </w:pPr>
                          </w:p>
                          <w:p w14:paraId="553207F1" w14:textId="1831BDF4" w:rsidR="00B27FA6" w:rsidRPr="00D64510" w:rsidRDefault="00D66B4C" w:rsidP="00661233">
                            <w:pPr>
                              <w:pStyle w:val="Bullet1"/>
                              <w:spacing w:before="60" w:afterLines="60" w:after="144"/>
                              <w:rPr>
                                <w:sz w:val="20"/>
                                <w:szCs w:val="20"/>
                              </w:rPr>
                            </w:pPr>
                            <w:r w:rsidRPr="00D64510">
                              <w:rPr>
                                <w:sz w:val="20"/>
                                <w:szCs w:val="20"/>
                              </w:rPr>
                              <w:t>Up to 9,800 people cross the main street daily on Saturday and Sunday.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794C20" id="_x0000_t202" coordsize="21600,21600" o:spt="202" path="m,l,21600r21600,l21600,xe">
                <v:stroke joinstyle="miter"/>
                <v:path gradientshapeok="t" o:connecttype="rect"/>
              </v:shapetype>
              <v:shape id="Text Box 2" o:spid="_x0000_s1026" type="#_x0000_t202" style="position:absolute;margin-left:0;margin-top:54.95pt;width:532.2pt;height:177.1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" fillcolor="#0066a6 [3204]" strokecolor="#003252 [1604]" strokeweight="1pt">
                <v:textbox>
                  <w:txbxContent>
                    <w:p w14:paraId="4642BE14" w14:textId="2F82A1C5" w:rsidR="00B27FA6" w:rsidRPr="00D64510" w:rsidRDefault="00920B72" w:rsidP="00661233">
                      <w:pPr>
                        <w:pStyle w:val="Bullet1"/>
                        <w:numPr>
                          <w:ilvl w:val="0"/>
                          <w:numId w:val="0"/>
                        </w:numPr>
                        <w:ind w:left="357" w:hanging="357"/>
                        <w:rPr>
                          <w:rFonts w:asciiTheme="minorHAnsi" w:hAnsiTheme="minorHAnsi" w:cstheme="minorHAnsi"/>
                          <w:b/>
                          <w:bCs/>
                          <w:sz w:val="20"/>
                          <w:szCs w:val="20"/>
                        </w:rPr>
                      </w:pPr>
                      <w:r w:rsidRPr="00D64510">
                        <w:rPr>
                          <w:rFonts w:asciiTheme="minorHAnsi" w:hAnsiTheme="minorHAnsi" w:cstheme="minorHAnsi"/>
                          <w:b/>
                          <w:bCs/>
                          <w:sz w:val="20"/>
                          <w:szCs w:val="20"/>
                        </w:rPr>
                        <w:t>Key facts</w:t>
                      </w:r>
                      <w:r w:rsidR="00B27FA6" w:rsidRPr="00D64510">
                        <w:rPr>
                          <w:rFonts w:asciiTheme="minorHAnsi" w:hAnsiTheme="minorHAnsi" w:cstheme="minorHAnsi"/>
                          <w:b/>
                          <w:bCs/>
                          <w:sz w:val="20"/>
                          <w:szCs w:val="20"/>
                        </w:rPr>
                        <w:t>:</w:t>
                      </w:r>
                    </w:p>
                    <w:p w14:paraId="415EC448" w14:textId="27FB5378" w:rsidR="00A42106" w:rsidRPr="00D64510" w:rsidRDefault="002534D5"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About</w:t>
                      </w:r>
                      <w:r w:rsidR="00A42106" w:rsidRPr="00D64510">
                        <w:rPr>
                          <w:rFonts w:asciiTheme="minorHAnsi" w:hAnsiTheme="minorHAnsi" w:cstheme="minorHAnsi"/>
                          <w:sz w:val="20"/>
                          <w:szCs w:val="20"/>
                        </w:rPr>
                        <w:t xml:space="preserve"> 1 million visitors each year</w:t>
                      </w:r>
                      <w:r w:rsidRPr="00D64510">
                        <w:rPr>
                          <w:rFonts w:asciiTheme="minorHAnsi" w:hAnsiTheme="minorHAnsi" w:cstheme="minorHAnsi"/>
                          <w:sz w:val="20"/>
                          <w:szCs w:val="20"/>
                        </w:rPr>
                        <w:t xml:space="preserve"> visit Hahndorf.</w:t>
                      </w:r>
                    </w:p>
                    <w:p w14:paraId="4E1BBB53" w14:textId="39AB8A3D"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11,000 vehicles per day</w:t>
                      </w:r>
                      <w:r w:rsidR="00A42106" w:rsidRPr="00D64510">
                        <w:rPr>
                          <w:rFonts w:asciiTheme="minorHAnsi" w:hAnsiTheme="minorHAnsi" w:cstheme="minorHAnsi"/>
                          <w:sz w:val="20"/>
                          <w:szCs w:val="20"/>
                        </w:rPr>
                        <w:t xml:space="preserve"> travel</w:t>
                      </w:r>
                      <w:r w:rsidRPr="00D64510">
                        <w:rPr>
                          <w:rFonts w:asciiTheme="minorHAnsi" w:hAnsiTheme="minorHAnsi" w:cstheme="minorHAnsi"/>
                          <w:sz w:val="20"/>
                          <w:szCs w:val="20"/>
                        </w:rPr>
                        <w:t xml:space="preserve"> through the main street</w:t>
                      </w:r>
                      <w:r w:rsidR="00D66B4C" w:rsidRPr="00D64510">
                        <w:rPr>
                          <w:rFonts w:asciiTheme="minorHAnsi" w:hAnsiTheme="minorHAnsi" w:cstheme="minorHAnsi"/>
                          <w:sz w:val="20"/>
                          <w:szCs w:val="20"/>
                        </w:rPr>
                        <w:t>.</w:t>
                      </w:r>
                    </w:p>
                    <w:p w14:paraId="148BDB50" w14:textId="7B6789BB"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Approximately 300 road users on weekday peak hour do not have a purpose in Hahndorf.</w:t>
                      </w:r>
                    </w:p>
                    <w:p w14:paraId="323D956F" w14:textId="6AEBCBA8"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There are approximately 480 commercial vehicles on the Hahndorf main street each day</w:t>
                      </w:r>
                      <w:r w:rsidR="00D66B4C" w:rsidRPr="00D64510">
                        <w:rPr>
                          <w:rFonts w:asciiTheme="minorHAnsi" w:hAnsiTheme="minorHAnsi" w:cstheme="minorHAnsi"/>
                          <w:sz w:val="20"/>
                          <w:szCs w:val="20"/>
                        </w:rPr>
                        <w:t>.</w:t>
                      </w:r>
                    </w:p>
                    <w:p w14:paraId="72F0CD96" w14:textId="3C21DC43" w:rsidR="00D66B4C" w:rsidRPr="00D64510" w:rsidRDefault="00D66B4C"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90% of commercial vehicles are heavy vehicles.</w:t>
                      </w:r>
                    </w:p>
                    <w:p w14:paraId="2D0C9202" w14:textId="5FD8BE84" w:rsidR="00B27FA6" w:rsidRPr="00D64510" w:rsidRDefault="00B27FA6" w:rsidP="00661233">
                      <w:pPr>
                        <w:pStyle w:val="Bullet1"/>
                        <w:spacing w:before="60" w:afterLines="60" w:after="144"/>
                        <w:ind w:left="360" w:hanging="360"/>
                        <w:rPr>
                          <w:rFonts w:asciiTheme="minorHAnsi" w:hAnsiTheme="minorHAnsi" w:cstheme="minorHAnsi"/>
                          <w:sz w:val="20"/>
                          <w:szCs w:val="20"/>
                        </w:rPr>
                      </w:pPr>
                      <w:r w:rsidRPr="00D64510">
                        <w:rPr>
                          <w:rFonts w:asciiTheme="minorHAnsi" w:hAnsiTheme="minorHAnsi" w:cstheme="minorHAnsi"/>
                          <w:sz w:val="20"/>
                          <w:szCs w:val="20"/>
                        </w:rPr>
                        <w:t xml:space="preserve">45 crashes have occurred in the past </w:t>
                      </w:r>
                      <w:r w:rsidR="006142C0" w:rsidRPr="00D64510">
                        <w:rPr>
                          <w:rFonts w:asciiTheme="minorHAnsi" w:hAnsiTheme="minorHAnsi" w:cstheme="minorHAnsi"/>
                          <w:sz w:val="20"/>
                          <w:szCs w:val="20"/>
                        </w:rPr>
                        <w:t>five</w:t>
                      </w:r>
                      <w:r w:rsidRPr="00D64510">
                        <w:rPr>
                          <w:rFonts w:asciiTheme="minorHAnsi" w:hAnsiTheme="minorHAnsi" w:cstheme="minorHAnsi"/>
                          <w:sz w:val="20"/>
                          <w:szCs w:val="20"/>
                        </w:rPr>
                        <w:t xml:space="preserve"> years</w:t>
                      </w:r>
                      <w:r w:rsidR="00942665" w:rsidRPr="00D64510">
                        <w:rPr>
                          <w:rFonts w:asciiTheme="minorHAnsi" w:hAnsiTheme="minorHAnsi" w:cstheme="minorHAnsi"/>
                          <w:sz w:val="20"/>
                          <w:szCs w:val="20"/>
                        </w:rPr>
                        <w:t>.</w:t>
                      </w:r>
                    </w:p>
                    <w:p w14:paraId="6039A146" w14:textId="2CEB884D" w:rsidR="0043457C" w:rsidRDefault="00D66B4C" w:rsidP="00661233">
                      <w:pPr>
                        <w:pStyle w:val="Bullet1"/>
                        <w:spacing w:before="60" w:afterLines="60" w:after="144"/>
                        <w:rPr>
                          <w:rFonts w:asciiTheme="minorHAnsi" w:hAnsiTheme="minorHAnsi" w:cstheme="minorHAnsi"/>
                          <w:sz w:val="20"/>
                          <w:szCs w:val="20"/>
                        </w:rPr>
                      </w:pPr>
                      <w:r w:rsidRPr="00D64510">
                        <w:rPr>
                          <w:rFonts w:asciiTheme="minorHAnsi" w:hAnsiTheme="minorHAnsi" w:cstheme="minorHAnsi"/>
                          <w:sz w:val="20"/>
                          <w:szCs w:val="20"/>
                        </w:rPr>
                        <w:t xml:space="preserve">Only </w:t>
                      </w:r>
                      <w:r w:rsidR="006142C0" w:rsidRPr="00D64510">
                        <w:rPr>
                          <w:rFonts w:asciiTheme="minorHAnsi" w:hAnsiTheme="minorHAnsi" w:cstheme="minorHAnsi"/>
                          <w:sz w:val="20"/>
                          <w:szCs w:val="20"/>
                        </w:rPr>
                        <w:t>three</w:t>
                      </w:r>
                      <w:r w:rsidRPr="00D64510">
                        <w:rPr>
                          <w:rFonts w:asciiTheme="minorHAnsi" w:hAnsiTheme="minorHAnsi" w:cstheme="minorHAnsi"/>
                          <w:sz w:val="20"/>
                          <w:szCs w:val="20"/>
                        </w:rPr>
                        <w:t xml:space="preserve"> pedestrian crossing locations along 1.2 kilometres of </w:t>
                      </w:r>
                      <w:proofErr w:type="gramStart"/>
                      <w:r w:rsidRPr="00D64510">
                        <w:rPr>
                          <w:rFonts w:asciiTheme="minorHAnsi" w:hAnsiTheme="minorHAnsi" w:cstheme="minorHAnsi"/>
                          <w:sz w:val="20"/>
                          <w:szCs w:val="20"/>
                        </w:rPr>
                        <w:t>main street</w:t>
                      </w:r>
                      <w:proofErr w:type="gramEnd"/>
                      <w:r w:rsidRPr="00D64510">
                        <w:rPr>
                          <w:rFonts w:asciiTheme="minorHAnsi" w:hAnsiTheme="minorHAnsi" w:cstheme="minorHAnsi"/>
                          <w:sz w:val="20"/>
                          <w:szCs w:val="20"/>
                        </w:rPr>
                        <w:t>.</w:t>
                      </w:r>
                    </w:p>
                    <w:p w14:paraId="62D8C584" w14:textId="77777777" w:rsidR="007C20CB" w:rsidRDefault="007C20CB" w:rsidP="00661233">
                      <w:pPr>
                        <w:pStyle w:val="Bullet1"/>
                        <w:spacing w:before="60" w:afterLines="60" w:after="144"/>
                        <w:rPr>
                          <w:rFonts w:asciiTheme="minorHAnsi" w:hAnsiTheme="minorHAnsi" w:cstheme="minorHAnsi"/>
                          <w:sz w:val="20"/>
                          <w:szCs w:val="20"/>
                        </w:rPr>
                      </w:pPr>
                    </w:p>
                    <w:p w14:paraId="5D875C44" w14:textId="77777777" w:rsidR="007C20CB" w:rsidRPr="00D64510" w:rsidRDefault="007C20CB" w:rsidP="00661233">
                      <w:pPr>
                        <w:pStyle w:val="Bullet1"/>
                        <w:spacing w:before="60" w:afterLines="60" w:after="144"/>
                        <w:rPr>
                          <w:rFonts w:asciiTheme="minorHAnsi" w:hAnsiTheme="minorHAnsi" w:cstheme="minorHAnsi"/>
                          <w:sz w:val="20"/>
                          <w:szCs w:val="20"/>
                        </w:rPr>
                      </w:pPr>
                    </w:p>
                    <w:p w14:paraId="553207F1" w14:textId="1831BDF4" w:rsidR="00B27FA6" w:rsidRPr="00D64510" w:rsidRDefault="00D66B4C" w:rsidP="00661233">
                      <w:pPr>
                        <w:pStyle w:val="Bullet1"/>
                        <w:spacing w:before="60" w:afterLines="60" w:after="144"/>
                        <w:rPr>
                          <w:sz w:val="20"/>
                          <w:szCs w:val="20"/>
                        </w:rPr>
                      </w:pPr>
                      <w:r w:rsidRPr="00D64510">
                        <w:rPr>
                          <w:sz w:val="20"/>
                          <w:szCs w:val="20"/>
                        </w:rPr>
                        <w:t>Up to 9,800 people cross the main street daily on Saturday and Sunday.</w:t>
                      </w:r>
                    </w:p>
                  </w:txbxContent>
                </v:textbox>
                <w10:wrap type="square" anchorx="margin"/>
              </v:shape>
            </w:pict>
          </mc:Fallback>
        </mc:AlternateContent>
      </w:r>
      <w:r w:rsidR="008C5D01" w:rsidRPr="00F7514A">
        <w:rPr>
          <w:rFonts w:cstheme="minorHAnsi"/>
        </w:rPr>
        <w:t xml:space="preserve">The main street has limited space to accommodate the many modes of traffic (e.g. heavy vehicles, buses, traffic, pedestrians etc.) that occupies the current street space (e.g. roadway, parking and footpath activities). It is also the highest pedestrianised trafficked street in </w:t>
      </w:r>
      <w:r w:rsidR="00CC0FD1">
        <w:rPr>
          <w:rFonts w:cstheme="minorHAnsi"/>
        </w:rPr>
        <w:t>South Australia</w:t>
      </w:r>
      <w:r w:rsidR="008C5D01" w:rsidRPr="00F7514A">
        <w:rPr>
          <w:rFonts w:cstheme="minorHAnsi"/>
        </w:rPr>
        <w:t xml:space="preserve">. </w:t>
      </w:r>
    </w:p>
    <w:p w14:paraId="6C064937" w14:textId="2A05C98D" w:rsidR="00D05645" w:rsidRDefault="00D05645">
      <w:pPr>
        <w:tabs>
          <w:tab w:val="clear" w:pos="357"/>
        </w:tabs>
        <w:spacing w:after="160" w:line="259" w:lineRule="auto"/>
        <w:rPr>
          <w:rFonts w:asciiTheme="minorHAnsi" w:eastAsiaTheme="majorEastAsia" w:hAnsiTheme="minorHAnsi" w:cstheme="minorHAnsi"/>
          <w:b/>
          <w:color w:val="000000" w:themeColor="text1"/>
          <w:sz w:val="20"/>
          <w:szCs w:val="20"/>
        </w:rPr>
      </w:pPr>
    </w:p>
    <w:p w14:paraId="135282C4" w14:textId="066BAE31" w:rsidR="00A45F75" w:rsidRPr="00661233" w:rsidRDefault="00D05645" w:rsidP="00F7514A">
      <w:pPr>
        <w:pStyle w:val="Heading2"/>
        <w:rPr>
          <w:rFonts w:asciiTheme="minorHAnsi" w:hAnsiTheme="minorHAnsi" w:cstheme="minorHAnsi"/>
          <w:b/>
          <w:bCs w:val="0"/>
          <w:sz w:val="20"/>
          <w:szCs w:val="20"/>
        </w:rPr>
      </w:pPr>
      <w:r>
        <w:rPr>
          <w:rFonts w:asciiTheme="minorHAnsi" w:hAnsiTheme="minorHAnsi" w:cstheme="minorHAnsi"/>
          <w:b/>
          <w:bCs w:val="0"/>
          <w:sz w:val="20"/>
          <w:szCs w:val="20"/>
        </w:rPr>
        <w:t xml:space="preserve">5.    </w:t>
      </w:r>
      <w:r w:rsidR="009C513D" w:rsidRPr="00661233">
        <w:rPr>
          <w:rFonts w:asciiTheme="minorHAnsi" w:hAnsiTheme="minorHAnsi" w:cstheme="minorHAnsi"/>
          <w:b/>
          <w:bCs w:val="0"/>
          <w:sz w:val="20"/>
          <w:szCs w:val="20"/>
        </w:rPr>
        <w:t xml:space="preserve">What </w:t>
      </w:r>
      <w:r w:rsidR="002427AA" w:rsidRPr="00661233">
        <w:rPr>
          <w:rFonts w:asciiTheme="minorHAnsi" w:hAnsiTheme="minorHAnsi" w:cstheme="minorHAnsi"/>
          <w:b/>
          <w:bCs w:val="0"/>
          <w:sz w:val="20"/>
          <w:szCs w:val="20"/>
        </w:rPr>
        <w:t>are</w:t>
      </w:r>
      <w:r w:rsidR="00656A79">
        <w:rPr>
          <w:rFonts w:asciiTheme="minorHAnsi" w:hAnsiTheme="minorHAnsi" w:cstheme="minorHAnsi"/>
          <w:b/>
          <w:bCs w:val="0"/>
          <w:sz w:val="20"/>
          <w:szCs w:val="20"/>
        </w:rPr>
        <w:t xml:space="preserve"> the</w:t>
      </w:r>
      <w:r w:rsidR="002427AA" w:rsidRPr="00661233">
        <w:rPr>
          <w:rFonts w:asciiTheme="minorHAnsi" w:hAnsiTheme="minorHAnsi" w:cstheme="minorHAnsi"/>
          <w:b/>
          <w:bCs w:val="0"/>
          <w:sz w:val="20"/>
          <w:szCs w:val="20"/>
        </w:rPr>
        <w:t xml:space="preserve"> key traffic problems in Hahndorf</w:t>
      </w:r>
      <w:r w:rsidR="009C513D" w:rsidRPr="00661233">
        <w:rPr>
          <w:rFonts w:asciiTheme="minorHAnsi" w:hAnsiTheme="minorHAnsi" w:cstheme="minorHAnsi"/>
          <w:b/>
          <w:bCs w:val="0"/>
          <w:sz w:val="20"/>
          <w:szCs w:val="20"/>
        </w:rPr>
        <w:t>?</w:t>
      </w:r>
    </w:p>
    <w:p w14:paraId="64CECBA3" w14:textId="0E6485E0" w:rsidR="00500C21" w:rsidRPr="00661233" w:rsidRDefault="00500C21" w:rsidP="00371A5A">
      <w:pPr>
        <w:pStyle w:val="BodyText"/>
        <w:spacing w:after="0"/>
        <w:rPr>
          <w:rFonts w:cstheme="minorHAnsi"/>
        </w:rPr>
      </w:pPr>
      <w:r w:rsidRPr="00661233">
        <w:rPr>
          <w:rFonts w:cstheme="minorHAnsi"/>
        </w:rPr>
        <w:t xml:space="preserve">The </w:t>
      </w:r>
      <w:r w:rsidR="00736EB1" w:rsidRPr="00661233">
        <w:rPr>
          <w:rFonts w:cstheme="minorHAnsi"/>
        </w:rPr>
        <w:t xml:space="preserve">study identified </w:t>
      </w:r>
      <w:r w:rsidR="00AA2B06" w:rsidRPr="00661233">
        <w:rPr>
          <w:rFonts w:cstheme="minorHAnsi"/>
        </w:rPr>
        <w:t>several</w:t>
      </w:r>
      <w:r w:rsidR="00736EB1" w:rsidRPr="00661233">
        <w:rPr>
          <w:rFonts w:cstheme="minorHAnsi"/>
        </w:rPr>
        <w:t xml:space="preserve"> problems in</w:t>
      </w:r>
      <w:r w:rsidRPr="00661233">
        <w:rPr>
          <w:rFonts w:cstheme="minorHAnsi"/>
        </w:rPr>
        <w:t xml:space="preserve"> Hahndorf and the surrounding area includ</w:t>
      </w:r>
      <w:r w:rsidR="00B733C8" w:rsidRPr="00661233">
        <w:rPr>
          <w:rFonts w:cstheme="minorHAnsi"/>
        </w:rPr>
        <w:t>ing</w:t>
      </w:r>
      <w:r w:rsidRPr="00661233">
        <w:rPr>
          <w:rFonts w:cstheme="minorHAnsi"/>
        </w:rPr>
        <w:t xml:space="preserve">: </w:t>
      </w:r>
    </w:p>
    <w:p w14:paraId="3E83968A" w14:textId="42A76D53" w:rsidR="009C513D" w:rsidRPr="00661233" w:rsidRDefault="009E6B0D" w:rsidP="00371A5A">
      <w:pPr>
        <w:pStyle w:val="ListBullet"/>
        <w:numPr>
          <w:ilvl w:val="0"/>
          <w:numId w:val="5"/>
        </w:numPr>
        <w:rPr>
          <w:rFonts w:cstheme="minorHAnsi"/>
        </w:rPr>
      </w:pPr>
      <w:r w:rsidRPr="00371A5A">
        <w:rPr>
          <w:rFonts w:cstheme="minorHAnsi"/>
        </w:rPr>
        <w:t>The nature of the current</w:t>
      </w:r>
      <w:r w:rsidRPr="00661233">
        <w:rPr>
          <w:rFonts w:cstheme="minorHAnsi"/>
        </w:rPr>
        <w:t xml:space="preserve"> </w:t>
      </w:r>
      <w:r>
        <w:rPr>
          <w:rFonts w:cstheme="minorHAnsi"/>
        </w:rPr>
        <w:t>c</w:t>
      </w:r>
      <w:r w:rsidR="00500C21" w:rsidRPr="00661233">
        <w:rPr>
          <w:rFonts w:cstheme="minorHAnsi"/>
        </w:rPr>
        <w:t>onnectivity to and from the South Eastern Freeway</w:t>
      </w:r>
      <w:r w:rsidR="009C513D" w:rsidRPr="00661233">
        <w:rPr>
          <w:rFonts w:cstheme="minorHAnsi"/>
        </w:rPr>
        <w:t xml:space="preserve"> is</w:t>
      </w:r>
      <w:r w:rsidR="00500C21" w:rsidRPr="00661233">
        <w:rPr>
          <w:rFonts w:cstheme="minorHAnsi"/>
        </w:rPr>
        <w:t xml:space="preserve"> causing additional traffic and freight in the township</w:t>
      </w:r>
      <w:r w:rsidR="00F46DF7" w:rsidRPr="00661233">
        <w:rPr>
          <w:rFonts w:cstheme="minorHAnsi"/>
        </w:rPr>
        <w:t>, primarily due to:</w:t>
      </w:r>
      <w:r w:rsidR="00E807CB" w:rsidRPr="00661233">
        <w:rPr>
          <w:rFonts w:cstheme="minorHAnsi"/>
        </w:rPr>
        <w:t xml:space="preserve"> </w:t>
      </w:r>
    </w:p>
    <w:p w14:paraId="1ADF079F" w14:textId="589EF093" w:rsidR="00500C21" w:rsidRPr="00661233" w:rsidRDefault="00E807CB" w:rsidP="009C513D">
      <w:pPr>
        <w:pStyle w:val="ListBullet"/>
        <w:numPr>
          <w:ilvl w:val="0"/>
          <w:numId w:val="19"/>
        </w:numPr>
        <w:rPr>
          <w:rFonts w:cstheme="minorHAnsi"/>
        </w:rPr>
      </w:pPr>
      <w:r w:rsidRPr="00661233">
        <w:rPr>
          <w:rFonts w:cstheme="minorHAnsi"/>
        </w:rPr>
        <w:t xml:space="preserve">There </w:t>
      </w:r>
      <w:r w:rsidR="00F46DF7" w:rsidRPr="00661233">
        <w:rPr>
          <w:rFonts w:cstheme="minorHAnsi"/>
        </w:rPr>
        <w:t>being</w:t>
      </w:r>
      <w:r w:rsidRPr="00661233">
        <w:rPr>
          <w:rFonts w:cstheme="minorHAnsi"/>
        </w:rPr>
        <w:t xml:space="preserve"> no convenient alternative route between the east (Mount Barker) and the north (Balhannah/Woodside) without travelling through the main street</w:t>
      </w:r>
      <w:r w:rsidR="00404524" w:rsidRPr="00661233">
        <w:rPr>
          <w:rFonts w:cstheme="minorHAnsi"/>
        </w:rPr>
        <w:t xml:space="preserve"> of Hahndorf</w:t>
      </w:r>
      <w:r w:rsidRPr="00661233">
        <w:rPr>
          <w:rFonts w:cstheme="minorHAnsi"/>
        </w:rPr>
        <w:t>.</w:t>
      </w:r>
    </w:p>
    <w:p w14:paraId="624CD362" w14:textId="3E0F2B69" w:rsidR="009C513D" w:rsidRPr="00661233" w:rsidRDefault="009C513D" w:rsidP="009C513D">
      <w:pPr>
        <w:pStyle w:val="ListBullet"/>
        <w:numPr>
          <w:ilvl w:val="0"/>
          <w:numId w:val="19"/>
        </w:numPr>
        <w:rPr>
          <w:rFonts w:cstheme="minorHAnsi"/>
        </w:rPr>
      </w:pPr>
      <w:r w:rsidRPr="00661233">
        <w:rPr>
          <w:rFonts w:cstheme="minorHAnsi"/>
        </w:rPr>
        <w:t xml:space="preserve">There </w:t>
      </w:r>
      <w:r w:rsidR="00F46DF7" w:rsidRPr="00661233">
        <w:rPr>
          <w:rFonts w:cstheme="minorHAnsi"/>
        </w:rPr>
        <w:t>being</w:t>
      </w:r>
      <w:r w:rsidRPr="00661233">
        <w:rPr>
          <w:rFonts w:cstheme="minorHAnsi"/>
        </w:rPr>
        <w:t xml:space="preserve"> no convenient alternative rout</w:t>
      </w:r>
      <w:r w:rsidR="00A07457" w:rsidRPr="00661233">
        <w:rPr>
          <w:rFonts w:cstheme="minorHAnsi"/>
        </w:rPr>
        <w:t>e</w:t>
      </w:r>
      <w:r w:rsidRPr="00661233">
        <w:rPr>
          <w:rFonts w:cstheme="minorHAnsi"/>
        </w:rPr>
        <w:t xml:space="preserve"> between the south (Echunga) and the west (Adelaide) or east (Murray Bridge) without travelling through the main street</w:t>
      </w:r>
      <w:r w:rsidR="00404524" w:rsidRPr="00661233">
        <w:rPr>
          <w:rFonts w:cstheme="minorHAnsi"/>
        </w:rPr>
        <w:t xml:space="preserve"> of Hahndorf</w:t>
      </w:r>
      <w:r w:rsidRPr="00661233">
        <w:rPr>
          <w:rFonts w:cstheme="minorHAnsi"/>
        </w:rPr>
        <w:t>.</w:t>
      </w:r>
    </w:p>
    <w:p w14:paraId="6DD40887" w14:textId="7CFFCC9A" w:rsidR="009C513D" w:rsidRPr="00661233" w:rsidRDefault="009C513D" w:rsidP="00A45F75">
      <w:pPr>
        <w:pStyle w:val="ListBullet"/>
        <w:numPr>
          <w:ilvl w:val="0"/>
          <w:numId w:val="6"/>
        </w:numPr>
        <w:rPr>
          <w:rFonts w:cstheme="minorHAnsi"/>
        </w:rPr>
      </w:pPr>
      <w:r w:rsidRPr="00661233">
        <w:rPr>
          <w:rFonts w:cstheme="minorHAnsi"/>
        </w:rPr>
        <w:t>The current traffic on the</w:t>
      </w:r>
      <w:r w:rsidR="00F3078E" w:rsidRPr="00661233">
        <w:rPr>
          <w:rFonts w:cstheme="minorHAnsi"/>
        </w:rPr>
        <w:t xml:space="preserve"> Hahndorf</w:t>
      </w:r>
      <w:r w:rsidRPr="00661233">
        <w:rPr>
          <w:rFonts w:cstheme="minorHAnsi"/>
        </w:rPr>
        <w:t xml:space="preserve"> main street (Mount Barker Road) is limiting the economy, function, and amenity of the township. There are approximately 11,000 vehicles per day on the main street</w:t>
      </w:r>
      <w:r w:rsidR="00BB037E" w:rsidRPr="00661233">
        <w:rPr>
          <w:rFonts w:cstheme="minorHAnsi"/>
        </w:rPr>
        <w:t xml:space="preserve"> </w:t>
      </w:r>
      <w:r w:rsidR="00371A5A">
        <w:rPr>
          <w:rFonts w:cstheme="minorHAnsi"/>
        </w:rPr>
        <w:t>and a</w:t>
      </w:r>
      <w:r w:rsidR="00F3078E" w:rsidRPr="00661233">
        <w:rPr>
          <w:rFonts w:cstheme="minorHAnsi"/>
        </w:rPr>
        <w:t xml:space="preserve"> very high number of pedestrians</w:t>
      </w:r>
      <w:r w:rsidRPr="00661233">
        <w:rPr>
          <w:rFonts w:cstheme="minorHAnsi"/>
        </w:rPr>
        <w:t>.</w:t>
      </w:r>
    </w:p>
    <w:p w14:paraId="60CB9BE1" w14:textId="2C19D5E1" w:rsidR="00500C21" w:rsidRPr="00661233" w:rsidRDefault="00500C21" w:rsidP="00A45F75">
      <w:pPr>
        <w:pStyle w:val="ListBullet"/>
        <w:numPr>
          <w:ilvl w:val="0"/>
          <w:numId w:val="6"/>
        </w:numPr>
        <w:rPr>
          <w:rFonts w:cstheme="minorHAnsi"/>
        </w:rPr>
      </w:pPr>
      <w:r w:rsidRPr="00661233">
        <w:rPr>
          <w:rFonts w:cstheme="minorHAnsi"/>
        </w:rPr>
        <w:t>Poor wayfinding and driver behaviour</w:t>
      </w:r>
      <w:r w:rsidR="00F3078E" w:rsidRPr="00661233">
        <w:rPr>
          <w:rFonts w:cstheme="minorHAnsi"/>
        </w:rPr>
        <w:t xml:space="preserve"> is causing </w:t>
      </w:r>
      <w:r w:rsidR="009E6B0D">
        <w:t>unnecessary congestion</w:t>
      </w:r>
      <w:r w:rsidRPr="00661233">
        <w:rPr>
          <w:rFonts w:cstheme="minorHAnsi"/>
        </w:rPr>
        <w:t xml:space="preserve">. </w:t>
      </w:r>
    </w:p>
    <w:p w14:paraId="74DCE306" w14:textId="31975909" w:rsidR="009C513D" w:rsidRPr="00661233" w:rsidRDefault="009C513D" w:rsidP="00500C21">
      <w:pPr>
        <w:pStyle w:val="ListBullet"/>
        <w:numPr>
          <w:ilvl w:val="0"/>
          <w:numId w:val="6"/>
        </w:numPr>
        <w:rPr>
          <w:rFonts w:cstheme="minorHAnsi"/>
        </w:rPr>
      </w:pPr>
      <w:r w:rsidRPr="00661233">
        <w:rPr>
          <w:rFonts w:cstheme="minorHAnsi"/>
        </w:rPr>
        <w:t>Limited public parking</w:t>
      </w:r>
      <w:r w:rsidR="00F3078E" w:rsidRPr="00661233">
        <w:rPr>
          <w:rFonts w:cstheme="minorHAnsi"/>
        </w:rPr>
        <w:t xml:space="preserve"> is available</w:t>
      </w:r>
      <w:r w:rsidR="00B733C8" w:rsidRPr="00661233">
        <w:rPr>
          <w:rFonts w:cstheme="minorHAnsi"/>
        </w:rPr>
        <w:t>.</w:t>
      </w:r>
    </w:p>
    <w:p w14:paraId="7E27E55F" w14:textId="163F71A2" w:rsidR="00500C21" w:rsidRPr="00661233" w:rsidRDefault="00F46DF7" w:rsidP="00500C21">
      <w:pPr>
        <w:pStyle w:val="ListBullet"/>
        <w:numPr>
          <w:ilvl w:val="0"/>
          <w:numId w:val="6"/>
        </w:numPr>
        <w:rPr>
          <w:rFonts w:cstheme="minorHAnsi"/>
        </w:rPr>
      </w:pPr>
      <w:r w:rsidRPr="00661233">
        <w:rPr>
          <w:rFonts w:cstheme="minorHAnsi"/>
        </w:rPr>
        <w:t>The l</w:t>
      </w:r>
      <w:r w:rsidR="00500C21" w:rsidRPr="00661233">
        <w:rPr>
          <w:rFonts w:cstheme="minorHAnsi"/>
        </w:rPr>
        <w:t xml:space="preserve">imited capacity of Mount Barker Interchange </w:t>
      </w:r>
      <w:r w:rsidR="00F3078E" w:rsidRPr="00661233">
        <w:rPr>
          <w:rFonts w:cstheme="minorHAnsi"/>
        </w:rPr>
        <w:t xml:space="preserve">is </w:t>
      </w:r>
      <w:r w:rsidR="00500C21" w:rsidRPr="00661233">
        <w:rPr>
          <w:rFonts w:cstheme="minorHAnsi"/>
        </w:rPr>
        <w:t xml:space="preserve">causing delay and safety risks. </w:t>
      </w:r>
    </w:p>
    <w:p w14:paraId="7538F885" w14:textId="55820EC3" w:rsidR="00671537" w:rsidRPr="00661233" w:rsidRDefault="00500C21" w:rsidP="00647C08">
      <w:pPr>
        <w:pStyle w:val="ListBullet"/>
        <w:numPr>
          <w:ilvl w:val="0"/>
          <w:numId w:val="6"/>
        </w:numPr>
        <w:rPr>
          <w:rFonts w:cstheme="minorHAnsi"/>
          <w:b/>
          <w:bCs/>
        </w:rPr>
      </w:pPr>
      <w:r w:rsidRPr="00661233">
        <w:rPr>
          <w:rFonts w:cstheme="minorHAnsi"/>
        </w:rPr>
        <w:t>Limited active transport</w:t>
      </w:r>
      <w:r w:rsidR="001E04D3" w:rsidRPr="00661233">
        <w:rPr>
          <w:rFonts w:cstheme="minorHAnsi"/>
        </w:rPr>
        <w:t xml:space="preserve"> (pedestrian and bike paths)</w:t>
      </w:r>
      <w:r w:rsidRPr="00661233">
        <w:rPr>
          <w:rFonts w:cstheme="minorHAnsi"/>
        </w:rPr>
        <w:t xml:space="preserve"> infrastructure </w:t>
      </w:r>
      <w:r w:rsidR="00F3078E" w:rsidRPr="00661233">
        <w:rPr>
          <w:rFonts w:cstheme="minorHAnsi"/>
        </w:rPr>
        <w:t xml:space="preserve">is </w:t>
      </w:r>
      <w:r w:rsidR="00F46DF7" w:rsidRPr="00661233">
        <w:rPr>
          <w:rFonts w:cstheme="minorHAnsi"/>
        </w:rPr>
        <w:t xml:space="preserve">available </w:t>
      </w:r>
      <w:r w:rsidRPr="00661233">
        <w:rPr>
          <w:rFonts w:cstheme="minorHAnsi"/>
        </w:rPr>
        <w:t xml:space="preserve">outside of the township. </w:t>
      </w:r>
    </w:p>
    <w:p w14:paraId="71CACC36" w14:textId="77777777" w:rsidR="00D05645" w:rsidRDefault="00D05645" w:rsidP="00FD6149">
      <w:pPr>
        <w:pStyle w:val="ListBullet"/>
        <w:rPr>
          <w:rFonts w:cstheme="minorHAnsi"/>
        </w:rPr>
      </w:pPr>
    </w:p>
    <w:p w14:paraId="6A9B24DE" w14:textId="77777777" w:rsidR="00483ACE" w:rsidRPr="00661233" w:rsidRDefault="00483ACE" w:rsidP="00FD6149">
      <w:pPr>
        <w:pStyle w:val="ListBullet"/>
        <w:rPr>
          <w:rFonts w:cstheme="minorHAnsi"/>
        </w:rPr>
      </w:pPr>
    </w:p>
    <w:p w14:paraId="4E2FBB34" w14:textId="5B0014D7" w:rsidR="00FD6149" w:rsidRPr="00661233" w:rsidRDefault="00FD6149" w:rsidP="00F7514A">
      <w:pPr>
        <w:pStyle w:val="Heading2"/>
        <w:numPr>
          <w:ilvl w:val="0"/>
          <w:numId w:val="45"/>
        </w:numPr>
        <w:rPr>
          <w:rFonts w:asciiTheme="minorHAnsi" w:hAnsiTheme="minorHAnsi" w:cstheme="minorHAnsi"/>
          <w:b/>
          <w:bCs w:val="0"/>
          <w:sz w:val="20"/>
          <w:szCs w:val="20"/>
        </w:rPr>
      </w:pPr>
      <w:r w:rsidRPr="00661233">
        <w:rPr>
          <w:rFonts w:asciiTheme="minorHAnsi" w:hAnsiTheme="minorHAnsi" w:cstheme="minorHAnsi"/>
          <w:b/>
          <w:bCs w:val="0"/>
          <w:sz w:val="20"/>
          <w:szCs w:val="20"/>
        </w:rPr>
        <w:t xml:space="preserve">What were the key steps in the planning study process? </w:t>
      </w:r>
      <w:bookmarkStart w:id="0" w:name="_GoBack"/>
      <w:bookmarkEnd w:id="0"/>
    </w:p>
    <w:p w14:paraId="166005C3" w14:textId="04F53913" w:rsidR="00EF47B6" w:rsidRPr="00661233" w:rsidRDefault="00EF47B6" w:rsidP="00661233">
      <w:pPr>
        <w:pStyle w:val="BodyText"/>
        <w:rPr>
          <w:rFonts w:eastAsiaTheme="minorHAnsi" w:cstheme="minorHAnsi"/>
          <w:sz w:val="22"/>
          <w:szCs w:val="22"/>
        </w:rPr>
      </w:pPr>
      <w:r w:rsidRPr="00661233">
        <w:rPr>
          <w:rFonts w:cstheme="minorHAnsi"/>
        </w:rPr>
        <w:t>The Department</w:t>
      </w:r>
      <w:r w:rsidR="001E04D3" w:rsidRPr="00661233">
        <w:rPr>
          <w:rFonts w:cstheme="minorHAnsi"/>
        </w:rPr>
        <w:t xml:space="preserve"> undertook</w:t>
      </w:r>
      <w:r w:rsidRPr="00661233">
        <w:rPr>
          <w:rFonts w:cstheme="minorHAnsi"/>
        </w:rPr>
        <w:t xml:space="preserve"> consultation and investigations </w:t>
      </w:r>
      <w:r w:rsidR="00737B11" w:rsidRPr="00661233">
        <w:rPr>
          <w:rFonts w:cstheme="minorHAnsi"/>
        </w:rPr>
        <w:t xml:space="preserve">as part of the </w:t>
      </w:r>
      <w:r w:rsidR="00371A5A">
        <w:rPr>
          <w:rFonts w:cstheme="minorHAnsi"/>
        </w:rPr>
        <w:t xml:space="preserve">planning </w:t>
      </w:r>
      <w:r w:rsidR="00737B11" w:rsidRPr="00661233">
        <w:rPr>
          <w:rFonts w:cstheme="minorHAnsi"/>
        </w:rPr>
        <w:t xml:space="preserve">study </w:t>
      </w:r>
      <w:r w:rsidRPr="00661233">
        <w:rPr>
          <w:rFonts w:cstheme="minorHAnsi"/>
        </w:rPr>
        <w:t xml:space="preserve">to inform, develop and assess multiple options and ideas to address the current and future traffic problems facing </w:t>
      </w:r>
      <w:r w:rsidR="00371A5A">
        <w:rPr>
          <w:rFonts w:cstheme="minorHAnsi"/>
        </w:rPr>
        <w:t xml:space="preserve">the </w:t>
      </w:r>
      <w:r w:rsidRPr="00661233">
        <w:rPr>
          <w:rFonts w:cstheme="minorHAnsi"/>
        </w:rPr>
        <w:t>Hahndorf</w:t>
      </w:r>
      <w:r w:rsidR="00371A5A">
        <w:rPr>
          <w:rFonts w:cstheme="minorHAnsi"/>
        </w:rPr>
        <w:t xml:space="preserve"> area</w:t>
      </w:r>
      <w:r w:rsidRPr="00661233">
        <w:rPr>
          <w:rFonts w:cstheme="minorHAnsi"/>
        </w:rPr>
        <w:t xml:space="preserve">. The key steps </w:t>
      </w:r>
      <w:r w:rsidR="00737B11" w:rsidRPr="00661233">
        <w:rPr>
          <w:rFonts w:cstheme="minorHAnsi"/>
        </w:rPr>
        <w:t xml:space="preserve">and activities </w:t>
      </w:r>
      <w:r w:rsidR="00380213" w:rsidRPr="00661233">
        <w:rPr>
          <w:rFonts w:cstheme="minorHAnsi"/>
        </w:rPr>
        <w:t xml:space="preserve">of the planning </w:t>
      </w:r>
      <w:r w:rsidR="006C4775">
        <w:rPr>
          <w:rFonts w:cstheme="minorHAnsi"/>
        </w:rPr>
        <w:t>study are described overleaf</w:t>
      </w:r>
      <w:r w:rsidR="00737B11" w:rsidRPr="00661233">
        <w:rPr>
          <w:rFonts w:cstheme="minorHAnsi"/>
        </w:rPr>
        <w:t>.</w:t>
      </w:r>
      <w:r w:rsidR="002B504C" w:rsidRPr="00661233">
        <w:rPr>
          <w:rFonts w:cstheme="minorHAnsi"/>
        </w:rPr>
        <w:t xml:space="preserve"> </w:t>
      </w:r>
    </w:p>
    <w:tbl>
      <w:tblPr>
        <w:tblStyle w:val="TableGrid"/>
        <w:tblW w:w="0" w:type="auto"/>
        <w:tblLook w:val="04A0" w:firstRow="1" w:lastRow="0" w:firstColumn="1" w:lastColumn="0" w:noHBand="0" w:noVBand="1"/>
      </w:tblPr>
      <w:tblGrid>
        <w:gridCol w:w="1795"/>
        <w:gridCol w:w="8641"/>
      </w:tblGrid>
      <w:tr w:rsidR="00EF47B6" w:rsidRPr="00661233" w14:paraId="7EF5A66B" w14:textId="77777777" w:rsidTr="00661233">
        <w:tc>
          <w:tcPr>
            <w:tcW w:w="1795" w:type="dxa"/>
            <w:shd w:val="clear" w:color="auto" w:fill="E7E6E6" w:themeFill="background2"/>
          </w:tcPr>
          <w:p w14:paraId="42A2C3D1" w14:textId="4F16DF7C" w:rsidR="00EF47B6" w:rsidRPr="00661233" w:rsidRDefault="002B504C" w:rsidP="00661233">
            <w:pPr>
              <w:pStyle w:val="ListBullet"/>
              <w:spacing w:line="360" w:lineRule="auto"/>
              <w:rPr>
                <w:rFonts w:cstheme="minorHAnsi"/>
                <w:b/>
                <w:bCs/>
              </w:rPr>
            </w:pPr>
            <w:r w:rsidRPr="00661233">
              <w:rPr>
                <w:rFonts w:cstheme="minorHAnsi"/>
                <w:b/>
                <w:bCs/>
              </w:rPr>
              <w:lastRenderedPageBreak/>
              <w:t>Key Steps</w:t>
            </w:r>
          </w:p>
        </w:tc>
        <w:tc>
          <w:tcPr>
            <w:tcW w:w="8641" w:type="dxa"/>
            <w:shd w:val="clear" w:color="auto" w:fill="E7E6E6" w:themeFill="background2"/>
          </w:tcPr>
          <w:p w14:paraId="793EF2CD" w14:textId="3B887183" w:rsidR="00EF47B6" w:rsidRPr="00661233" w:rsidRDefault="00EF47B6" w:rsidP="00661233">
            <w:pPr>
              <w:pStyle w:val="ListBullet"/>
              <w:spacing w:line="360" w:lineRule="auto"/>
              <w:rPr>
                <w:rFonts w:cstheme="minorHAnsi"/>
                <w:b/>
                <w:bCs/>
              </w:rPr>
            </w:pPr>
            <w:r w:rsidRPr="00661233">
              <w:rPr>
                <w:rFonts w:cstheme="minorHAnsi"/>
                <w:b/>
                <w:bCs/>
              </w:rPr>
              <w:t>What’s involved</w:t>
            </w:r>
          </w:p>
        </w:tc>
      </w:tr>
      <w:tr w:rsidR="00EF47B6" w:rsidRPr="00661233" w14:paraId="7BD884E0" w14:textId="77777777" w:rsidTr="00661233">
        <w:tc>
          <w:tcPr>
            <w:tcW w:w="1795" w:type="dxa"/>
            <w:shd w:val="clear" w:color="auto" w:fill="D8E9F6" w:themeFill="accent3" w:themeFillTint="33"/>
          </w:tcPr>
          <w:p w14:paraId="30FE5221" w14:textId="10077DA7" w:rsidR="00EF47B6" w:rsidRPr="00661233" w:rsidRDefault="00EF47B6" w:rsidP="00661233">
            <w:pPr>
              <w:pStyle w:val="ListBullet"/>
              <w:spacing w:line="360" w:lineRule="auto"/>
              <w:ind w:left="251" w:hanging="251"/>
              <w:rPr>
                <w:rFonts w:cstheme="minorHAnsi"/>
                <w:b/>
                <w:bCs/>
              </w:rPr>
            </w:pPr>
            <w:r w:rsidRPr="00661233">
              <w:rPr>
                <w:rFonts w:cstheme="minorHAnsi"/>
                <w:b/>
                <w:bCs/>
              </w:rPr>
              <w:t>1</w:t>
            </w:r>
            <w:r w:rsidR="00737B11" w:rsidRPr="00661233">
              <w:rPr>
                <w:rFonts w:cstheme="minorHAnsi"/>
                <w:b/>
                <w:bCs/>
              </w:rPr>
              <w:t>.</w:t>
            </w:r>
            <w:r w:rsidRPr="00661233">
              <w:rPr>
                <w:rFonts w:cstheme="minorHAnsi"/>
                <w:b/>
                <w:bCs/>
              </w:rPr>
              <w:t xml:space="preserve"> </w:t>
            </w:r>
            <w:r w:rsidR="00737B11" w:rsidRPr="00661233">
              <w:rPr>
                <w:rFonts w:cstheme="minorHAnsi"/>
                <w:b/>
                <w:bCs/>
              </w:rPr>
              <w:t xml:space="preserve"> Problem Identification </w:t>
            </w:r>
          </w:p>
        </w:tc>
        <w:tc>
          <w:tcPr>
            <w:tcW w:w="8641" w:type="dxa"/>
          </w:tcPr>
          <w:p w14:paraId="6B8EA110" w14:textId="68302849" w:rsidR="00737B11" w:rsidRPr="00661233" w:rsidRDefault="00737B11" w:rsidP="00737B11">
            <w:pPr>
              <w:pStyle w:val="ListBullet"/>
              <w:numPr>
                <w:ilvl w:val="0"/>
                <w:numId w:val="28"/>
              </w:numPr>
              <w:spacing w:line="360" w:lineRule="auto"/>
              <w:rPr>
                <w:rFonts w:cstheme="minorHAnsi"/>
              </w:rPr>
            </w:pPr>
            <w:r w:rsidRPr="00661233">
              <w:rPr>
                <w:rFonts w:cstheme="minorHAnsi"/>
              </w:rPr>
              <w:t>C</w:t>
            </w:r>
            <w:r w:rsidR="00EF47B6" w:rsidRPr="00661233">
              <w:rPr>
                <w:rFonts w:cstheme="minorHAnsi"/>
              </w:rPr>
              <w:t>onsultation with</w:t>
            </w:r>
            <w:r w:rsidR="0039013B">
              <w:rPr>
                <w:rFonts w:cstheme="minorHAnsi"/>
              </w:rPr>
              <w:t xml:space="preserve"> the</w:t>
            </w:r>
            <w:r w:rsidR="00EF47B6" w:rsidRPr="00661233">
              <w:rPr>
                <w:rFonts w:cstheme="minorHAnsi"/>
              </w:rPr>
              <w:t xml:space="preserve"> community and stakeholders</w:t>
            </w:r>
          </w:p>
          <w:p w14:paraId="6564A78A" w14:textId="77777777" w:rsidR="00737B11" w:rsidRPr="00661233" w:rsidRDefault="00737B11" w:rsidP="00737B11">
            <w:pPr>
              <w:pStyle w:val="ListBullet"/>
              <w:numPr>
                <w:ilvl w:val="0"/>
                <w:numId w:val="28"/>
              </w:numPr>
              <w:spacing w:line="360" w:lineRule="auto"/>
              <w:rPr>
                <w:rFonts w:cstheme="minorHAnsi"/>
              </w:rPr>
            </w:pPr>
            <w:r w:rsidRPr="00661233">
              <w:rPr>
                <w:rFonts w:cstheme="minorHAnsi"/>
              </w:rPr>
              <w:t>Identification of the problems and opportunities</w:t>
            </w:r>
          </w:p>
          <w:p w14:paraId="27A18E30" w14:textId="5264F7E0" w:rsidR="00EF47B6" w:rsidRPr="00661233" w:rsidRDefault="00737B11" w:rsidP="00661233">
            <w:pPr>
              <w:pStyle w:val="ListBullet"/>
              <w:numPr>
                <w:ilvl w:val="0"/>
                <w:numId w:val="28"/>
              </w:numPr>
              <w:spacing w:line="360" w:lineRule="auto"/>
              <w:rPr>
                <w:rFonts w:cstheme="minorHAnsi"/>
              </w:rPr>
            </w:pPr>
            <w:r w:rsidRPr="00661233">
              <w:rPr>
                <w:rFonts w:cstheme="minorHAnsi"/>
              </w:rPr>
              <w:t>Data collection and surveying</w:t>
            </w:r>
            <w:r w:rsidR="00EF47B6" w:rsidRPr="00661233">
              <w:rPr>
                <w:rFonts w:cstheme="minorHAnsi"/>
              </w:rPr>
              <w:t xml:space="preserve"> </w:t>
            </w:r>
          </w:p>
        </w:tc>
      </w:tr>
      <w:tr w:rsidR="00EF47B6" w:rsidRPr="00661233" w14:paraId="5EF4FD02" w14:textId="77777777" w:rsidTr="00661233">
        <w:tc>
          <w:tcPr>
            <w:tcW w:w="1795" w:type="dxa"/>
            <w:shd w:val="clear" w:color="auto" w:fill="D8E9F6" w:themeFill="accent3" w:themeFillTint="33"/>
          </w:tcPr>
          <w:p w14:paraId="3C6E837B" w14:textId="0035D6B8" w:rsidR="00EF47B6" w:rsidRPr="00661233" w:rsidRDefault="00EF47B6" w:rsidP="00661233">
            <w:pPr>
              <w:pStyle w:val="ListBullet"/>
              <w:spacing w:line="360" w:lineRule="auto"/>
              <w:ind w:left="251" w:hanging="251"/>
              <w:rPr>
                <w:rFonts w:cstheme="minorHAnsi"/>
                <w:b/>
                <w:bCs/>
              </w:rPr>
            </w:pPr>
            <w:r w:rsidRPr="00661233">
              <w:rPr>
                <w:rFonts w:cstheme="minorHAnsi"/>
                <w:b/>
                <w:bCs/>
              </w:rPr>
              <w:t>2</w:t>
            </w:r>
            <w:r w:rsidR="00737B11" w:rsidRPr="00661233">
              <w:rPr>
                <w:rFonts w:cstheme="minorHAnsi"/>
                <w:b/>
                <w:bCs/>
              </w:rPr>
              <w:t xml:space="preserve">. Review </w:t>
            </w:r>
            <w:r w:rsidR="008351CA" w:rsidRPr="00661233">
              <w:rPr>
                <w:rFonts w:cstheme="minorHAnsi"/>
                <w:b/>
                <w:bCs/>
              </w:rPr>
              <w:t>and</w:t>
            </w:r>
            <w:r w:rsidR="003138AC" w:rsidRPr="00661233">
              <w:rPr>
                <w:rFonts w:cstheme="minorHAnsi"/>
                <w:b/>
                <w:bCs/>
              </w:rPr>
              <w:t xml:space="preserve"> </w:t>
            </w:r>
            <w:r w:rsidR="008351CA" w:rsidRPr="00661233">
              <w:rPr>
                <w:rFonts w:cstheme="minorHAnsi"/>
                <w:b/>
                <w:bCs/>
              </w:rPr>
              <w:t>investigations</w:t>
            </w:r>
          </w:p>
        </w:tc>
        <w:tc>
          <w:tcPr>
            <w:tcW w:w="8641" w:type="dxa"/>
          </w:tcPr>
          <w:p w14:paraId="38C71C43" w14:textId="2C7B1149" w:rsidR="00737B11" w:rsidRPr="00661233" w:rsidRDefault="00737B11" w:rsidP="00737B11">
            <w:pPr>
              <w:pStyle w:val="ListBullet"/>
              <w:numPr>
                <w:ilvl w:val="0"/>
                <w:numId w:val="29"/>
              </w:numPr>
              <w:spacing w:line="360" w:lineRule="auto"/>
              <w:rPr>
                <w:rFonts w:cstheme="minorHAnsi"/>
              </w:rPr>
            </w:pPr>
            <w:r w:rsidRPr="00661233">
              <w:rPr>
                <w:rFonts w:cstheme="minorHAnsi"/>
              </w:rPr>
              <w:t xml:space="preserve">Review and analysis of data </w:t>
            </w:r>
          </w:p>
          <w:p w14:paraId="2F2FB8D4" w14:textId="74447B72" w:rsidR="00737B11" w:rsidRPr="00661233" w:rsidRDefault="00737B11" w:rsidP="00737B11">
            <w:pPr>
              <w:pStyle w:val="ListBullet"/>
              <w:numPr>
                <w:ilvl w:val="0"/>
                <w:numId w:val="29"/>
              </w:numPr>
              <w:spacing w:line="360" w:lineRule="auto"/>
              <w:rPr>
                <w:rFonts w:cstheme="minorHAnsi"/>
              </w:rPr>
            </w:pPr>
            <w:r w:rsidRPr="00661233">
              <w:rPr>
                <w:rFonts w:cstheme="minorHAnsi"/>
              </w:rPr>
              <w:t>G</w:t>
            </w:r>
            <w:r w:rsidR="00EF47B6" w:rsidRPr="00661233">
              <w:rPr>
                <w:rFonts w:cstheme="minorHAnsi"/>
              </w:rPr>
              <w:t>eotechnical</w:t>
            </w:r>
            <w:r w:rsidRPr="00661233">
              <w:rPr>
                <w:rFonts w:cstheme="minorHAnsi"/>
              </w:rPr>
              <w:t xml:space="preserve"> site</w:t>
            </w:r>
            <w:r w:rsidR="00EF47B6" w:rsidRPr="00661233">
              <w:rPr>
                <w:rFonts w:cstheme="minorHAnsi"/>
              </w:rPr>
              <w:t xml:space="preserve"> </w:t>
            </w:r>
            <w:r w:rsidRPr="00661233">
              <w:rPr>
                <w:rFonts w:cstheme="minorHAnsi"/>
              </w:rPr>
              <w:t>investigations</w:t>
            </w:r>
            <w:r w:rsidR="00EF47B6" w:rsidRPr="00661233">
              <w:rPr>
                <w:rFonts w:cstheme="minorHAnsi"/>
              </w:rPr>
              <w:t xml:space="preserve"> </w:t>
            </w:r>
          </w:p>
          <w:p w14:paraId="5B3EDF54" w14:textId="77777777" w:rsidR="00EF47B6" w:rsidRDefault="00737B11" w:rsidP="00661233">
            <w:pPr>
              <w:pStyle w:val="ListBullet"/>
              <w:numPr>
                <w:ilvl w:val="0"/>
                <w:numId w:val="29"/>
              </w:numPr>
              <w:spacing w:line="360" w:lineRule="auto"/>
              <w:rPr>
                <w:rFonts w:cstheme="minorHAnsi"/>
              </w:rPr>
            </w:pPr>
            <w:r w:rsidRPr="00661233">
              <w:rPr>
                <w:rFonts w:cstheme="minorHAnsi"/>
              </w:rPr>
              <w:t xml:space="preserve">Environmental, social, </w:t>
            </w:r>
            <w:r w:rsidR="008351CA" w:rsidRPr="00661233">
              <w:rPr>
                <w:rFonts w:cstheme="minorHAnsi"/>
              </w:rPr>
              <w:t>and economic</w:t>
            </w:r>
            <w:r w:rsidRPr="00661233">
              <w:rPr>
                <w:rFonts w:cstheme="minorHAnsi"/>
              </w:rPr>
              <w:t xml:space="preserve"> assessment</w:t>
            </w:r>
            <w:r w:rsidR="008351CA" w:rsidRPr="00661233">
              <w:rPr>
                <w:rFonts w:cstheme="minorHAnsi"/>
              </w:rPr>
              <w:t>s the current situation</w:t>
            </w:r>
          </w:p>
          <w:p w14:paraId="76B6D421" w14:textId="06060335" w:rsidR="008C5D01" w:rsidRPr="00661233" w:rsidRDefault="008C5D01" w:rsidP="00661233">
            <w:pPr>
              <w:pStyle w:val="ListBullet"/>
              <w:numPr>
                <w:ilvl w:val="0"/>
                <w:numId w:val="29"/>
              </w:numPr>
              <w:spacing w:line="360" w:lineRule="auto"/>
              <w:rPr>
                <w:rFonts w:cstheme="minorHAnsi"/>
              </w:rPr>
            </w:pPr>
            <w:r>
              <w:rPr>
                <w:rFonts w:cstheme="minorHAnsi"/>
              </w:rPr>
              <w:t xml:space="preserve">Traffic counts to determine seasonal variations and </w:t>
            </w:r>
            <w:r w:rsidR="00371A5A">
              <w:rPr>
                <w:rFonts w:cstheme="minorHAnsi"/>
              </w:rPr>
              <w:t>o</w:t>
            </w:r>
            <w:r>
              <w:rPr>
                <w:rFonts w:cstheme="minorHAnsi"/>
              </w:rPr>
              <w:t>rigin-</w:t>
            </w:r>
            <w:r w:rsidR="00371A5A">
              <w:rPr>
                <w:rFonts w:cstheme="minorHAnsi"/>
              </w:rPr>
              <w:t>d</w:t>
            </w:r>
            <w:r>
              <w:rPr>
                <w:rFonts w:cstheme="minorHAnsi"/>
              </w:rPr>
              <w:t>estination surveys</w:t>
            </w:r>
          </w:p>
        </w:tc>
      </w:tr>
      <w:tr w:rsidR="00EF47B6" w:rsidRPr="00661233" w14:paraId="505CA8F0" w14:textId="77777777" w:rsidTr="00661233">
        <w:tc>
          <w:tcPr>
            <w:tcW w:w="1795" w:type="dxa"/>
            <w:shd w:val="clear" w:color="auto" w:fill="D8E9F6" w:themeFill="accent3" w:themeFillTint="33"/>
          </w:tcPr>
          <w:p w14:paraId="779B1BDA" w14:textId="762EF293" w:rsidR="00EF47B6" w:rsidRPr="00661233" w:rsidRDefault="00EF47B6" w:rsidP="009E6B0D">
            <w:pPr>
              <w:pStyle w:val="ListBullet"/>
              <w:spacing w:line="360" w:lineRule="auto"/>
              <w:ind w:left="251" w:hanging="251"/>
              <w:rPr>
                <w:rFonts w:cstheme="minorHAnsi"/>
                <w:b/>
                <w:bCs/>
              </w:rPr>
            </w:pPr>
            <w:r w:rsidRPr="00661233">
              <w:rPr>
                <w:rFonts w:cstheme="minorHAnsi"/>
                <w:b/>
                <w:bCs/>
              </w:rPr>
              <w:t>3</w:t>
            </w:r>
            <w:r w:rsidR="008351CA" w:rsidRPr="00661233">
              <w:rPr>
                <w:rFonts w:cstheme="minorHAnsi"/>
                <w:b/>
                <w:bCs/>
              </w:rPr>
              <w:t xml:space="preserve">. </w:t>
            </w:r>
            <w:r w:rsidR="009E6B0D">
              <w:rPr>
                <w:rFonts w:cstheme="minorHAnsi"/>
                <w:b/>
                <w:bCs/>
              </w:rPr>
              <w:t>Long list</w:t>
            </w:r>
            <w:r w:rsidRPr="00661233">
              <w:rPr>
                <w:rFonts w:cstheme="minorHAnsi"/>
                <w:b/>
                <w:bCs/>
              </w:rPr>
              <w:t xml:space="preserve"> </w:t>
            </w:r>
          </w:p>
        </w:tc>
        <w:tc>
          <w:tcPr>
            <w:tcW w:w="8641" w:type="dxa"/>
          </w:tcPr>
          <w:p w14:paraId="2B33E293" w14:textId="02E1238C" w:rsidR="008351CA" w:rsidRPr="00661233" w:rsidRDefault="008351CA" w:rsidP="008351CA">
            <w:pPr>
              <w:pStyle w:val="ListBullet"/>
              <w:numPr>
                <w:ilvl w:val="0"/>
                <w:numId w:val="30"/>
              </w:numPr>
              <w:spacing w:line="360" w:lineRule="auto"/>
              <w:rPr>
                <w:rFonts w:cstheme="minorHAnsi"/>
              </w:rPr>
            </w:pPr>
            <w:r w:rsidRPr="00661233">
              <w:rPr>
                <w:rFonts w:cstheme="minorHAnsi"/>
              </w:rPr>
              <w:t>Identification</w:t>
            </w:r>
            <w:r w:rsidR="002B504C" w:rsidRPr="00661233">
              <w:rPr>
                <w:rFonts w:cstheme="minorHAnsi"/>
              </w:rPr>
              <w:t xml:space="preserve"> and assessment</w:t>
            </w:r>
            <w:r w:rsidRPr="00661233">
              <w:rPr>
                <w:rFonts w:cstheme="minorHAnsi"/>
              </w:rPr>
              <w:t xml:space="preserve"> of a </w:t>
            </w:r>
            <w:r w:rsidR="0039013B" w:rsidRPr="00661233">
              <w:rPr>
                <w:rFonts w:cstheme="minorHAnsi"/>
              </w:rPr>
              <w:t>long list</w:t>
            </w:r>
            <w:r w:rsidRPr="00661233">
              <w:rPr>
                <w:rFonts w:cstheme="minorHAnsi"/>
              </w:rPr>
              <w:t xml:space="preserve"> of</w:t>
            </w:r>
            <w:r w:rsidR="00EF47B6" w:rsidRPr="00661233">
              <w:rPr>
                <w:rFonts w:cstheme="minorHAnsi"/>
              </w:rPr>
              <w:t xml:space="preserve"> options </w:t>
            </w:r>
            <w:r w:rsidRPr="00661233">
              <w:rPr>
                <w:rFonts w:cstheme="minorHAnsi"/>
              </w:rPr>
              <w:t>and ideas</w:t>
            </w:r>
          </w:p>
          <w:p w14:paraId="14886A24" w14:textId="6DEDC9E1" w:rsidR="00EF47B6" w:rsidRPr="007C20CB" w:rsidRDefault="008351CA">
            <w:pPr>
              <w:pStyle w:val="ListBullet"/>
              <w:numPr>
                <w:ilvl w:val="0"/>
                <w:numId w:val="30"/>
              </w:numPr>
              <w:spacing w:line="360" w:lineRule="auto"/>
              <w:rPr>
                <w:rFonts w:cstheme="minorHAnsi"/>
              </w:rPr>
            </w:pPr>
            <w:r w:rsidRPr="00661233">
              <w:rPr>
                <w:rFonts w:cstheme="minorHAnsi"/>
              </w:rPr>
              <w:t xml:space="preserve">Consultation with </w:t>
            </w:r>
            <w:r w:rsidR="0039013B">
              <w:rPr>
                <w:rFonts w:cstheme="minorHAnsi"/>
              </w:rPr>
              <w:t xml:space="preserve">project </w:t>
            </w:r>
            <w:r w:rsidRPr="00661233">
              <w:rPr>
                <w:rFonts w:cstheme="minorHAnsi"/>
              </w:rPr>
              <w:t xml:space="preserve">stakeholders </w:t>
            </w:r>
            <w:r w:rsidR="008C5D01">
              <w:rPr>
                <w:rFonts w:cstheme="minorHAnsi"/>
              </w:rPr>
              <w:t>including Councils and the Federal Government</w:t>
            </w:r>
          </w:p>
        </w:tc>
      </w:tr>
      <w:tr w:rsidR="00EF47B6" w:rsidRPr="00661233" w14:paraId="4501574E" w14:textId="77777777" w:rsidTr="00661233">
        <w:tc>
          <w:tcPr>
            <w:tcW w:w="1795" w:type="dxa"/>
            <w:shd w:val="clear" w:color="auto" w:fill="D8E9F6" w:themeFill="accent3" w:themeFillTint="33"/>
          </w:tcPr>
          <w:p w14:paraId="0DC9F26E" w14:textId="75465891" w:rsidR="00EF47B6" w:rsidRPr="00661233" w:rsidRDefault="00EF47B6" w:rsidP="00661233">
            <w:pPr>
              <w:pStyle w:val="ListBullet"/>
              <w:spacing w:line="360" w:lineRule="auto"/>
              <w:ind w:left="251" w:hanging="251"/>
              <w:rPr>
                <w:rFonts w:cstheme="minorHAnsi"/>
                <w:b/>
                <w:bCs/>
              </w:rPr>
            </w:pPr>
            <w:r w:rsidRPr="00661233">
              <w:rPr>
                <w:rFonts w:cstheme="minorHAnsi"/>
                <w:b/>
                <w:bCs/>
              </w:rPr>
              <w:t>4</w:t>
            </w:r>
            <w:r w:rsidR="008351CA" w:rsidRPr="00661233">
              <w:rPr>
                <w:rFonts w:cstheme="minorHAnsi"/>
                <w:b/>
                <w:bCs/>
              </w:rPr>
              <w:t xml:space="preserve">. Shortlisted options </w:t>
            </w:r>
          </w:p>
        </w:tc>
        <w:tc>
          <w:tcPr>
            <w:tcW w:w="8641" w:type="dxa"/>
          </w:tcPr>
          <w:p w14:paraId="68B8A0C8" w14:textId="479E6A73" w:rsidR="00EF47B6" w:rsidRPr="00661233" w:rsidRDefault="008351CA" w:rsidP="008351CA">
            <w:pPr>
              <w:pStyle w:val="ListBullet"/>
              <w:numPr>
                <w:ilvl w:val="0"/>
                <w:numId w:val="31"/>
              </w:numPr>
              <w:spacing w:line="360" w:lineRule="auto"/>
              <w:rPr>
                <w:rFonts w:cstheme="minorHAnsi"/>
              </w:rPr>
            </w:pPr>
            <w:r w:rsidRPr="00661233">
              <w:rPr>
                <w:rFonts w:cstheme="minorHAnsi"/>
              </w:rPr>
              <w:t>Development of short-listed options</w:t>
            </w:r>
          </w:p>
          <w:p w14:paraId="50F004DE" w14:textId="77777777" w:rsidR="008351CA" w:rsidRDefault="008351CA" w:rsidP="00661233">
            <w:pPr>
              <w:pStyle w:val="ListBullet"/>
              <w:numPr>
                <w:ilvl w:val="0"/>
                <w:numId w:val="31"/>
              </w:numPr>
              <w:spacing w:line="360" w:lineRule="auto"/>
              <w:rPr>
                <w:rFonts w:cstheme="minorHAnsi"/>
              </w:rPr>
            </w:pPr>
            <w:r w:rsidRPr="00661233">
              <w:rPr>
                <w:rFonts w:cstheme="minorHAnsi"/>
              </w:rPr>
              <w:t xml:space="preserve">Analysis of the short-listed options </w:t>
            </w:r>
          </w:p>
          <w:p w14:paraId="17662760" w14:textId="1DF20283" w:rsidR="0039013B" w:rsidRPr="00661233" w:rsidRDefault="0039013B" w:rsidP="00661233">
            <w:pPr>
              <w:pStyle w:val="ListBullet"/>
              <w:numPr>
                <w:ilvl w:val="0"/>
                <w:numId w:val="31"/>
              </w:numPr>
              <w:spacing w:line="360" w:lineRule="auto"/>
              <w:rPr>
                <w:rFonts w:cstheme="minorHAnsi"/>
              </w:rPr>
            </w:pPr>
            <w:r>
              <w:rPr>
                <w:rFonts w:cstheme="minorHAnsi"/>
              </w:rPr>
              <w:t>Consultation with project stakeholders</w:t>
            </w:r>
            <w:r w:rsidR="008C5D01">
              <w:rPr>
                <w:rFonts w:cstheme="minorHAnsi"/>
              </w:rPr>
              <w:t xml:space="preserve"> including Councils and the Federal Government</w:t>
            </w:r>
          </w:p>
        </w:tc>
      </w:tr>
      <w:tr w:rsidR="00EF47B6" w:rsidRPr="00661233" w14:paraId="05C79DC6" w14:textId="77777777" w:rsidTr="00661233">
        <w:tc>
          <w:tcPr>
            <w:tcW w:w="1795" w:type="dxa"/>
            <w:shd w:val="clear" w:color="auto" w:fill="D8E9F6" w:themeFill="accent3" w:themeFillTint="33"/>
          </w:tcPr>
          <w:p w14:paraId="5F7F2579" w14:textId="2366A5A1" w:rsidR="00EF47B6" w:rsidRPr="00661233" w:rsidRDefault="00EF47B6" w:rsidP="00661233">
            <w:pPr>
              <w:pStyle w:val="ListBullet"/>
              <w:spacing w:line="360" w:lineRule="auto"/>
              <w:ind w:left="251" w:hanging="251"/>
              <w:rPr>
                <w:rFonts w:cstheme="minorHAnsi"/>
                <w:b/>
                <w:bCs/>
              </w:rPr>
            </w:pPr>
            <w:r w:rsidRPr="00661233">
              <w:rPr>
                <w:rFonts w:cstheme="minorHAnsi"/>
                <w:b/>
                <w:bCs/>
              </w:rPr>
              <w:t>5</w:t>
            </w:r>
            <w:r w:rsidR="008351CA" w:rsidRPr="00661233">
              <w:rPr>
                <w:rFonts w:cstheme="minorHAnsi"/>
                <w:b/>
                <w:bCs/>
              </w:rPr>
              <w:t>.</w:t>
            </w:r>
            <w:r w:rsidRPr="00661233">
              <w:rPr>
                <w:rFonts w:cstheme="minorHAnsi"/>
                <w:b/>
                <w:bCs/>
              </w:rPr>
              <w:t xml:space="preserve"> </w:t>
            </w:r>
            <w:r w:rsidR="008351CA" w:rsidRPr="00661233">
              <w:rPr>
                <w:rFonts w:cstheme="minorHAnsi"/>
                <w:b/>
                <w:bCs/>
              </w:rPr>
              <w:t>Business Case</w:t>
            </w:r>
          </w:p>
        </w:tc>
        <w:tc>
          <w:tcPr>
            <w:tcW w:w="8641" w:type="dxa"/>
          </w:tcPr>
          <w:p w14:paraId="2BCD8081" w14:textId="44375020" w:rsidR="00EF47B6" w:rsidRPr="007C20CB" w:rsidRDefault="0039013B">
            <w:pPr>
              <w:pStyle w:val="ListBullet"/>
              <w:numPr>
                <w:ilvl w:val="0"/>
                <w:numId w:val="32"/>
              </w:numPr>
              <w:spacing w:line="360" w:lineRule="auto"/>
              <w:rPr>
                <w:rFonts w:cstheme="minorHAnsi"/>
              </w:rPr>
            </w:pPr>
            <w:r>
              <w:rPr>
                <w:rFonts w:cstheme="minorHAnsi"/>
              </w:rPr>
              <w:t xml:space="preserve"> Development of a </w:t>
            </w:r>
            <w:r w:rsidR="00371A5A">
              <w:rPr>
                <w:rFonts w:cstheme="minorHAnsi"/>
              </w:rPr>
              <w:t xml:space="preserve">preliminary </w:t>
            </w:r>
            <w:r w:rsidR="00EF47B6" w:rsidRPr="00661233">
              <w:rPr>
                <w:rFonts w:cstheme="minorHAnsi"/>
              </w:rPr>
              <w:t>Business Case to provide justification for the proposed</w:t>
            </w:r>
            <w:r w:rsidR="008351CA" w:rsidRPr="00661233">
              <w:rPr>
                <w:rFonts w:cstheme="minorHAnsi"/>
              </w:rPr>
              <w:t xml:space="preserve"> options and ideas</w:t>
            </w:r>
          </w:p>
        </w:tc>
      </w:tr>
    </w:tbl>
    <w:p w14:paraId="08AC57C8" w14:textId="1909C2F4" w:rsidR="00D05645" w:rsidRDefault="00D05645">
      <w:pPr>
        <w:tabs>
          <w:tab w:val="clear" w:pos="357"/>
        </w:tabs>
        <w:spacing w:after="160" w:line="259" w:lineRule="auto"/>
        <w:rPr>
          <w:rFonts w:asciiTheme="minorHAnsi" w:eastAsiaTheme="majorEastAsia" w:hAnsiTheme="minorHAnsi" w:cstheme="minorHAnsi"/>
          <w:b/>
          <w:color w:val="000000" w:themeColor="text1"/>
          <w:sz w:val="20"/>
          <w:szCs w:val="20"/>
        </w:rPr>
      </w:pPr>
    </w:p>
    <w:p w14:paraId="5931B4C2" w14:textId="546A2F7B" w:rsidR="00FD6149" w:rsidRPr="00661233" w:rsidRDefault="00FD6149" w:rsidP="00F7514A">
      <w:pPr>
        <w:pStyle w:val="Heading2"/>
        <w:numPr>
          <w:ilvl w:val="0"/>
          <w:numId w:val="45"/>
        </w:numPr>
        <w:rPr>
          <w:rFonts w:asciiTheme="minorHAnsi" w:hAnsiTheme="minorHAnsi" w:cstheme="minorHAnsi"/>
          <w:b/>
          <w:bCs w:val="0"/>
          <w:sz w:val="20"/>
          <w:szCs w:val="20"/>
        </w:rPr>
      </w:pPr>
      <w:r w:rsidRPr="00661233">
        <w:rPr>
          <w:rFonts w:asciiTheme="minorHAnsi" w:hAnsiTheme="minorHAnsi" w:cstheme="minorHAnsi"/>
          <w:b/>
          <w:bCs w:val="0"/>
          <w:sz w:val="20"/>
          <w:szCs w:val="20"/>
        </w:rPr>
        <w:t xml:space="preserve">What criteria was used to develop and assess the options?  </w:t>
      </w:r>
    </w:p>
    <w:p w14:paraId="07CF6DC9" w14:textId="69B856A0" w:rsidR="00C253B1" w:rsidRPr="00661233" w:rsidRDefault="00C253B1" w:rsidP="00371A5A">
      <w:pPr>
        <w:spacing w:before="240"/>
        <w:rPr>
          <w:rFonts w:asciiTheme="minorHAnsi" w:hAnsiTheme="minorHAnsi" w:cstheme="minorHAnsi"/>
          <w:sz w:val="20"/>
          <w:szCs w:val="20"/>
        </w:rPr>
      </w:pPr>
      <w:r w:rsidRPr="00661233">
        <w:rPr>
          <w:rFonts w:asciiTheme="minorHAnsi" w:hAnsiTheme="minorHAnsi" w:cstheme="minorHAnsi"/>
          <w:sz w:val="20"/>
          <w:szCs w:val="20"/>
        </w:rPr>
        <w:t xml:space="preserve">The Department assessed </w:t>
      </w:r>
      <w:r w:rsidR="00380213" w:rsidRPr="00661233">
        <w:rPr>
          <w:rFonts w:asciiTheme="minorHAnsi" w:hAnsiTheme="minorHAnsi" w:cstheme="minorHAnsi"/>
          <w:sz w:val="20"/>
          <w:szCs w:val="20"/>
        </w:rPr>
        <w:t xml:space="preserve">a </w:t>
      </w:r>
      <w:r w:rsidR="006923ED">
        <w:rPr>
          <w:rFonts w:asciiTheme="minorHAnsi" w:hAnsiTheme="minorHAnsi" w:cstheme="minorHAnsi"/>
          <w:sz w:val="20"/>
          <w:szCs w:val="20"/>
        </w:rPr>
        <w:t xml:space="preserve">variety </w:t>
      </w:r>
      <w:r w:rsidR="001E04D3" w:rsidRPr="00661233">
        <w:rPr>
          <w:rFonts w:asciiTheme="minorHAnsi" w:hAnsiTheme="minorHAnsi" w:cstheme="minorHAnsi"/>
          <w:sz w:val="20"/>
          <w:szCs w:val="20"/>
        </w:rPr>
        <w:t xml:space="preserve">of options and ideas against </w:t>
      </w:r>
      <w:r w:rsidR="00380213" w:rsidRPr="00661233">
        <w:rPr>
          <w:rFonts w:asciiTheme="minorHAnsi" w:hAnsiTheme="minorHAnsi" w:cstheme="minorHAnsi"/>
          <w:sz w:val="20"/>
          <w:szCs w:val="20"/>
        </w:rPr>
        <w:t>several criteria</w:t>
      </w:r>
      <w:r w:rsidR="00307240" w:rsidRPr="00661233">
        <w:rPr>
          <w:rFonts w:asciiTheme="minorHAnsi" w:hAnsiTheme="minorHAnsi" w:cstheme="minorHAnsi"/>
          <w:sz w:val="20"/>
          <w:szCs w:val="20"/>
        </w:rPr>
        <w:t xml:space="preserve"> listed below. Options and ideas that did not perform well against the assessment criteria did not progress for further </w:t>
      </w:r>
      <w:r w:rsidR="00371A5A">
        <w:rPr>
          <w:rFonts w:asciiTheme="minorHAnsi" w:hAnsiTheme="minorHAnsi" w:cstheme="minorHAnsi"/>
          <w:sz w:val="20"/>
          <w:szCs w:val="20"/>
        </w:rPr>
        <w:t xml:space="preserve">consideration and </w:t>
      </w:r>
      <w:r w:rsidR="00307240" w:rsidRPr="00661233">
        <w:rPr>
          <w:rFonts w:asciiTheme="minorHAnsi" w:hAnsiTheme="minorHAnsi" w:cstheme="minorHAnsi"/>
          <w:sz w:val="20"/>
          <w:szCs w:val="20"/>
        </w:rPr>
        <w:t xml:space="preserve">development. </w:t>
      </w:r>
    </w:p>
    <w:tbl>
      <w:tblPr>
        <w:tblStyle w:val="TableGrid"/>
        <w:tblW w:w="0" w:type="auto"/>
        <w:tblLook w:val="04A0" w:firstRow="1" w:lastRow="0" w:firstColumn="1" w:lastColumn="0" w:noHBand="0" w:noVBand="1"/>
      </w:tblPr>
      <w:tblGrid>
        <w:gridCol w:w="3114"/>
        <w:gridCol w:w="7231"/>
      </w:tblGrid>
      <w:tr w:rsidR="001E04D3" w:rsidRPr="00661233" w14:paraId="6D1EB4E4" w14:textId="77777777" w:rsidTr="002819C2">
        <w:tc>
          <w:tcPr>
            <w:tcW w:w="3114" w:type="dxa"/>
            <w:shd w:val="clear" w:color="auto" w:fill="E7E6E6" w:themeFill="background2"/>
          </w:tcPr>
          <w:p w14:paraId="4C101446" w14:textId="77777777" w:rsidR="001E04D3" w:rsidRPr="00661233" w:rsidRDefault="001E04D3" w:rsidP="002819C2">
            <w:pPr>
              <w:pStyle w:val="ListBullet"/>
              <w:rPr>
                <w:rFonts w:cstheme="minorHAnsi"/>
                <w:b/>
                <w:bCs/>
              </w:rPr>
            </w:pPr>
            <w:r w:rsidRPr="00661233">
              <w:rPr>
                <w:rFonts w:cstheme="minorHAnsi"/>
                <w:b/>
                <w:bCs/>
              </w:rPr>
              <w:t xml:space="preserve">Assessment criteria </w:t>
            </w:r>
          </w:p>
        </w:tc>
        <w:tc>
          <w:tcPr>
            <w:tcW w:w="7231" w:type="dxa"/>
            <w:shd w:val="clear" w:color="auto" w:fill="E7E6E6" w:themeFill="background2"/>
          </w:tcPr>
          <w:p w14:paraId="1FE69CEB" w14:textId="092945D6" w:rsidR="001E04D3" w:rsidRPr="00661233" w:rsidRDefault="00942665" w:rsidP="002819C2">
            <w:pPr>
              <w:pStyle w:val="ListBullet"/>
              <w:rPr>
                <w:rFonts w:cstheme="minorHAnsi"/>
                <w:b/>
                <w:bCs/>
              </w:rPr>
            </w:pPr>
            <w:r>
              <w:rPr>
                <w:rFonts w:cstheme="minorHAnsi"/>
                <w:b/>
                <w:bCs/>
              </w:rPr>
              <w:t>Description</w:t>
            </w:r>
          </w:p>
        </w:tc>
      </w:tr>
      <w:tr w:rsidR="001E04D3" w:rsidRPr="00661233" w14:paraId="09073706" w14:textId="77777777" w:rsidTr="002819C2">
        <w:tc>
          <w:tcPr>
            <w:tcW w:w="3114" w:type="dxa"/>
            <w:shd w:val="clear" w:color="auto" w:fill="D8E9F6" w:themeFill="accent3" w:themeFillTint="33"/>
          </w:tcPr>
          <w:p w14:paraId="4E0E80A5" w14:textId="5FE0236C" w:rsidR="001E04D3" w:rsidRPr="006923ED" w:rsidRDefault="001E04D3" w:rsidP="002819C2">
            <w:pPr>
              <w:pStyle w:val="ListBullet"/>
              <w:rPr>
                <w:rFonts w:cstheme="minorHAnsi"/>
              </w:rPr>
            </w:pPr>
            <w:r w:rsidRPr="006923ED">
              <w:rPr>
                <w:rFonts w:cstheme="minorHAnsi"/>
              </w:rPr>
              <w:t xml:space="preserve">Tourist </w:t>
            </w:r>
            <w:r w:rsidR="006923ED" w:rsidRPr="006923ED">
              <w:rPr>
                <w:rFonts w:cstheme="minorHAnsi"/>
              </w:rPr>
              <w:t>and</w:t>
            </w:r>
            <w:r w:rsidRPr="006923ED">
              <w:rPr>
                <w:rFonts w:cstheme="minorHAnsi"/>
              </w:rPr>
              <w:t xml:space="preserve"> visitors </w:t>
            </w:r>
          </w:p>
        </w:tc>
        <w:tc>
          <w:tcPr>
            <w:tcW w:w="7231" w:type="dxa"/>
          </w:tcPr>
          <w:p w14:paraId="1D6A107C" w14:textId="127FBBC8" w:rsidR="001E04D3" w:rsidRPr="006923ED" w:rsidRDefault="001E04D3" w:rsidP="002819C2">
            <w:pPr>
              <w:pStyle w:val="ListBullet"/>
              <w:rPr>
                <w:rFonts w:cstheme="minorHAnsi"/>
              </w:rPr>
            </w:pPr>
            <w:r w:rsidRPr="006923ED">
              <w:rPr>
                <w:rFonts w:cstheme="minorHAnsi"/>
              </w:rPr>
              <w:t xml:space="preserve">Functional performance of </w:t>
            </w:r>
            <w:r w:rsidR="00C253B1" w:rsidRPr="006923ED">
              <w:rPr>
                <w:rFonts w:cstheme="minorHAnsi"/>
              </w:rPr>
              <w:t xml:space="preserve">the </w:t>
            </w:r>
            <w:r w:rsidRPr="006923ED">
              <w:rPr>
                <w:rFonts w:cstheme="minorHAnsi"/>
              </w:rPr>
              <w:t xml:space="preserve">transport network for tourists and visitors to Hahndorf </w:t>
            </w:r>
          </w:p>
        </w:tc>
      </w:tr>
      <w:tr w:rsidR="001E04D3" w:rsidRPr="00661233" w14:paraId="4B3EE8BE" w14:textId="77777777" w:rsidTr="002819C2">
        <w:tc>
          <w:tcPr>
            <w:tcW w:w="3114" w:type="dxa"/>
            <w:shd w:val="clear" w:color="auto" w:fill="D8E9F6" w:themeFill="accent3" w:themeFillTint="33"/>
          </w:tcPr>
          <w:p w14:paraId="74D689B7" w14:textId="34BBC445" w:rsidR="001E04D3" w:rsidRPr="006923ED" w:rsidRDefault="001E04D3" w:rsidP="002819C2">
            <w:pPr>
              <w:pStyle w:val="ListBullet"/>
              <w:rPr>
                <w:rFonts w:cstheme="minorHAnsi"/>
              </w:rPr>
            </w:pPr>
            <w:r w:rsidRPr="006923ED">
              <w:rPr>
                <w:rFonts w:cstheme="minorHAnsi"/>
              </w:rPr>
              <w:t xml:space="preserve">Resident </w:t>
            </w:r>
            <w:r w:rsidR="006923ED" w:rsidRPr="006923ED">
              <w:rPr>
                <w:rFonts w:cstheme="minorHAnsi"/>
              </w:rPr>
              <w:t>and</w:t>
            </w:r>
            <w:r w:rsidRPr="006923ED">
              <w:rPr>
                <w:rFonts w:cstheme="minorHAnsi"/>
              </w:rPr>
              <w:t xml:space="preserve"> workers </w:t>
            </w:r>
          </w:p>
        </w:tc>
        <w:tc>
          <w:tcPr>
            <w:tcW w:w="7231" w:type="dxa"/>
          </w:tcPr>
          <w:p w14:paraId="656E1595" w14:textId="041E761A" w:rsidR="001E04D3" w:rsidRPr="006923ED" w:rsidRDefault="001E04D3" w:rsidP="002819C2">
            <w:pPr>
              <w:pStyle w:val="ListBullet"/>
              <w:rPr>
                <w:rFonts w:cstheme="minorHAnsi"/>
              </w:rPr>
            </w:pPr>
            <w:r w:rsidRPr="006923ED">
              <w:rPr>
                <w:rFonts w:cstheme="minorHAnsi"/>
              </w:rPr>
              <w:t>Functional performance of</w:t>
            </w:r>
            <w:r w:rsidR="00C253B1" w:rsidRPr="006923ED">
              <w:rPr>
                <w:rFonts w:cstheme="minorHAnsi"/>
              </w:rPr>
              <w:t xml:space="preserve"> the</w:t>
            </w:r>
            <w:r w:rsidRPr="006923ED">
              <w:rPr>
                <w:rFonts w:cstheme="minorHAnsi"/>
              </w:rPr>
              <w:t xml:space="preserve"> transport network for residents and work</w:t>
            </w:r>
            <w:r w:rsidR="006923ED" w:rsidRPr="006923ED">
              <w:rPr>
                <w:rFonts w:cstheme="minorHAnsi"/>
              </w:rPr>
              <w:t>er</w:t>
            </w:r>
            <w:r w:rsidRPr="006923ED">
              <w:rPr>
                <w:rFonts w:cstheme="minorHAnsi"/>
              </w:rPr>
              <w:t xml:space="preserve">s in Hahndorf </w:t>
            </w:r>
          </w:p>
        </w:tc>
      </w:tr>
      <w:tr w:rsidR="001E04D3" w:rsidRPr="00661233" w14:paraId="050CCC33" w14:textId="77777777" w:rsidTr="002819C2">
        <w:tc>
          <w:tcPr>
            <w:tcW w:w="3114" w:type="dxa"/>
            <w:shd w:val="clear" w:color="auto" w:fill="D8E9F6" w:themeFill="accent3" w:themeFillTint="33"/>
          </w:tcPr>
          <w:p w14:paraId="4773A547" w14:textId="22656356" w:rsidR="001E04D3" w:rsidRPr="006923ED" w:rsidRDefault="001E04D3" w:rsidP="002819C2">
            <w:pPr>
              <w:pStyle w:val="ListBullet"/>
              <w:rPr>
                <w:rFonts w:cstheme="minorHAnsi"/>
              </w:rPr>
            </w:pPr>
            <w:r w:rsidRPr="006923ED">
              <w:rPr>
                <w:rFonts w:cstheme="minorHAnsi"/>
              </w:rPr>
              <w:t xml:space="preserve">Through passengers </w:t>
            </w:r>
            <w:r w:rsidR="006923ED" w:rsidRPr="006923ED">
              <w:rPr>
                <w:rFonts w:cstheme="minorHAnsi"/>
              </w:rPr>
              <w:t>and</w:t>
            </w:r>
            <w:r w:rsidRPr="006923ED">
              <w:rPr>
                <w:rFonts w:cstheme="minorHAnsi"/>
              </w:rPr>
              <w:t xml:space="preserve"> freight</w:t>
            </w:r>
          </w:p>
        </w:tc>
        <w:tc>
          <w:tcPr>
            <w:tcW w:w="7231" w:type="dxa"/>
          </w:tcPr>
          <w:p w14:paraId="3A986FFB" w14:textId="36F4433D" w:rsidR="001E04D3" w:rsidRPr="006923ED" w:rsidRDefault="001E04D3" w:rsidP="002819C2">
            <w:pPr>
              <w:pStyle w:val="ListBullet"/>
              <w:rPr>
                <w:rFonts w:cstheme="minorHAnsi"/>
              </w:rPr>
            </w:pPr>
            <w:r w:rsidRPr="006923ED">
              <w:rPr>
                <w:rFonts w:cstheme="minorHAnsi"/>
              </w:rPr>
              <w:t xml:space="preserve">Functional performance of </w:t>
            </w:r>
            <w:r w:rsidR="00C253B1" w:rsidRPr="006923ED">
              <w:rPr>
                <w:rFonts w:cstheme="minorHAnsi"/>
              </w:rPr>
              <w:t xml:space="preserve">the </w:t>
            </w:r>
            <w:r w:rsidRPr="006923ED">
              <w:rPr>
                <w:rFonts w:cstheme="minorHAnsi"/>
              </w:rPr>
              <w:t xml:space="preserve">transport network for passengers and freight passing through Hahndorf </w:t>
            </w:r>
          </w:p>
        </w:tc>
      </w:tr>
      <w:tr w:rsidR="001E04D3" w:rsidRPr="00661233" w14:paraId="17D8F39A" w14:textId="77777777" w:rsidTr="002819C2">
        <w:tc>
          <w:tcPr>
            <w:tcW w:w="3114" w:type="dxa"/>
            <w:shd w:val="clear" w:color="auto" w:fill="D8E9F6" w:themeFill="accent3" w:themeFillTint="33"/>
          </w:tcPr>
          <w:p w14:paraId="5702761A" w14:textId="77777777" w:rsidR="001E04D3" w:rsidRPr="006923ED" w:rsidRDefault="001E04D3" w:rsidP="002819C2">
            <w:pPr>
              <w:pStyle w:val="ListBullet"/>
              <w:rPr>
                <w:rFonts w:cstheme="minorHAnsi"/>
              </w:rPr>
            </w:pPr>
            <w:r w:rsidRPr="006923ED">
              <w:rPr>
                <w:rFonts w:cstheme="minorHAnsi"/>
              </w:rPr>
              <w:t xml:space="preserve">Safety </w:t>
            </w:r>
          </w:p>
        </w:tc>
        <w:tc>
          <w:tcPr>
            <w:tcW w:w="7231" w:type="dxa"/>
          </w:tcPr>
          <w:p w14:paraId="1479986B" w14:textId="48C7AA67" w:rsidR="001E04D3" w:rsidRPr="006923ED" w:rsidRDefault="001E04D3" w:rsidP="002819C2">
            <w:pPr>
              <w:pStyle w:val="ListBullet"/>
              <w:rPr>
                <w:rFonts w:cstheme="minorHAnsi"/>
              </w:rPr>
            </w:pPr>
            <w:r w:rsidRPr="006923ED">
              <w:rPr>
                <w:rFonts w:cstheme="minorHAnsi"/>
              </w:rPr>
              <w:t xml:space="preserve">Safety performance of </w:t>
            </w:r>
            <w:r w:rsidR="00C253B1" w:rsidRPr="006923ED">
              <w:rPr>
                <w:rFonts w:cstheme="minorHAnsi"/>
              </w:rPr>
              <w:t xml:space="preserve">the </w:t>
            </w:r>
            <w:r w:rsidRPr="006923ED">
              <w:rPr>
                <w:rFonts w:cstheme="minorHAnsi"/>
              </w:rPr>
              <w:t xml:space="preserve">transport network for all classes of road users </w:t>
            </w:r>
          </w:p>
        </w:tc>
      </w:tr>
      <w:tr w:rsidR="00553BFB" w:rsidRPr="00661233" w14:paraId="355D9BAE" w14:textId="77777777" w:rsidTr="002819C2">
        <w:tc>
          <w:tcPr>
            <w:tcW w:w="3114" w:type="dxa"/>
            <w:shd w:val="clear" w:color="auto" w:fill="D8E9F6" w:themeFill="accent3" w:themeFillTint="33"/>
          </w:tcPr>
          <w:p w14:paraId="72E861A5" w14:textId="26A08CAC" w:rsidR="00553BFB" w:rsidRPr="006923ED" w:rsidRDefault="00553BFB" w:rsidP="002819C2">
            <w:pPr>
              <w:pStyle w:val="ListBullet"/>
              <w:rPr>
                <w:rFonts w:cstheme="minorHAnsi"/>
              </w:rPr>
            </w:pPr>
            <w:r w:rsidRPr="006923ED">
              <w:rPr>
                <w:rFonts w:cstheme="minorHAnsi"/>
              </w:rPr>
              <w:t xml:space="preserve">Environment </w:t>
            </w:r>
            <w:r w:rsidR="006923ED" w:rsidRPr="006923ED">
              <w:rPr>
                <w:rFonts w:cstheme="minorHAnsi"/>
              </w:rPr>
              <w:t>and</w:t>
            </w:r>
            <w:r w:rsidRPr="006923ED">
              <w:rPr>
                <w:rFonts w:cstheme="minorHAnsi"/>
              </w:rPr>
              <w:t xml:space="preserve"> heritage </w:t>
            </w:r>
          </w:p>
        </w:tc>
        <w:tc>
          <w:tcPr>
            <w:tcW w:w="7231" w:type="dxa"/>
          </w:tcPr>
          <w:p w14:paraId="57F6E28A" w14:textId="1EBC9C6F" w:rsidR="00553BFB" w:rsidRPr="006923ED" w:rsidRDefault="00553BFB" w:rsidP="002819C2">
            <w:pPr>
              <w:pStyle w:val="ListBullet"/>
              <w:rPr>
                <w:rFonts w:cstheme="minorHAnsi"/>
              </w:rPr>
            </w:pPr>
            <w:r w:rsidRPr="006923ED">
              <w:rPr>
                <w:rFonts w:cstheme="minorHAnsi"/>
              </w:rPr>
              <w:t>Impact of options on natural, built and social environments</w:t>
            </w:r>
          </w:p>
        </w:tc>
      </w:tr>
      <w:tr w:rsidR="001E04D3" w:rsidRPr="00661233" w14:paraId="478B6D7C" w14:textId="77777777" w:rsidTr="002819C2">
        <w:tc>
          <w:tcPr>
            <w:tcW w:w="3114" w:type="dxa"/>
            <w:shd w:val="clear" w:color="auto" w:fill="D8E9F6" w:themeFill="accent3" w:themeFillTint="33"/>
          </w:tcPr>
          <w:p w14:paraId="301E109D" w14:textId="77777777" w:rsidR="001E04D3" w:rsidRPr="006923ED" w:rsidRDefault="001E04D3" w:rsidP="002819C2">
            <w:pPr>
              <w:pStyle w:val="ListBullet"/>
              <w:rPr>
                <w:rFonts w:cstheme="minorHAnsi"/>
              </w:rPr>
            </w:pPr>
            <w:r w:rsidRPr="006923ED">
              <w:rPr>
                <w:rFonts w:cstheme="minorHAnsi"/>
              </w:rPr>
              <w:t xml:space="preserve">Constructability </w:t>
            </w:r>
          </w:p>
        </w:tc>
        <w:tc>
          <w:tcPr>
            <w:tcW w:w="7231" w:type="dxa"/>
          </w:tcPr>
          <w:p w14:paraId="0C703419" w14:textId="78415F53" w:rsidR="00553BFB" w:rsidRPr="006923ED" w:rsidRDefault="00553BFB" w:rsidP="002819C2">
            <w:pPr>
              <w:pStyle w:val="ListBullet"/>
              <w:rPr>
                <w:rFonts w:cstheme="minorHAnsi"/>
              </w:rPr>
            </w:pPr>
            <w:r w:rsidRPr="006923ED">
              <w:rPr>
                <w:rFonts w:cstheme="minorHAnsi"/>
              </w:rPr>
              <w:t>Deliverability of option</w:t>
            </w:r>
            <w:r w:rsidR="00A9550D" w:rsidRPr="006923ED">
              <w:rPr>
                <w:rFonts w:cstheme="minorHAnsi"/>
              </w:rPr>
              <w:t>s</w:t>
            </w:r>
            <w:r w:rsidRPr="006923ED">
              <w:rPr>
                <w:rFonts w:cstheme="minorHAnsi"/>
              </w:rPr>
              <w:t xml:space="preserve"> and the need to minimise construction impacts on Hahndorf including extent and duration </w:t>
            </w:r>
            <w:r w:rsidR="006923ED" w:rsidRPr="006923ED">
              <w:rPr>
                <w:rFonts w:cstheme="minorHAnsi"/>
              </w:rPr>
              <w:t>of works</w:t>
            </w:r>
          </w:p>
        </w:tc>
      </w:tr>
      <w:tr w:rsidR="001E04D3" w:rsidRPr="00661233" w14:paraId="149A8271" w14:textId="77777777" w:rsidTr="002819C2">
        <w:tc>
          <w:tcPr>
            <w:tcW w:w="3114" w:type="dxa"/>
            <w:shd w:val="clear" w:color="auto" w:fill="D8E9F6" w:themeFill="accent3" w:themeFillTint="33"/>
          </w:tcPr>
          <w:p w14:paraId="4AF4160C" w14:textId="77777777" w:rsidR="001E04D3" w:rsidRPr="006923ED" w:rsidRDefault="001E04D3" w:rsidP="002819C2">
            <w:pPr>
              <w:pStyle w:val="ListBullet"/>
              <w:rPr>
                <w:rFonts w:cstheme="minorHAnsi"/>
              </w:rPr>
            </w:pPr>
            <w:r w:rsidRPr="006923ED">
              <w:rPr>
                <w:rFonts w:cstheme="minorHAnsi"/>
              </w:rPr>
              <w:t xml:space="preserve">Cost </w:t>
            </w:r>
          </w:p>
        </w:tc>
        <w:tc>
          <w:tcPr>
            <w:tcW w:w="7231" w:type="dxa"/>
          </w:tcPr>
          <w:p w14:paraId="10FEA8B3" w14:textId="0CABEC3E" w:rsidR="001E04D3" w:rsidRPr="006923ED" w:rsidRDefault="001E04D3" w:rsidP="002819C2">
            <w:pPr>
              <w:pStyle w:val="ListBullet"/>
              <w:rPr>
                <w:rFonts w:cstheme="minorHAnsi"/>
              </w:rPr>
            </w:pPr>
            <w:r w:rsidRPr="006923ED">
              <w:rPr>
                <w:rFonts w:cstheme="minorHAnsi"/>
              </w:rPr>
              <w:t>Whole of lif</w:t>
            </w:r>
            <w:r w:rsidR="00CE26DC" w:rsidRPr="006923ED">
              <w:rPr>
                <w:rFonts w:cstheme="minorHAnsi"/>
              </w:rPr>
              <w:t>e</w:t>
            </w:r>
            <w:r w:rsidRPr="006923ED">
              <w:rPr>
                <w:rFonts w:cstheme="minorHAnsi"/>
              </w:rPr>
              <w:t xml:space="preserve"> cost of the options </w:t>
            </w:r>
          </w:p>
        </w:tc>
      </w:tr>
      <w:tr w:rsidR="001E04D3" w:rsidRPr="00661233" w14:paraId="69DB5B79" w14:textId="77777777" w:rsidTr="002819C2">
        <w:tc>
          <w:tcPr>
            <w:tcW w:w="3114" w:type="dxa"/>
            <w:shd w:val="clear" w:color="auto" w:fill="D8E9F6" w:themeFill="accent3" w:themeFillTint="33"/>
          </w:tcPr>
          <w:p w14:paraId="068AF15C" w14:textId="7EF2DFDF" w:rsidR="001E04D3" w:rsidRPr="006923ED" w:rsidRDefault="001E04D3" w:rsidP="002819C2">
            <w:pPr>
              <w:pStyle w:val="ListBullet"/>
              <w:rPr>
                <w:rFonts w:cstheme="minorHAnsi"/>
              </w:rPr>
            </w:pPr>
            <w:r w:rsidRPr="006923ED">
              <w:rPr>
                <w:rFonts w:cstheme="minorHAnsi"/>
              </w:rPr>
              <w:t xml:space="preserve">Benefit </w:t>
            </w:r>
            <w:r w:rsidR="006923ED" w:rsidRPr="006923ED">
              <w:rPr>
                <w:rFonts w:cstheme="minorHAnsi"/>
              </w:rPr>
              <w:t>to</w:t>
            </w:r>
            <w:r w:rsidRPr="006923ED">
              <w:rPr>
                <w:rFonts w:cstheme="minorHAnsi"/>
              </w:rPr>
              <w:t xml:space="preserve"> cost ratio </w:t>
            </w:r>
          </w:p>
        </w:tc>
        <w:tc>
          <w:tcPr>
            <w:tcW w:w="7231" w:type="dxa"/>
          </w:tcPr>
          <w:p w14:paraId="1B5A14C4" w14:textId="77777777" w:rsidR="001E04D3" w:rsidRPr="006923ED" w:rsidRDefault="001E04D3" w:rsidP="002819C2">
            <w:pPr>
              <w:pStyle w:val="ListBullet"/>
              <w:rPr>
                <w:rFonts w:cstheme="minorHAnsi"/>
              </w:rPr>
            </w:pPr>
            <w:r w:rsidRPr="006923ED">
              <w:rPr>
                <w:rFonts w:cstheme="minorHAnsi"/>
              </w:rPr>
              <w:t xml:space="preserve">Benefit-cost analysis of the options based on the Australian Transport Assessment and Planning guidelines </w:t>
            </w:r>
          </w:p>
        </w:tc>
      </w:tr>
    </w:tbl>
    <w:p w14:paraId="45A97239" w14:textId="77777777" w:rsidR="0062716E" w:rsidRPr="00661233" w:rsidRDefault="0062716E" w:rsidP="00661233">
      <w:pPr>
        <w:pStyle w:val="BodyText"/>
        <w:rPr>
          <w:rFonts w:cstheme="minorHAnsi"/>
        </w:rPr>
      </w:pPr>
    </w:p>
    <w:p w14:paraId="23ECA55F" w14:textId="021CE971" w:rsidR="00CE26DC" w:rsidRPr="00661233" w:rsidRDefault="00CE26DC" w:rsidP="00F7514A">
      <w:pPr>
        <w:pStyle w:val="Heading2"/>
        <w:numPr>
          <w:ilvl w:val="0"/>
          <w:numId w:val="45"/>
        </w:numPr>
        <w:rPr>
          <w:rFonts w:asciiTheme="minorHAnsi" w:hAnsiTheme="minorHAnsi" w:cstheme="minorHAnsi"/>
          <w:b/>
          <w:bCs w:val="0"/>
          <w:sz w:val="20"/>
          <w:szCs w:val="20"/>
        </w:rPr>
      </w:pPr>
      <w:r w:rsidRPr="00661233">
        <w:rPr>
          <w:rFonts w:asciiTheme="minorHAnsi" w:hAnsiTheme="minorHAnsi" w:cstheme="minorHAnsi"/>
          <w:b/>
          <w:bCs w:val="0"/>
          <w:sz w:val="20"/>
          <w:szCs w:val="20"/>
        </w:rPr>
        <w:t xml:space="preserve">Were options for a new interchange at Pine Avenue considered? </w:t>
      </w:r>
    </w:p>
    <w:p w14:paraId="4890E868" w14:textId="46835D6E" w:rsidR="00CE26DC" w:rsidRPr="00661233" w:rsidRDefault="00CE26DC" w:rsidP="00371A5A">
      <w:pPr>
        <w:tabs>
          <w:tab w:val="clear" w:pos="357"/>
        </w:tabs>
        <w:spacing w:before="240"/>
        <w:rPr>
          <w:rFonts w:asciiTheme="minorHAnsi" w:hAnsiTheme="minorHAnsi" w:cstheme="minorHAnsi"/>
          <w:sz w:val="20"/>
          <w:szCs w:val="20"/>
        </w:rPr>
      </w:pPr>
      <w:r w:rsidRPr="00661233">
        <w:rPr>
          <w:rFonts w:asciiTheme="minorHAnsi" w:hAnsiTheme="minorHAnsi" w:cstheme="minorHAnsi"/>
          <w:sz w:val="20"/>
          <w:szCs w:val="20"/>
        </w:rPr>
        <w:t xml:space="preserve">Yes. Interchange options at Pine Avenue were also investigated, however these options were not </w:t>
      </w:r>
      <w:r w:rsidR="00DF3EAE">
        <w:rPr>
          <w:rFonts w:asciiTheme="minorHAnsi" w:hAnsiTheme="minorHAnsi" w:cstheme="minorHAnsi"/>
          <w:sz w:val="20"/>
          <w:szCs w:val="20"/>
        </w:rPr>
        <w:t>progressed</w:t>
      </w:r>
      <w:r w:rsidRPr="00661233">
        <w:rPr>
          <w:rFonts w:asciiTheme="minorHAnsi" w:hAnsiTheme="minorHAnsi" w:cstheme="minorHAnsi"/>
          <w:sz w:val="20"/>
          <w:szCs w:val="20"/>
        </w:rPr>
        <w:t xml:space="preserve"> for the following reasons:</w:t>
      </w:r>
    </w:p>
    <w:p w14:paraId="7A30AEC7" w14:textId="77777777" w:rsidR="00CE26DC" w:rsidRPr="00661233" w:rsidRDefault="00CE26DC" w:rsidP="00CE26DC">
      <w:pPr>
        <w:pStyle w:val="ListParagraph"/>
        <w:numPr>
          <w:ilvl w:val="0"/>
          <w:numId w:val="17"/>
        </w:numPr>
        <w:tabs>
          <w:tab w:val="clear" w:pos="357"/>
        </w:tabs>
        <w:rPr>
          <w:rFonts w:asciiTheme="minorHAnsi" w:hAnsiTheme="minorHAnsi" w:cstheme="minorHAnsi"/>
          <w:sz w:val="20"/>
          <w:szCs w:val="20"/>
        </w:rPr>
      </w:pPr>
      <w:r w:rsidRPr="00661233">
        <w:rPr>
          <w:rFonts w:asciiTheme="minorHAnsi" w:hAnsiTheme="minorHAnsi" w:cstheme="minorHAnsi"/>
          <w:sz w:val="20"/>
          <w:szCs w:val="20"/>
        </w:rPr>
        <w:t>A new interchange at Pine Avenue does not address the key issue of removing traffic from the main street as effectively as the short-listed options for the following reasons:</w:t>
      </w:r>
    </w:p>
    <w:p w14:paraId="38ADEFB2" w14:textId="38A422B2" w:rsidR="00CE26DC" w:rsidRPr="006E2C76" w:rsidRDefault="00CE26DC" w:rsidP="00CE26DC">
      <w:pPr>
        <w:pStyle w:val="ListParagraph"/>
        <w:numPr>
          <w:ilvl w:val="1"/>
          <w:numId w:val="17"/>
        </w:numPr>
        <w:tabs>
          <w:tab w:val="clear" w:pos="357"/>
        </w:tabs>
        <w:rPr>
          <w:rFonts w:asciiTheme="minorHAnsi" w:hAnsiTheme="minorHAnsi" w:cstheme="minorHAnsi"/>
          <w:sz w:val="20"/>
          <w:szCs w:val="20"/>
        </w:rPr>
      </w:pPr>
      <w:r w:rsidRPr="006E2C76">
        <w:rPr>
          <w:rFonts w:asciiTheme="minorHAnsi" w:hAnsiTheme="minorHAnsi" w:cstheme="minorHAnsi"/>
          <w:sz w:val="20"/>
          <w:szCs w:val="20"/>
        </w:rPr>
        <w:t xml:space="preserve">Vehicles travelling from the north of Hahndorf (e.g. Woodside) </w:t>
      </w:r>
      <w:r w:rsidR="006E2C76" w:rsidRPr="006E2C76">
        <w:rPr>
          <w:rFonts w:asciiTheme="minorHAnsi" w:hAnsiTheme="minorHAnsi" w:cstheme="minorHAnsi"/>
          <w:sz w:val="20"/>
          <w:szCs w:val="20"/>
        </w:rPr>
        <w:t xml:space="preserve">heading east on the freeway (and vice versa) </w:t>
      </w:r>
      <w:r w:rsidRPr="006E2C76">
        <w:rPr>
          <w:rFonts w:asciiTheme="minorHAnsi" w:hAnsiTheme="minorHAnsi" w:cstheme="minorHAnsi"/>
          <w:sz w:val="20"/>
          <w:szCs w:val="20"/>
        </w:rPr>
        <w:t>would still use the main street</w:t>
      </w:r>
      <w:r w:rsidR="00942665" w:rsidRPr="006E2C76">
        <w:rPr>
          <w:rFonts w:asciiTheme="minorHAnsi" w:hAnsiTheme="minorHAnsi" w:cstheme="minorHAnsi"/>
          <w:sz w:val="20"/>
          <w:szCs w:val="20"/>
        </w:rPr>
        <w:t>.</w:t>
      </w:r>
    </w:p>
    <w:p w14:paraId="03D14C9F" w14:textId="0BD3E96C" w:rsidR="00CE26DC" w:rsidRPr="006E2C76" w:rsidRDefault="00CE26DC" w:rsidP="00CE26DC">
      <w:pPr>
        <w:pStyle w:val="ListParagraph"/>
        <w:numPr>
          <w:ilvl w:val="1"/>
          <w:numId w:val="17"/>
        </w:numPr>
        <w:tabs>
          <w:tab w:val="clear" w:pos="357"/>
        </w:tabs>
        <w:rPr>
          <w:rFonts w:asciiTheme="minorHAnsi" w:hAnsiTheme="minorHAnsi" w:cstheme="minorHAnsi"/>
          <w:sz w:val="20"/>
          <w:szCs w:val="20"/>
        </w:rPr>
      </w:pPr>
      <w:r w:rsidRPr="006E2C76">
        <w:rPr>
          <w:rFonts w:asciiTheme="minorHAnsi" w:hAnsiTheme="minorHAnsi" w:cstheme="minorHAnsi"/>
          <w:sz w:val="20"/>
          <w:szCs w:val="20"/>
        </w:rPr>
        <w:lastRenderedPageBreak/>
        <w:t xml:space="preserve">Vehicles travelling from the south of Hahndorf (e.g. Echunga) </w:t>
      </w:r>
      <w:r w:rsidR="006E2C76" w:rsidRPr="006E2C76">
        <w:rPr>
          <w:rFonts w:asciiTheme="minorHAnsi" w:hAnsiTheme="minorHAnsi" w:cstheme="minorHAnsi"/>
          <w:sz w:val="20"/>
          <w:szCs w:val="20"/>
        </w:rPr>
        <w:t xml:space="preserve">to the north of Hahndorf (e.g. Woodside) and vice versa </w:t>
      </w:r>
      <w:r w:rsidRPr="006E2C76">
        <w:rPr>
          <w:rFonts w:asciiTheme="minorHAnsi" w:hAnsiTheme="minorHAnsi" w:cstheme="minorHAnsi"/>
          <w:sz w:val="20"/>
          <w:szCs w:val="20"/>
        </w:rPr>
        <w:t>would still use the main street</w:t>
      </w:r>
      <w:r w:rsidR="00942665" w:rsidRPr="006E2C76">
        <w:rPr>
          <w:rFonts w:asciiTheme="minorHAnsi" w:hAnsiTheme="minorHAnsi" w:cstheme="minorHAnsi"/>
          <w:sz w:val="20"/>
          <w:szCs w:val="20"/>
        </w:rPr>
        <w:t>.</w:t>
      </w:r>
    </w:p>
    <w:p w14:paraId="0F7511C8" w14:textId="77777777" w:rsidR="00CE26DC" w:rsidRPr="006E2C76" w:rsidRDefault="00CE26DC" w:rsidP="00CE26DC">
      <w:pPr>
        <w:pStyle w:val="ListParagraph"/>
        <w:numPr>
          <w:ilvl w:val="1"/>
          <w:numId w:val="17"/>
        </w:numPr>
        <w:tabs>
          <w:tab w:val="clear" w:pos="357"/>
        </w:tabs>
        <w:rPr>
          <w:rFonts w:asciiTheme="minorHAnsi" w:hAnsiTheme="minorHAnsi" w:cstheme="minorHAnsi"/>
          <w:sz w:val="20"/>
          <w:szCs w:val="20"/>
        </w:rPr>
      </w:pPr>
      <w:r w:rsidRPr="006E2C76">
        <w:rPr>
          <w:rFonts w:asciiTheme="minorHAnsi" w:hAnsiTheme="minorHAnsi" w:cstheme="minorHAnsi"/>
          <w:sz w:val="20"/>
          <w:szCs w:val="20"/>
        </w:rPr>
        <w:t xml:space="preserve">Vehicles travelling from the south to Bridgewater, and vice-versa, would still use the main street. </w:t>
      </w:r>
    </w:p>
    <w:p w14:paraId="08885F23" w14:textId="27080A02" w:rsidR="006E2C76" w:rsidRDefault="00053627" w:rsidP="00CE26DC">
      <w:pPr>
        <w:pStyle w:val="ListParagraph"/>
        <w:numPr>
          <w:ilvl w:val="0"/>
          <w:numId w:val="17"/>
        </w:numPr>
        <w:tabs>
          <w:tab w:val="clear" w:pos="357"/>
        </w:tabs>
        <w:rPr>
          <w:rFonts w:asciiTheme="minorHAnsi" w:hAnsiTheme="minorHAnsi" w:cstheme="minorHAnsi"/>
          <w:sz w:val="20"/>
          <w:szCs w:val="20"/>
        </w:rPr>
      </w:pPr>
      <w:r>
        <w:rPr>
          <w:rFonts w:asciiTheme="minorHAnsi" w:hAnsiTheme="minorHAnsi" w:cstheme="minorHAnsi"/>
          <w:sz w:val="20"/>
          <w:szCs w:val="20"/>
        </w:rPr>
        <w:t xml:space="preserve">A </w:t>
      </w:r>
      <w:r w:rsidR="006E2C76">
        <w:rPr>
          <w:rFonts w:asciiTheme="minorHAnsi" w:hAnsiTheme="minorHAnsi" w:cstheme="minorHAnsi"/>
          <w:sz w:val="20"/>
          <w:szCs w:val="20"/>
        </w:rPr>
        <w:t xml:space="preserve">new interchange would </w:t>
      </w:r>
      <w:r>
        <w:rPr>
          <w:rFonts w:asciiTheme="minorHAnsi" w:hAnsiTheme="minorHAnsi" w:cstheme="minorHAnsi"/>
          <w:sz w:val="20"/>
          <w:szCs w:val="20"/>
        </w:rPr>
        <w:t xml:space="preserve">focus </w:t>
      </w:r>
      <w:r w:rsidR="006E2C76">
        <w:rPr>
          <w:rFonts w:asciiTheme="minorHAnsi" w:hAnsiTheme="minorHAnsi" w:cstheme="minorHAnsi"/>
          <w:sz w:val="20"/>
          <w:szCs w:val="20"/>
        </w:rPr>
        <w:t xml:space="preserve">a significant </w:t>
      </w:r>
      <w:r>
        <w:rPr>
          <w:rFonts w:asciiTheme="minorHAnsi" w:hAnsiTheme="minorHAnsi" w:cstheme="minorHAnsi"/>
          <w:sz w:val="20"/>
          <w:szCs w:val="20"/>
        </w:rPr>
        <w:t>amount</w:t>
      </w:r>
      <w:r w:rsidR="006E2C76">
        <w:rPr>
          <w:rFonts w:asciiTheme="minorHAnsi" w:hAnsiTheme="minorHAnsi" w:cstheme="minorHAnsi"/>
          <w:sz w:val="20"/>
          <w:szCs w:val="20"/>
        </w:rPr>
        <w:t xml:space="preserve"> of traffic onto Pine Avenue and cause </w:t>
      </w:r>
      <w:r>
        <w:rPr>
          <w:rFonts w:asciiTheme="minorHAnsi" w:hAnsiTheme="minorHAnsi" w:cstheme="minorHAnsi"/>
          <w:sz w:val="20"/>
          <w:szCs w:val="20"/>
        </w:rPr>
        <w:t>increased</w:t>
      </w:r>
      <w:r w:rsidR="006E2C76">
        <w:rPr>
          <w:rFonts w:asciiTheme="minorHAnsi" w:hAnsiTheme="minorHAnsi" w:cstheme="minorHAnsi"/>
          <w:sz w:val="20"/>
          <w:szCs w:val="20"/>
        </w:rPr>
        <w:t xml:space="preserve"> congestion at the junction with Mount Barker Road</w:t>
      </w:r>
      <w:r w:rsidR="003D0E0A">
        <w:rPr>
          <w:rFonts w:asciiTheme="minorHAnsi" w:hAnsiTheme="minorHAnsi" w:cstheme="minorHAnsi"/>
          <w:sz w:val="20"/>
          <w:szCs w:val="20"/>
        </w:rPr>
        <w:t xml:space="preserve"> causing major delays and safety risks</w:t>
      </w:r>
    </w:p>
    <w:p w14:paraId="1DFEE970" w14:textId="7127A58A" w:rsidR="006C4775" w:rsidRPr="00483ACE" w:rsidRDefault="00CE26DC" w:rsidP="00483ACE">
      <w:pPr>
        <w:pStyle w:val="ListParagraph"/>
        <w:numPr>
          <w:ilvl w:val="0"/>
          <w:numId w:val="17"/>
        </w:numPr>
        <w:tabs>
          <w:tab w:val="clear" w:pos="357"/>
        </w:tabs>
        <w:rPr>
          <w:rFonts w:asciiTheme="minorHAnsi" w:hAnsiTheme="minorHAnsi" w:cstheme="minorHAnsi"/>
          <w:sz w:val="20"/>
          <w:szCs w:val="20"/>
        </w:rPr>
      </w:pPr>
      <w:r w:rsidRPr="00661233">
        <w:rPr>
          <w:rFonts w:asciiTheme="minorHAnsi" w:hAnsiTheme="minorHAnsi" w:cstheme="minorHAnsi"/>
          <w:sz w:val="20"/>
          <w:szCs w:val="20"/>
        </w:rPr>
        <w:t xml:space="preserve">Environmental and social impacts are greater than for the three short listed options with regards to land acquisition, vegetation removal and amenity. </w:t>
      </w:r>
    </w:p>
    <w:p w14:paraId="2A61837E" w14:textId="329D583C" w:rsidR="00FD6149" w:rsidRPr="00661233" w:rsidRDefault="00FD6149" w:rsidP="00F7514A">
      <w:pPr>
        <w:pStyle w:val="Heading2"/>
        <w:numPr>
          <w:ilvl w:val="0"/>
          <w:numId w:val="45"/>
        </w:numPr>
        <w:spacing w:line="240" w:lineRule="auto"/>
        <w:rPr>
          <w:rFonts w:asciiTheme="minorHAnsi" w:hAnsiTheme="minorHAnsi" w:cstheme="minorHAnsi"/>
          <w:b/>
          <w:bCs w:val="0"/>
          <w:sz w:val="20"/>
          <w:szCs w:val="20"/>
        </w:rPr>
      </w:pPr>
      <w:r w:rsidRPr="00661233">
        <w:rPr>
          <w:rFonts w:asciiTheme="minorHAnsi" w:hAnsiTheme="minorHAnsi" w:cstheme="minorHAnsi"/>
          <w:b/>
          <w:bCs w:val="0"/>
          <w:sz w:val="20"/>
          <w:szCs w:val="20"/>
        </w:rPr>
        <w:t xml:space="preserve">How was community and stakeholder feedback considered? </w:t>
      </w:r>
    </w:p>
    <w:p w14:paraId="783A49E7" w14:textId="75BCE675" w:rsidR="00920B72" w:rsidRPr="00661233" w:rsidRDefault="008650D8" w:rsidP="007C60AD">
      <w:pPr>
        <w:spacing w:before="240" w:line="240" w:lineRule="auto"/>
        <w:rPr>
          <w:rFonts w:asciiTheme="minorHAnsi" w:hAnsiTheme="minorHAnsi" w:cstheme="minorHAnsi"/>
          <w:sz w:val="20"/>
          <w:szCs w:val="20"/>
        </w:rPr>
      </w:pPr>
      <w:r>
        <w:rPr>
          <w:rFonts w:asciiTheme="minorHAnsi" w:eastAsia="Times New Roman" w:hAnsiTheme="minorHAnsi" w:cstheme="minorHAnsi"/>
          <w:sz w:val="20"/>
          <w:szCs w:val="20"/>
        </w:rPr>
        <w:t>Initial community consultation</w:t>
      </w:r>
      <w:r w:rsidR="00CD3DB8" w:rsidRPr="00661233">
        <w:rPr>
          <w:rFonts w:asciiTheme="minorHAnsi" w:hAnsiTheme="minorHAnsi" w:cstheme="minorHAnsi"/>
          <w:sz w:val="20"/>
          <w:szCs w:val="20"/>
        </w:rPr>
        <w:t xml:space="preserve"> played a significant role informing the development of </w:t>
      </w:r>
      <w:r w:rsidR="00BB037E" w:rsidRPr="00661233">
        <w:rPr>
          <w:rFonts w:asciiTheme="minorHAnsi" w:hAnsiTheme="minorHAnsi" w:cstheme="minorHAnsi"/>
          <w:sz w:val="20"/>
          <w:szCs w:val="20"/>
        </w:rPr>
        <w:t>the</w:t>
      </w:r>
      <w:r w:rsidR="00CD3DB8" w:rsidRPr="00661233">
        <w:rPr>
          <w:rFonts w:asciiTheme="minorHAnsi" w:hAnsiTheme="minorHAnsi" w:cstheme="minorHAnsi"/>
          <w:sz w:val="20"/>
          <w:szCs w:val="20"/>
        </w:rPr>
        <w:t xml:space="preserve"> </w:t>
      </w:r>
      <w:r>
        <w:rPr>
          <w:rFonts w:asciiTheme="minorHAnsi" w:hAnsiTheme="minorHAnsi" w:cstheme="minorHAnsi"/>
          <w:sz w:val="20"/>
          <w:szCs w:val="20"/>
        </w:rPr>
        <w:t xml:space="preserve">current </w:t>
      </w:r>
      <w:r w:rsidR="00CD3DB8" w:rsidRPr="00661233">
        <w:rPr>
          <w:rFonts w:asciiTheme="minorHAnsi" w:hAnsiTheme="minorHAnsi" w:cstheme="minorHAnsi"/>
          <w:sz w:val="20"/>
          <w:szCs w:val="20"/>
        </w:rPr>
        <w:t xml:space="preserve">options and ideas. </w:t>
      </w:r>
      <w:r w:rsidR="00CE26DC" w:rsidRPr="00661233">
        <w:rPr>
          <w:rFonts w:asciiTheme="minorHAnsi" w:hAnsiTheme="minorHAnsi" w:cstheme="minorHAnsi"/>
          <w:sz w:val="20"/>
          <w:szCs w:val="20"/>
        </w:rPr>
        <w:t>The feedback received early in the planning process helped to identify key issues</w:t>
      </w:r>
      <w:r w:rsidR="00BE41C3" w:rsidRPr="00661233">
        <w:rPr>
          <w:rFonts w:asciiTheme="minorHAnsi" w:hAnsiTheme="minorHAnsi" w:cstheme="minorHAnsi"/>
          <w:sz w:val="20"/>
          <w:szCs w:val="20"/>
        </w:rPr>
        <w:t xml:space="preserve"> and problems</w:t>
      </w:r>
      <w:r w:rsidR="00CE26DC" w:rsidRPr="00661233">
        <w:rPr>
          <w:rFonts w:asciiTheme="minorHAnsi" w:hAnsiTheme="minorHAnsi" w:cstheme="minorHAnsi"/>
          <w:sz w:val="20"/>
          <w:szCs w:val="20"/>
        </w:rPr>
        <w:t xml:space="preserve"> that were important to the community.  </w:t>
      </w:r>
      <w:r w:rsidR="00920B72" w:rsidRPr="00661233">
        <w:rPr>
          <w:rFonts w:asciiTheme="minorHAnsi" w:hAnsiTheme="minorHAnsi" w:cstheme="minorHAnsi"/>
          <w:sz w:val="20"/>
          <w:szCs w:val="20"/>
        </w:rPr>
        <w:t xml:space="preserve">Key considerations included: </w:t>
      </w:r>
    </w:p>
    <w:p w14:paraId="6F321B2D" w14:textId="77777777" w:rsidR="00920B72" w:rsidRPr="00661233" w:rsidRDefault="00920B72" w:rsidP="00920B72">
      <w:pPr>
        <w:pStyle w:val="ListParagraph"/>
        <w:numPr>
          <w:ilvl w:val="0"/>
          <w:numId w:val="21"/>
        </w:numPr>
        <w:rPr>
          <w:rFonts w:asciiTheme="minorHAnsi" w:hAnsiTheme="minorHAnsi" w:cstheme="minorHAnsi"/>
          <w:sz w:val="20"/>
          <w:szCs w:val="20"/>
        </w:rPr>
      </w:pPr>
      <w:r w:rsidRPr="00661233">
        <w:rPr>
          <w:rFonts w:asciiTheme="minorHAnsi" w:hAnsiTheme="minorHAnsi" w:cstheme="minorHAnsi"/>
          <w:sz w:val="20"/>
          <w:szCs w:val="20"/>
        </w:rPr>
        <w:t xml:space="preserve">The future needs and desires of the community </w:t>
      </w:r>
    </w:p>
    <w:p w14:paraId="70497BB7" w14:textId="77777777" w:rsidR="00920B72" w:rsidRPr="00661233" w:rsidRDefault="00920B72" w:rsidP="00920B72">
      <w:pPr>
        <w:pStyle w:val="ListParagraph"/>
        <w:numPr>
          <w:ilvl w:val="0"/>
          <w:numId w:val="21"/>
        </w:numPr>
        <w:rPr>
          <w:rFonts w:asciiTheme="minorHAnsi" w:hAnsiTheme="minorHAnsi" w:cstheme="minorHAnsi"/>
          <w:sz w:val="20"/>
          <w:szCs w:val="20"/>
        </w:rPr>
      </w:pPr>
      <w:r w:rsidRPr="00661233">
        <w:rPr>
          <w:rFonts w:asciiTheme="minorHAnsi" w:hAnsiTheme="minorHAnsi" w:cstheme="minorHAnsi"/>
          <w:sz w:val="20"/>
          <w:szCs w:val="20"/>
        </w:rPr>
        <w:t>Minimising the project impacts on residents and business.</w:t>
      </w:r>
    </w:p>
    <w:p w14:paraId="4E1C0AC0" w14:textId="77777777" w:rsidR="00920B72" w:rsidRPr="00661233" w:rsidRDefault="00920B72" w:rsidP="00920B72">
      <w:pPr>
        <w:pStyle w:val="ListParagraph"/>
        <w:numPr>
          <w:ilvl w:val="0"/>
          <w:numId w:val="21"/>
        </w:numPr>
        <w:rPr>
          <w:rFonts w:asciiTheme="minorHAnsi" w:hAnsiTheme="minorHAnsi" w:cstheme="minorHAnsi"/>
          <w:sz w:val="20"/>
          <w:szCs w:val="20"/>
        </w:rPr>
      </w:pPr>
      <w:r w:rsidRPr="00661233">
        <w:rPr>
          <w:rFonts w:asciiTheme="minorHAnsi" w:hAnsiTheme="minorHAnsi" w:cstheme="minorHAnsi"/>
          <w:sz w:val="20"/>
          <w:szCs w:val="20"/>
        </w:rPr>
        <w:t>Environmental considerations including heritage and vegetation clearance requirements.</w:t>
      </w:r>
    </w:p>
    <w:p w14:paraId="726197F5" w14:textId="35DDBA0F" w:rsidR="00377F4B" w:rsidRPr="00661233" w:rsidRDefault="00920B72" w:rsidP="00377F4B">
      <w:pPr>
        <w:pStyle w:val="ListParagraph"/>
        <w:numPr>
          <w:ilvl w:val="0"/>
          <w:numId w:val="21"/>
        </w:numPr>
        <w:rPr>
          <w:rFonts w:asciiTheme="minorHAnsi" w:hAnsiTheme="minorHAnsi" w:cstheme="minorHAnsi"/>
          <w:sz w:val="20"/>
          <w:szCs w:val="20"/>
        </w:rPr>
      </w:pPr>
      <w:r w:rsidRPr="00661233">
        <w:rPr>
          <w:rFonts w:asciiTheme="minorHAnsi" w:hAnsiTheme="minorHAnsi" w:cstheme="minorHAnsi"/>
          <w:sz w:val="20"/>
          <w:szCs w:val="20"/>
        </w:rPr>
        <w:t xml:space="preserve">Constructability considerations to ensure the options and ideas are viable.  </w:t>
      </w:r>
    </w:p>
    <w:p w14:paraId="0CEC260D" w14:textId="5A7C8B0D" w:rsidR="00483ACE" w:rsidRPr="00661233" w:rsidRDefault="00CE26DC" w:rsidP="00661233">
      <w:pPr>
        <w:rPr>
          <w:rFonts w:asciiTheme="minorHAnsi" w:hAnsiTheme="minorHAnsi" w:cstheme="minorHAnsi"/>
          <w:sz w:val="20"/>
          <w:szCs w:val="20"/>
        </w:rPr>
      </w:pPr>
      <w:r w:rsidRPr="00661233">
        <w:rPr>
          <w:rFonts w:asciiTheme="minorHAnsi" w:hAnsiTheme="minorHAnsi" w:cstheme="minorHAnsi"/>
          <w:sz w:val="20"/>
          <w:szCs w:val="20"/>
        </w:rPr>
        <w:t>The Department will also continue to work closely with Mount Barker Council to e</w:t>
      </w:r>
      <w:r w:rsidR="008D28BD">
        <w:rPr>
          <w:rFonts w:asciiTheme="minorHAnsi" w:hAnsiTheme="minorHAnsi" w:cstheme="minorHAnsi"/>
          <w:sz w:val="20"/>
          <w:szCs w:val="20"/>
        </w:rPr>
        <w:t>nsure any ideas taken forward for</w:t>
      </w:r>
      <w:r w:rsidRPr="00661233">
        <w:rPr>
          <w:rFonts w:asciiTheme="minorHAnsi" w:hAnsiTheme="minorHAnsi" w:cstheme="minorHAnsi"/>
          <w:sz w:val="20"/>
          <w:szCs w:val="20"/>
        </w:rPr>
        <w:t xml:space="preserve"> the </w:t>
      </w:r>
      <w:r w:rsidR="001F7B2F" w:rsidRPr="00661233">
        <w:rPr>
          <w:rFonts w:asciiTheme="minorHAnsi" w:hAnsiTheme="minorHAnsi" w:cstheme="minorHAnsi"/>
          <w:sz w:val="20"/>
          <w:szCs w:val="20"/>
        </w:rPr>
        <w:t>m</w:t>
      </w:r>
      <w:r w:rsidRPr="00661233">
        <w:rPr>
          <w:rFonts w:asciiTheme="minorHAnsi" w:hAnsiTheme="minorHAnsi" w:cstheme="minorHAnsi"/>
          <w:sz w:val="20"/>
          <w:szCs w:val="20"/>
        </w:rPr>
        <w:t xml:space="preserve">ain </w:t>
      </w:r>
      <w:r w:rsidR="001F7B2F" w:rsidRPr="00661233">
        <w:rPr>
          <w:rFonts w:asciiTheme="minorHAnsi" w:hAnsiTheme="minorHAnsi" w:cstheme="minorHAnsi"/>
          <w:sz w:val="20"/>
          <w:szCs w:val="20"/>
        </w:rPr>
        <w:t>s</w:t>
      </w:r>
      <w:r w:rsidRPr="00661233">
        <w:rPr>
          <w:rFonts w:asciiTheme="minorHAnsi" w:hAnsiTheme="minorHAnsi" w:cstheme="minorHAnsi"/>
          <w:sz w:val="20"/>
          <w:szCs w:val="20"/>
        </w:rPr>
        <w:t>treet are integrated with Council’</w:t>
      </w:r>
      <w:r w:rsidR="001F7B2F" w:rsidRPr="00661233">
        <w:rPr>
          <w:rFonts w:asciiTheme="minorHAnsi" w:hAnsiTheme="minorHAnsi" w:cstheme="minorHAnsi"/>
          <w:sz w:val="20"/>
          <w:szCs w:val="20"/>
        </w:rPr>
        <w:t xml:space="preserve">s Revitalisation Plans. </w:t>
      </w:r>
    </w:p>
    <w:p w14:paraId="5830D7F7" w14:textId="119DC405" w:rsidR="00255AAA" w:rsidRPr="00214441" w:rsidRDefault="001F7B2F" w:rsidP="00214441">
      <w:pPr>
        <w:pStyle w:val="ListParagraph"/>
        <w:numPr>
          <w:ilvl w:val="0"/>
          <w:numId w:val="45"/>
        </w:numPr>
        <w:tabs>
          <w:tab w:val="clear" w:pos="357"/>
        </w:tabs>
        <w:spacing w:after="160" w:line="259" w:lineRule="auto"/>
        <w:rPr>
          <w:rFonts w:asciiTheme="minorHAnsi" w:hAnsiTheme="minorHAnsi" w:cstheme="minorHAnsi"/>
          <w:b/>
          <w:sz w:val="20"/>
          <w:szCs w:val="20"/>
        </w:rPr>
      </w:pPr>
      <w:r w:rsidRPr="00214441">
        <w:rPr>
          <w:rFonts w:asciiTheme="minorHAnsi" w:hAnsiTheme="minorHAnsi" w:cstheme="minorHAnsi"/>
          <w:b/>
          <w:sz w:val="20"/>
          <w:szCs w:val="20"/>
        </w:rPr>
        <w:t xml:space="preserve">What are the short-listed options? </w:t>
      </w:r>
    </w:p>
    <w:p w14:paraId="7AAE52CC" w14:textId="67E19042" w:rsidR="008C5F3F" w:rsidRPr="00255AAA" w:rsidRDefault="00255AAA" w:rsidP="008C5F3F">
      <w:pPr>
        <w:spacing w:before="240"/>
        <w:rPr>
          <w:rFonts w:asciiTheme="minorHAnsi" w:eastAsia="Times New Roman" w:hAnsiTheme="minorHAnsi" w:cstheme="minorHAnsi"/>
          <w:sz w:val="20"/>
          <w:szCs w:val="20"/>
          <w:lang w:val="en-US"/>
        </w:rPr>
      </w:pPr>
      <w:r w:rsidRPr="00255AAA">
        <w:rPr>
          <w:rFonts w:asciiTheme="minorHAnsi" w:eastAsia="Times New Roman" w:hAnsiTheme="minorHAnsi" w:cstheme="minorHAnsi"/>
          <w:sz w:val="20"/>
          <w:szCs w:val="20"/>
          <w:lang w:val="en-US"/>
        </w:rPr>
        <w:t>The outcomes of the study identified three proposed interchange options (two at River Road and one at Verdun), as well as a set of ideas to improve traffic management and amenity in the main street</w:t>
      </w:r>
      <w:r w:rsidR="0062716E">
        <w:rPr>
          <w:rFonts w:asciiTheme="minorHAnsi" w:eastAsia="Times New Roman" w:hAnsiTheme="minorHAnsi" w:cstheme="minorHAnsi"/>
          <w:sz w:val="20"/>
          <w:szCs w:val="20"/>
          <w:lang w:val="en-US"/>
        </w:rPr>
        <w:t>.</w:t>
      </w:r>
      <w:r w:rsidR="008C5F3F" w:rsidRPr="008C5F3F">
        <w:rPr>
          <w:rFonts w:asciiTheme="minorHAnsi" w:eastAsia="Times New Roman" w:hAnsiTheme="minorHAnsi" w:cstheme="minorHAnsi"/>
          <w:sz w:val="20"/>
          <w:szCs w:val="20"/>
          <w:lang w:val="en-US"/>
        </w:rPr>
        <w:t xml:space="preserve"> </w:t>
      </w:r>
      <w:r w:rsidR="008C5F3F" w:rsidRPr="00255AAA">
        <w:rPr>
          <w:rFonts w:asciiTheme="minorHAnsi" w:eastAsia="Times New Roman" w:hAnsiTheme="minorHAnsi" w:cstheme="minorHAnsi"/>
          <w:sz w:val="20"/>
          <w:szCs w:val="20"/>
          <w:lang w:val="en-US"/>
        </w:rPr>
        <w:t>As part of the project, the Department also proposes to:</w:t>
      </w:r>
    </w:p>
    <w:p w14:paraId="0CAB4CCE" w14:textId="77777777" w:rsidR="008C5F3F" w:rsidRPr="008C5F3F" w:rsidRDefault="008C5F3F" w:rsidP="008C5F3F">
      <w:pPr>
        <w:pStyle w:val="ListParagraph"/>
        <w:numPr>
          <w:ilvl w:val="0"/>
          <w:numId w:val="21"/>
        </w:numPr>
        <w:rPr>
          <w:rFonts w:asciiTheme="minorHAnsi" w:hAnsiTheme="minorHAnsi" w:cstheme="minorHAnsi"/>
          <w:sz w:val="20"/>
          <w:szCs w:val="20"/>
        </w:rPr>
      </w:pPr>
      <w:r w:rsidRPr="008C5F3F">
        <w:rPr>
          <w:rFonts w:asciiTheme="minorHAnsi" w:hAnsiTheme="minorHAnsi" w:cstheme="minorHAnsi"/>
          <w:sz w:val="20"/>
          <w:szCs w:val="20"/>
        </w:rPr>
        <w:t>Upgrade the Mount Barker Interchange with traffic signals at the southern intersection and ramp capacity improvements.</w:t>
      </w:r>
    </w:p>
    <w:p w14:paraId="22AE3582" w14:textId="77777777" w:rsidR="008C5F3F" w:rsidRPr="008C5F3F" w:rsidRDefault="008C5F3F" w:rsidP="008C5F3F">
      <w:pPr>
        <w:pStyle w:val="ListParagraph"/>
        <w:numPr>
          <w:ilvl w:val="0"/>
          <w:numId w:val="21"/>
        </w:numPr>
        <w:rPr>
          <w:rFonts w:asciiTheme="minorHAnsi" w:hAnsiTheme="minorHAnsi" w:cstheme="minorHAnsi"/>
          <w:sz w:val="20"/>
          <w:szCs w:val="20"/>
        </w:rPr>
      </w:pPr>
      <w:r w:rsidRPr="008C5F3F">
        <w:rPr>
          <w:rFonts w:asciiTheme="minorHAnsi" w:hAnsiTheme="minorHAnsi" w:cstheme="minorHAnsi"/>
          <w:sz w:val="20"/>
          <w:szCs w:val="20"/>
        </w:rPr>
        <w:t>Install a dedicated and separate shared walking and cycling path connecting Verdun and Hahndorf, thus acknowledging Hahndorf’s heritage by providing the missing link to the Pioneer Women’s Trail.</w:t>
      </w:r>
    </w:p>
    <w:p w14:paraId="4994E0F2" w14:textId="347EDCF3" w:rsidR="00214441" w:rsidRPr="00483ACE" w:rsidRDefault="00255AAA" w:rsidP="008C5F3F">
      <w:pPr>
        <w:rPr>
          <w:rFonts w:asciiTheme="minorHAnsi" w:eastAsia="Times New Roman" w:hAnsiTheme="minorHAnsi" w:cstheme="minorHAnsi"/>
          <w:sz w:val="20"/>
          <w:szCs w:val="20"/>
          <w:lang w:val="en-US"/>
        </w:rPr>
      </w:pPr>
      <w:r w:rsidRPr="00255AAA">
        <w:rPr>
          <w:rFonts w:asciiTheme="minorHAnsi" w:eastAsia="Times New Roman" w:hAnsiTheme="minorHAnsi" w:cstheme="minorHAnsi"/>
          <w:sz w:val="20"/>
          <w:szCs w:val="20"/>
          <w:lang w:val="en-US"/>
        </w:rPr>
        <w:t xml:space="preserve">The shortlisted options detailed below improve the connectivity and efficiency of the road network </w:t>
      </w:r>
      <w:r w:rsidR="003D0E0A">
        <w:rPr>
          <w:rFonts w:asciiTheme="minorHAnsi" w:eastAsia="Times New Roman" w:hAnsiTheme="minorHAnsi" w:cstheme="minorHAnsi"/>
          <w:sz w:val="20"/>
          <w:szCs w:val="20"/>
          <w:lang w:val="en-US"/>
        </w:rPr>
        <w:t xml:space="preserve">in and </w:t>
      </w:r>
      <w:r w:rsidRPr="00255AAA">
        <w:rPr>
          <w:rFonts w:asciiTheme="minorHAnsi" w:eastAsia="Times New Roman" w:hAnsiTheme="minorHAnsi" w:cstheme="minorHAnsi"/>
          <w:sz w:val="20"/>
          <w:szCs w:val="20"/>
          <w:lang w:val="en-US"/>
        </w:rPr>
        <w:t xml:space="preserve">around Hahndorf, </w:t>
      </w:r>
      <w:r w:rsidR="008C5F3F">
        <w:rPr>
          <w:rFonts w:asciiTheme="minorHAnsi" w:eastAsia="Times New Roman" w:hAnsiTheme="minorHAnsi" w:cstheme="minorHAnsi"/>
          <w:sz w:val="20"/>
          <w:szCs w:val="20"/>
          <w:lang w:val="en-US"/>
        </w:rPr>
        <w:t xml:space="preserve">with a </w:t>
      </w:r>
      <w:r w:rsidRPr="00255AAA">
        <w:rPr>
          <w:rFonts w:asciiTheme="minorHAnsi" w:eastAsia="Times New Roman" w:hAnsiTheme="minorHAnsi" w:cstheme="minorHAnsi"/>
          <w:sz w:val="20"/>
          <w:szCs w:val="20"/>
          <w:lang w:val="en-US"/>
        </w:rPr>
        <w:t>focus</w:t>
      </w:r>
      <w:r w:rsidR="008C5F3F">
        <w:rPr>
          <w:rFonts w:asciiTheme="minorHAnsi" w:eastAsia="Times New Roman" w:hAnsiTheme="minorHAnsi" w:cstheme="minorHAnsi"/>
          <w:sz w:val="20"/>
          <w:szCs w:val="20"/>
          <w:lang w:val="en-US"/>
        </w:rPr>
        <w:t xml:space="preserve"> </w:t>
      </w:r>
      <w:r w:rsidRPr="00255AAA">
        <w:rPr>
          <w:rFonts w:asciiTheme="minorHAnsi" w:eastAsia="Times New Roman" w:hAnsiTheme="minorHAnsi" w:cstheme="minorHAnsi"/>
          <w:sz w:val="20"/>
          <w:szCs w:val="20"/>
          <w:lang w:val="en-US"/>
        </w:rPr>
        <w:t xml:space="preserve">on </w:t>
      </w:r>
      <w:r w:rsidR="008C5F3F">
        <w:rPr>
          <w:rFonts w:asciiTheme="minorHAnsi" w:eastAsia="Times New Roman" w:hAnsiTheme="minorHAnsi" w:cstheme="minorHAnsi"/>
          <w:sz w:val="20"/>
          <w:szCs w:val="20"/>
          <w:lang w:val="en-US"/>
        </w:rPr>
        <w:t xml:space="preserve">improved </w:t>
      </w:r>
      <w:r w:rsidRPr="00255AAA">
        <w:rPr>
          <w:rFonts w:asciiTheme="minorHAnsi" w:eastAsia="Times New Roman" w:hAnsiTheme="minorHAnsi" w:cstheme="minorHAnsi"/>
          <w:sz w:val="20"/>
          <w:szCs w:val="20"/>
          <w:lang w:val="en-US"/>
        </w:rPr>
        <w:t xml:space="preserve">access to/from the South Eastern Freeway. </w:t>
      </w:r>
    </w:p>
    <w:p w14:paraId="71C921D7" w14:textId="6998A24B" w:rsidR="00FD4DC4" w:rsidRPr="00661233" w:rsidRDefault="004B1839" w:rsidP="00745357">
      <w:pPr>
        <w:rPr>
          <w:rFonts w:asciiTheme="minorHAnsi" w:hAnsiTheme="minorHAnsi" w:cstheme="minorHAnsi"/>
          <w:b/>
          <w:bCs/>
          <w:sz w:val="20"/>
          <w:szCs w:val="20"/>
        </w:rPr>
      </w:pPr>
      <w:r w:rsidRPr="00661233">
        <w:rPr>
          <w:rFonts w:asciiTheme="minorHAnsi" w:hAnsiTheme="minorHAnsi" w:cstheme="minorHAnsi"/>
          <w:b/>
          <w:bCs/>
          <w:sz w:val="20"/>
          <w:szCs w:val="20"/>
        </w:rPr>
        <w:t>River Road</w:t>
      </w:r>
      <w:r w:rsidR="005F1D26">
        <w:rPr>
          <w:rFonts w:asciiTheme="minorHAnsi" w:hAnsiTheme="minorHAnsi" w:cstheme="minorHAnsi"/>
          <w:b/>
          <w:bCs/>
          <w:sz w:val="20"/>
          <w:szCs w:val="20"/>
        </w:rPr>
        <w:t>-</w:t>
      </w:r>
      <w:r w:rsidRPr="00661233">
        <w:rPr>
          <w:rFonts w:asciiTheme="minorHAnsi" w:hAnsiTheme="minorHAnsi" w:cstheme="minorHAnsi"/>
          <w:b/>
          <w:bCs/>
          <w:sz w:val="20"/>
          <w:szCs w:val="20"/>
        </w:rPr>
        <w:t>O</w:t>
      </w:r>
      <w:r w:rsidR="008F45E5" w:rsidRPr="00661233">
        <w:rPr>
          <w:rFonts w:asciiTheme="minorHAnsi" w:hAnsiTheme="minorHAnsi" w:cstheme="minorHAnsi"/>
          <w:b/>
          <w:bCs/>
          <w:sz w:val="20"/>
          <w:szCs w:val="20"/>
        </w:rPr>
        <w:t xml:space="preserve">ption 1 </w:t>
      </w:r>
    </w:p>
    <w:p w14:paraId="408E15E8" w14:textId="0262C8D7" w:rsidR="00D40971" w:rsidRPr="00661233" w:rsidRDefault="005F1D26" w:rsidP="00D40971">
      <w:pPr>
        <w:rPr>
          <w:rFonts w:asciiTheme="minorHAnsi" w:hAnsiTheme="minorHAnsi" w:cstheme="minorHAnsi"/>
          <w:sz w:val="20"/>
          <w:szCs w:val="20"/>
        </w:rPr>
      </w:pPr>
      <w:r w:rsidRPr="005F1D26">
        <w:rPr>
          <w:rFonts w:asciiTheme="minorHAnsi" w:hAnsiTheme="minorHAnsi" w:cstheme="minorHAnsi"/>
          <w:sz w:val="20"/>
          <w:szCs w:val="20"/>
          <w:lang w:val="en-US"/>
        </w:rPr>
        <w:t>Includes a full interchange at River Road and a new link road connecting Echunga Road and River Road.</w:t>
      </w:r>
      <w:r>
        <w:rPr>
          <w:rFonts w:asciiTheme="minorHAnsi" w:hAnsiTheme="minorHAnsi" w:cstheme="minorHAnsi"/>
          <w:sz w:val="20"/>
          <w:szCs w:val="20"/>
          <w:lang w:val="en-US"/>
        </w:rPr>
        <w:t xml:space="preserve"> </w:t>
      </w:r>
      <w:r w:rsidRPr="005F1D26">
        <w:rPr>
          <w:rFonts w:asciiTheme="minorHAnsi" w:hAnsiTheme="minorHAnsi" w:cstheme="minorHAnsi"/>
          <w:sz w:val="20"/>
          <w:szCs w:val="20"/>
          <w:lang w:val="en-US"/>
        </w:rPr>
        <w:t xml:space="preserve">The key benefits of this option are that it provides direct access for motorists travelling in </w:t>
      </w:r>
      <w:r w:rsidRPr="00D64510">
        <w:rPr>
          <w:rFonts w:asciiTheme="minorHAnsi" w:hAnsiTheme="minorHAnsi" w:cstheme="minorHAnsi"/>
          <w:b/>
          <w:bCs/>
          <w:sz w:val="20"/>
          <w:szCs w:val="20"/>
          <w:lang w:val="en-US"/>
        </w:rPr>
        <w:t>all directions</w:t>
      </w:r>
      <w:r w:rsidRPr="005F1D26">
        <w:rPr>
          <w:rFonts w:asciiTheme="minorHAnsi" w:hAnsiTheme="minorHAnsi" w:cstheme="minorHAnsi"/>
          <w:sz w:val="20"/>
          <w:szCs w:val="20"/>
          <w:lang w:val="en-US"/>
        </w:rPr>
        <w:t xml:space="preserve">, significantly improving emergency service access and creating alternate routes for vehicles </w:t>
      </w:r>
      <w:r w:rsidR="008C5F3F">
        <w:rPr>
          <w:rFonts w:asciiTheme="minorHAnsi" w:hAnsiTheme="minorHAnsi" w:cstheme="minorHAnsi"/>
          <w:sz w:val="20"/>
          <w:szCs w:val="20"/>
          <w:lang w:val="en-US"/>
        </w:rPr>
        <w:t xml:space="preserve">(and heavy vehicles) </w:t>
      </w:r>
      <w:r w:rsidRPr="005F1D26">
        <w:rPr>
          <w:rFonts w:asciiTheme="minorHAnsi" w:hAnsiTheme="minorHAnsi" w:cstheme="minorHAnsi"/>
          <w:sz w:val="20"/>
          <w:szCs w:val="20"/>
          <w:lang w:val="en-US"/>
        </w:rPr>
        <w:t xml:space="preserve">that </w:t>
      </w:r>
      <w:r w:rsidR="007D6B6F">
        <w:rPr>
          <w:rFonts w:asciiTheme="minorHAnsi" w:hAnsiTheme="minorHAnsi" w:cstheme="minorHAnsi"/>
          <w:sz w:val="20"/>
          <w:szCs w:val="20"/>
          <w:lang w:val="en-US"/>
        </w:rPr>
        <w:t>unnecessarily</w:t>
      </w:r>
      <w:r w:rsidR="007D6B6F" w:rsidRPr="005F1D26">
        <w:rPr>
          <w:rFonts w:asciiTheme="minorHAnsi" w:hAnsiTheme="minorHAnsi" w:cstheme="minorHAnsi"/>
          <w:sz w:val="20"/>
          <w:szCs w:val="20"/>
          <w:lang w:val="en-US"/>
        </w:rPr>
        <w:t xml:space="preserve"> </w:t>
      </w:r>
      <w:r w:rsidRPr="005F1D26">
        <w:rPr>
          <w:rFonts w:asciiTheme="minorHAnsi" w:hAnsiTheme="minorHAnsi" w:cstheme="minorHAnsi"/>
          <w:sz w:val="20"/>
          <w:szCs w:val="20"/>
          <w:lang w:val="en-US"/>
        </w:rPr>
        <w:t>pass through the Hahndorf main street.</w:t>
      </w:r>
      <w:r w:rsidR="0063573D">
        <w:rPr>
          <w:rFonts w:asciiTheme="minorHAnsi" w:hAnsiTheme="minorHAnsi" w:cstheme="minorHAnsi"/>
          <w:sz w:val="20"/>
          <w:szCs w:val="20"/>
          <w:lang w:val="en-US"/>
        </w:rPr>
        <w:t xml:space="preserve"> </w:t>
      </w:r>
      <w:r w:rsidRPr="005F1D26">
        <w:rPr>
          <w:rFonts w:asciiTheme="minorHAnsi" w:hAnsiTheme="minorHAnsi" w:cstheme="minorHAnsi"/>
          <w:sz w:val="20"/>
          <w:szCs w:val="20"/>
          <w:lang w:val="en-US"/>
        </w:rPr>
        <w:t xml:space="preserve">This option also provides travel time savings for </w:t>
      </w:r>
      <w:r w:rsidR="007D6B6F">
        <w:rPr>
          <w:rFonts w:asciiTheme="minorHAnsi" w:hAnsiTheme="minorHAnsi" w:cstheme="minorHAnsi"/>
          <w:sz w:val="20"/>
          <w:szCs w:val="20"/>
          <w:lang w:val="en-US"/>
        </w:rPr>
        <w:t xml:space="preserve">the </w:t>
      </w:r>
      <w:r w:rsidRPr="005F1D26">
        <w:rPr>
          <w:rFonts w:asciiTheme="minorHAnsi" w:hAnsiTheme="minorHAnsi" w:cstheme="minorHAnsi"/>
          <w:sz w:val="20"/>
          <w:szCs w:val="20"/>
          <w:lang w:val="en-US"/>
        </w:rPr>
        <w:t xml:space="preserve">trips </w:t>
      </w:r>
      <w:r w:rsidR="007D6B6F">
        <w:rPr>
          <w:rFonts w:asciiTheme="minorHAnsi" w:hAnsiTheme="minorHAnsi" w:cstheme="minorHAnsi"/>
          <w:sz w:val="20"/>
          <w:szCs w:val="20"/>
          <w:lang w:val="en-US"/>
        </w:rPr>
        <w:t>that bypass the main street</w:t>
      </w:r>
      <w:r w:rsidRPr="005F1D26">
        <w:rPr>
          <w:rFonts w:asciiTheme="minorHAnsi" w:hAnsiTheme="minorHAnsi" w:cstheme="minorHAnsi"/>
          <w:sz w:val="20"/>
          <w:szCs w:val="20"/>
          <w:lang w:val="en-US"/>
        </w:rPr>
        <w:t>.</w:t>
      </w:r>
      <w:r w:rsidR="00D05645">
        <w:rPr>
          <w:rFonts w:asciiTheme="minorHAnsi" w:hAnsiTheme="minorHAnsi" w:cstheme="minorHAnsi"/>
          <w:sz w:val="20"/>
          <w:szCs w:val="20"/>
        </w:rPr>
        <w:t xml:space="preserve">  </w:t>
      </w:r>
      <w:r w:rsidR="00D40971" w:rsidRPr="00661233">
        <w:rPr>
          <w:rFonts w:asciiTheme="minorHAnsi" w:hAnsiTheme="minorHAnsi" w:cstheme="minorHAnsi"/>
          <w:sz w:val="20"/>
          <w:szCs w:val="20"/>
        </w:rPr>
        <w:t xml:space="preserve">The benefits and limitations of this </w:t>
      </w:r>
      <w:r>
        <w:rPr>
          <w:rFonts w:asciiTheme="minorHAnsi" w:hAnsiTheme="minorHAnsi" w:cstheme="minorHAnsi"/>
          <w:sz w:val="20"/>
          <w:szCs w:val="20"/>
        </w:rPr>
        <w:t>options are summarised below</w:t>
      </w:r>
      <w:r w:rsidR="00D40971" w:rsidRPr="00661233">
        <w:rPr>
          <w:rFonts w:asciiTheme="minorHAnsi" w:hAnsiTheme="minorHAnsi" w:cstheme="minorHAnsi"/>
          <w:sz w:val="20"/>
          <w:szCs w:val="20"/>
        </w:rPr>
        <w:t xml:space="preserve">: </w:t>
      </w:r>
    </w:p>
    <w:tbl>
      <w:tblPr>
        <w:tblStyle w:val="TableGrid"/>
        <w:tblW w:w="0" w:type="auto"/>
        <w:tblLook w:val="04A0" w:firstRow="1" w:lastRow="0" w:firstColumn="1" w:lastColumn="0" w:noHBand="0" w:noVBand="1"/>
      </w:tblPr>
      <w:tblGrid>
        <w:gridCol w:w="1271"/>
        <w:gridCol w:w="9074"/>
      </w:tblGrid>
      <w:tr w:rsidR="001606DA" w:rsidRPr="00661233" w14:paraId="38470C87" w14:textId="77777777" w:rsidTr="00D64510">
        <w:tc>
          <w:tcPr>
            <w:tcW w:w="1271" w:type="dxa"/>
            <w:vMerge w:val="restart"/>
            <w:shd w:val="clear" w:color="auto" w:fill="D8E9F6" w:themeFill="accent3" w:themeFillTint="33"/>
          </w:tcPr>
          <w:p w14:paraId="53A510F0" w14:textId="0D22DC7A" w:rsidR="001606DA" w:rsidRPr="00661233" w:rsidRDefault="001606DA" w:rsidP="00A36CB2">
            <w:pPr>
              <w:pStyle w:val="ListBullet"/>
              <w:rPr>
                <w:rFonts w:cstheme="minorHAnsi"/>
                <w:b/>
                <w:bCs/>
              </w:rPr>
            </w:pPr>
            <w:r w:rsidRPr="00661233">
              <w:rPr>
                <w:rFonts w:cstheme="minorHAnsi"/>
                <w:b/>
                <w:bCs/>
              </w:rPr>
              <w:t xml:space="preserve">Benefits </w:t>
            </w:r>
          </w:p>
        </w:tc>
        <w:tc>
          <w:tcPr>
            <w:tcW w:w="9074" w:type="dxa"/>
          </w:tcPr>
          <w:p w14:paraId="7E87BC12" w14:textId="22BF9F7F" w:rsidR="001606DA" w:rsidRPr="007D6B6F" w:rsidRDefault="001606DA" w:rsidP="00A36CB2">
            <w:pPr>
              <w:pStyle w:val="ListBullet"/>
              <w:rPr>
                <w:rFonts w:cstheme="minorHAnsi"/>
              </w:rPr>
            </w:pPr>
            <w:r w:rsidRPr="007D6B6F">
              <w:rPr>
                <w:rFonts w:cstheme="minorHAnsi"/>
              </w:rPr>
              <w:t xml:space="preserve">Provides </w:t>
            </w:r>
            <w:r w:rsidR="005E48DD">
              <w:rPr>
                <w:rFonts w:cstheme="minorHAnsi"/>
              </w:rPr>
              <w:t>the most direct</w:t>
            </w:r>
            <w:r w:rsidR="005E48DD" w:rsidRPr="007D6B6F">
              <w:rPr>
                <w:rFonts w:cstheme="minorHAnsi"/>
              </w:rPr>
              <w:t xml:space="preserve"> </w:t>
            </w:r>
            <w:r w:rsidRPr="007D6B6F">
              <w:rPr>
                <w:rFonts w:cstheme="minorHAnsi"/>
              </w:rPr>
              <w:t xml:space="preserve">access </w:t>
            </w:r>
            <w:r w:rsidR="007D6B6F">
              <w:rPr>
                <w:rFonts w:cstheme="minorHAnsi"/>
              </w:rPr>
              <w:t xml:space="preserve">to the freeway </w:t>
            </w:r>
            <w:r w:rsidRPr="007D6B6F">
              <w:rPr>
                <w:rFonts w:cstheme="minorHAnsi"/>
              </w:rPr>
              <w:t xml:space="preserve">in all directions for emergency services </w:t>
            </w:r>
          </w:p>
        </w:tc>
      </w:tr>
      <w:tr w:rsidR="001606DA" w:rsidRPr="00661233" w14:paraId="124EB484" w14:textId="77777777" w:rsidTr="00D64510">
        <w:tc>
          <w:tcPr>
            <w:tcW w:w="1271" w:type="dxa"/>
            <w:vMerge/>
            <w:shd w:val="clear" w:color="auto" w:fill="D8E9F6" w:themeFill="accent3" w:themeFillTint="33"/>
          </w:tcPr>
          <w:p w14:paraId="18B878FA" w14:textId="72DB0C00" w:rsidR="001606DA" w:rsidRPr="00661233" w:rsidRDefault="001606DA" w:rsidP="00A36CB2">
            <w:pPr>
              <w:pStyle w:val="ListBullet"/>
              <w:rPr>
                <w:rFonts w:cstheme="minorHAnsi"/>
              </w:rPr>
            </w:pPr>
          </w:p>
        </w:tc>
        <w:tc>
          <w:tcPr>
            <w:tcW w:w="9074" w:type="dxa"/>
          </w:tcPr>
          <w:p w14:paraId="7805D1CE" w14:textId="52F58366" w:rsidR="001606DA" w:rsidRPr="00D76E45" w:rsidRDefault="001606DA" w:rsidP="00A36CB2">
            <w:pPr>
              <w:pStyle w:val="ListBullet"/>
              <w:rPr>
                <w:rFonts w:cstheme="minorHAnsi"/>
              </w:rPr>
            </w:pPr>
            <w:r w:rsidRPr="00D76E45">
              <w:rPr>
                <w:rFonts w:cstheme="minorHAnsi"/>
              </w:rPr>
              <w:t xml:space="preserve">Provides </w:t>
            </w:r>
            <w:r w:rsidR="006F2D45" w:rsidRPr="00D76E45">
              <w:rPr>
                <w:rFonts w:cstheme="minorHAnsi"/>
              </w:rPr>
              <w:t xml:space="preserve">freeway </w:t>
            </w:r>
            <w:r w:rsidRPr="00D76E45">
              <w:rPr>
                <w:rFonts w:cstheme="minorHAnsi"/>
              </w:rPr>
              <w:t xml:space="preserve">access to the east (Murray Bridge and Mount Barker) without using </w:t>
            </w:r>
            <w:r w:rsidR="005E48DD" w:rsidRPr="00D76E45">
              <w:rPr>
                <w:rFonts w:cstheme="minorHAnsi"/>
              </w:rPr>
              <w:t xml:space="preserve">the </w:t>
            </w:r>
            <w:r w:rsidRPr="00D76E45">
              <w:rPr>
                <w:rFonts w:cstheme="minorHAnsi"/>
              </w:rPr>
              <w:t xml:space="preserve">main street </w:t>
            </w:r>
          </w:p>
        </w:tc>
      </w:tr>
      <w:tr w:rsidR="006F2D45" w:rsidRPr="00661233" w14:paraId="19A728CC" w14:textId="77777777" w:rsidTr="00D64510">
        <w:tc>
          <w:tcPr>
            <w:tcW w:w="1271" w:type="dxa"/>
            <w:vMerge/>
            <w:shd w:val="clear" w:color="auto" w:fill="D8E9F6" w:themeFill="accent3" w:themeFillTint="33"/>
          </w:tcPr>
          <w:p w14:paraId="7526E9FE" w14:textId="77777777" w:rsidR="006F2D45" w:rsidRPr="00661233" w:rsidRDefault="006F2D45" w:rsidP="00A36CB2">
            <w:pPr>
              <w:pStyle w:val="ListBullet"/>
              <w:rPr>
                <w:rFonts w:cstheme="minorHAnsi"/>
              </w:rPr>
            </w:pPr>
          </w:p>
        </w:tc>
        <w:tc>
          <w:tcPr>
            <w:tcW w:w="9074" w:type="dxa"/>
          </w:tcPr>
          <w:p w14:paraId="70EB9B06" w14:textId="4BDE900A" w:rsidR="006F2D45" w:rsidRPr="00D76E45" w:rsidRDefault="006F2D45" w:rsidP="00A36CB2">
            <w:pPr>
              <w:pStyle w:val="ListBullet"/>
              <w:rPr>
                <w:rFonts w:cstheme="minorHAnsi"/>
              </w:rPr>
            </w:pPr>
            <w:r w:rsidRPr="00D76E45">
              <w:rPr>
                <w:rFonts w:cstheme="minorHAnsi"/>
              </w:rPr>
              <w:t>Provides freeway access to</w:t>
            </w:r>
            <w:r w:rsidR="00EC0678" w:rsidRPr="00D76E45">
              <w:rPr>
                <w:rFonts w:cstheme="minorHAnsi"/>
              </w:rPr>
              <w:t xml:space="preserve"> </w:t>
            </w:r>
            <w:r w:rsidRPr="00D76E45">
              <w:rPr>
                <w:rFonts w:cstheme="minorHAnsi"/>
              </w:rPr>
              <w:t xml:space="preserve">the west (Adelaide) without using </w:t>
            </w:r>
            <w:r w:rsidR="00D76E45" w:rsidRPr="00D76E45">
              <w:rPr>
                <w:rFonts w:cstheme="minorHAnsi"/>
              </w:rPr>
              <w:t xml:space="preserve">the </w:t>
            </w:r>
            <w:r w:rsidRPr="00D76E45">
              <w:rPr>
                <w:rFonts w:cstheme="minorHAnsi"/>
              </w:rPr>
              <w:t>main street</w:t>
            </w:r>
          </w:p>
        </w:tc>
      </w:tr>
      <w:tr w:rsidR="00EC0678" w:rsidRPr="00661233" w14:paraId="7C8AB17C" w14:textId="77777777" w:rsidTr="00D64510">
        <w:tc>
          <w:tcPr>
            <w:tcW w:w="1271" w:type="dxa"/>
            <w:vMerge/>
            <w:shd w:val="clear" w:color="auto" w:fill="D8E9F6" w:themeFill="accent3" w:themeFillTint="33"/>
          </w:tcPr>
          <w:p w14:paraId="5C024B0B" w14:textId="77777777" w:rsidR="00EC0678" w:rsidRPr="00661233" w:rsidRDefault="00EC0678" w:rsidP="00EC0678">
            <w:pPr>
              <w:pStyle w:val="ListBullet"/>
              <w:rPr>
                <w:rFonts w:cstheme="minorHAnsi"/>
              </w:rPr>
            </w:pPr>
          </w:p>
        </w:tc>
        <w:tc>
          <w:tcPr>
            <w:tcW w:w="9074" w:type="dxa"/>
          </w:tcPr>
          <w:p w14:paraId="5F05CCB2" w14:textId="2CC5A5D2" w:rsidR="00EC0678" w:rsidRPr="00D76E45" w:rsidRDefault="00D76E45" w:rsidP="00EC0678">
            <w:pPr>
              <w:pStyle w:val="ListBullet"/>
              <w:rPr>
                <w:rFonts w:cstheme="minorHAnsi"/>
              </w:rPr>
            </w:pPr>
            <w:r w:rsidRPr="00D76E45">
              <w:rPr>
                <w:rFonts w:cstheme="minorHAnsi"/>
              </w:rPr>
              <w:t xml:space="preserve">Provides freeway access from the </w:t>
            </w:r>
            <w:r w:rsidRPr="00D64510">
              <w:rPr>
                <w:rFonts w:cstheme="minorHAnsi"/>
              </w:rPr>
              <w:t>south</w:t>
            </w:r>
            <w:r w:rsidRPr="00D76E45">
              <w:rPr>
                <w:rFonts w:cstheme="minorHAnsi"/>
              </w:rPr>
              <w:t xml:space="preserve"> (Echunga / Kuipto Forrest) without using main street</w:t>
            </w:r>
          </w:p>
        </w:tc>
      </w:tr>
      <w:tr w:rsidR="00EC0678" w:rsidRPr="00661233" w14:paraId="48091204" w14:textId="77777777" w:rsidTr="00D64510">
        <w:tc>
          <w:tcPr>
            <w:tcW w:w="1271" w:type="dxa"/>
            <w:vMerge/>
            <w:shd w:val="clear" w:color="auto" w:fill="D8E9F6" w:themeFill="accent3" w:themeFillTint="33"/>
          </w:tcPr>
          <w:p w14:paraId="706FD5FC" w14:textId="28470B0E" w:rsidR="00EC0678" w:rsidRPr="00661233" w:rsidRDefault="00EC0678" w:rsidP="00EC0678">
            <w:pPr>
              <w:pStyle w:val="ListBullet"/>
              <w:rPr>
                <w:rFonts w:cstheme="minorHAnsi"/>
              </w:rPr>
            </w:pPr>
          </w:p>
        </w:tc>
        <w:tc>
          <w:tcPr>
            <w:tcW w:w="9074" w:type="dxa"/>
          </w:tcPr>
          <w:p w14:paraId="0D7120EE" w14:textId="111B497C" w:rsidR="00EC0678" w:rsidRPr="007D6B6F" w:rsidRDefault="00D76E45" w:rsidP="00EC0678">
            <w:pPr>
              <w:pStyle w:val="ListBullet"/>
              <w:rPr>
                <w:rFonts w:cstheme="minorHAnsi"/>
              </w:rPr>
            </w:pPr>
            <w:r w:rsidRPr="007D6B6F">
              <w:rPr>
                <w:rFonts w:cstheme="minorHAnsi"/>
              </w:rPr>
              <w:t xml:space="preserve">Provides access </w:t>
            </w:r>
            <w:r>
              <w:rPr>
                <w:rFonts w:cstheme="minorHAnsi"/>
              </w:rPr>
              <w:t>between the north</w:t>
            </w:r>
            <w:r w:rsidRPr="007D6B6F">
              <w:rPr>
                <w:rFonts w:cstheme="minorHAnsi"/>
              </w:rPr>
              <w:t xml:space="preserve"> (Balhannah and Woodside) and </w:t>
            </w:r>
            <w:r>
              <w:rPr>
                <w:rFonts w:cstheme="minorHAnsi"/>
              </w:rPr>
              <w:t xml:space="preserve">south </w:t>
            </w:r>
            <w:r w:rsidRPr="007D6B6F">
              <w:rPr>
                <w:rFonts w:cstheme="minorHAnsi"/>
              </w:rPr>
              <w:t>(Echunga / Kuipto Forrest)</w:t>
            </w:r>
            <w:r>
              <w:rPr>
                <w:rFonts w:cstheme="minorHAnsi"/>
              </w:rPr>
              <w:t xml:space="preserve"> the </w:t>
            </w:r>
            <w:r w:rsidRPr="007D6B6F">
              <w:rPr>
                <w:rFonts w:cstheme="minorHAnsi"/>
              </w:rPr>
              <w:t xml:space="preserve">without using </w:t>
            </w:r>
            <w:r>
              <w:rPr>
                <w:rFonts w:cstheme="minorHAnsi"/>
              </w:rPr>
              <w:t xml:space="preserve">the </w:t>
            </w:r>
            <w:r w:rsidRPr="007D6B6F">
              <w:rPr>
                <w:rFonts w:cstheme="minorHAnsi"/>
              </w:rPr>
              <w:t>main street</w:t>
            </w:r>
          </w:p>
        </w:tc>
      </w:tr>
      <w:tr w:rsidR="00EC0678" w:rsidRPr="00661233" w14:paraId="015C2778" w14:textId="77777777" w:rsidTr="00D64510">
        <w:tc>
          <w:tcPr>
            <w:tcW w:w="1271" w:type="dxa"/>
            <w:vMerge/>
            <w:shd w:val="clear" w:color="auto" w:fill="D8E9F6" w:themeFill="accent3" w:themeFillTint="33"/>
          </w:tcPr>
          <w:p w14:paraId="6C2AB0AD" w14:textId="77777777" w:rsidR="00EC0678" w:rsidRPr="00661233" w:rsidRDefault="00EC0678" w:rsidP="00EC0678">
            <w:pPr>
              <w:pStyle w:val="ListBullet"/>
              <w:rPr>
                <w:rFonts w:cstheme="minorHAnsi"/>
              </w:rPr>
            </w:pPr>
          </w:p>
        </w:tc>
        <w:tc>
          <w:tcPr>
            <w:tcW w:w="9074" w:type="dxa"/>
          </w:tcPr>
          <w:p w14:paraId="3CC8E092" w14:textId="3519D1BF" w:rsidR="00EC0678" w:rsidRPr="007D6B6F" w:rsidRDefault="001C3DC5" w:rsidP="00EC0678">
            <w:pPr>
              <w:pStyle w:val="ListBullet"/>
              <w:rPr>
                <w:rFonts w:cstheme="minorHAnsi"/>
              </w:rPr>
            </w:pPr>
            <w:r>
              <w:rPr>
                <w:rFonts w:cstheme="minorHAnsi"/>
              </w:rPr>
              <w:t>Reduces</w:t>
            </w:r>
            <w:r w:rsidR="00EC0678" w:rsidRPr="007D6B6F">
              <w:rPr>
                <w:rFonts w:cstheme="minorHAnsi"/>
              </w:rPr>
              <w:t xml:space="preserve"> heavy vehicles and traffic from</w:t>
            </w:r>
            <w:r>
              <w:rPr>
                <w:rFonts w:cstheme="minorHAnsi"/>
              </w:rPr>
              <w:t xml:space="preserve"> Mount Barker Road, including the main street</w:t>
            </w:r>
          </w:p>
        </w:tc>
      </w:tr>
      <w:tr w:rsidR="001C3DC5" w:rsidRPr="00661233" w14:paraId="0597FDAB" w14:textId="77777777" w:rsidTr="002E0315">
        <w:tc>
          <w:tcPr>
            <w:tcW w:w="1271" w:type="dxa"/>
            <w:vMerge w:val="restart"/>
            <w:shd w:val="clear" w:color="auto" w:fill="D8E9F6" w:themeFill="accent3" w:themeFillTint="33"/>
          </w:tcPr>
          <w:p w14:paraId="54EBC01F" w14:textId="6B41CA3B" w:rsidR="001C3DC5" w:rsidRPr="00661233" w:rsidRDefault="001C3DC5" w:rsidP="00EC0678">
            <w:pPr>
              <w:pStyle w:val="ListBullet"/>
              <w:rPr>
                <w:rFonts w:cstheme="minorHAnsi"/>
                <w:b/>
                <w:bCs/>
              </w:rPr>
            </w:pPr>
            <w:r w:rsidRPr="00661233">
              <w:rPr>
                <w:rFonts w:cstheme="minorHAnsi"/>
                <w:b/>
                <w:bCs/>
              </w:rPr>
              <w:t xml:space="preserve">Limitations </w:t>
            </w:r>
          </w:p>
        </w:tc>
        <w:tc>
          <w:tcPr>
            <w:tcW w:w="9074" w:type="dxa"/>
          </w:tcPr>
          <w:p w14:paraId="73364F95" w14:textId="5EDECE0C" w:rsidR="001C3DC5" w:rsidRPr="007D6B6F" w:rsidRDefault="001C3DC5" w:rsidP="00EC0678">
            <w:pPr>
              <w:pStyle w:val="ListBullet"/>
              <w:rPr>
                <w:rFonts w:cstheme="minorHAnsi"/>
              </w:rPr>
            </w:pPr>
            <w:r>
              <w:rPr>
                <w:rFonts w:cstheme="minorHAnsi"/>
              </w:rPr>
              <w:t>Will marginally increase traffic volumes on River Road</w:t>
            </w:r>
          </w:p>
        </w:tc>
      </w:tr>
      <w:tr w:rsidR="001C3DC5" w:rsidRPr="00661233" w14:paraId="37CED9C5" w14:textId="77777777" w:rsidTr="00EC0678">
        <w:tc>
          <w:tcPr>
            <w:tcW w:w="1271" w:type="dxa"/>
            <w:vMerge/>
            <w:shd w:val="clear" w:color="auto" w:fill="D8E9F6" w:themeFill="accent3" w:themeFillTint="33"/>
          </w:tcPr>
          <w:p w14:paraId="408239CB" w14:textId="77777777" w:rsidR="001C3DC5" w:rsidRPr="00661233" w:rsidRDefault="001C3DC5" w:rsidP="00EC0678">
            <w:pPr>
              <w:pStyle w:val="ListBullet"/>
              <w:rPr>
                <w:rFonts w:cstheme="minorHAnsi"/>
                <w:b/>
                <w:bCs/>
              </w:rPr>
            </w:pPr>
          </w:p>
        </w:tc>
        <w:tc>
          <w:tcPr>
            <w:tcW w:w="9074" w:type="dxa"/>
          </w:tcPr>
          <w:p w14:paraId="5EEFFD22" w14:textId="7A385CDF" w:rsidR="001C3DC5" w:rsidRDefault="001C3DC5" w:rsidP="00EC0678">
            <w:pPr>
              <w:pStyle w:val="ListBullet"/>
              <w:rPr>
                <w:rFonts w:cstheme="minorHAnsi"/>
              </w:rPr>
            </w:pPr>
            <w:r>
              <w:rPr>
                <w:rFonts w:cstheme="minorHAnsi"/>
              </w:rPr>
              <w:t>Main</w:t>
            </w:r>
            <w:r w:rsidR="00D76E45">
              <w:rPr>
                <w:rFonts w:cstheme="minorHAnsi"/>
              </w:rPr>
              <w:t>line</w:t>
            </w:r>
            <w:r>
              <w:rPr>
                <w:rFonts w:cstheme="minorHAnsi"/>
              </w:rPr>
              <w:t xml:space="preserve"> road traffic may need to give way at the newly introduced roundabouts</w:t>
            </w:r>
          </w:p>
        </w:tc>
      </w:tr>
    </w:tbl>
    <w:p w14:paraId="03A69DBB" w14:textId="6EC50FC0" w:rsidR="001F7B2F" w:rsidRDefault="001F7B2F" w:rsidP="00661233">
      <w:pPr>
        <w:keepNext/>
        <w:rPr>
          <w:rFonts w:asciiTheme="minorHAnsi" w:hAnsiTheme="minorHAnsi" w:cstheme="minorHAnsi"/>
        </w:rPr>
      </w:pPr>
    </w:p>
    <w:p w14:paraId="18FA2852" w14:textId="5B279BB6" w:rsidR="005F1D26" w:rsidRPr="00661233" w:rsidRDefault="005F1D26" w:rsidP="00661233">
      <w:pPr>
        <w:keepNext/>
        <w:rPr>
          <w:rFonts w:asciiTheme="minorHAnsi" w:hAnsiTheme="minorHAnsi" w:cstheme="minorHAnsi"/>
        </w:rPr>
      </w:pPr>
      <w:r w:rsidRPr="005F1D26">
        <w:rPr>
          <w:noProof/>
          <w:lang w:eastAsia="en-AU"/>
        </w:rPr>
        <w:drawing>
          <wp:inline distT="0" distB="0" distL="0" distR="0" wp14:anchorId="198D8B22" wp14:editId="76299776">
            <wp:extent cx="6790476" cy="3323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90476" cy="3323809"/>
                    </a:xfrm>
                    <a:prstGeom prst="rect">
                      <a:avLst/>
                    </a:prstGeom>
                  </pic:spPr>
                </pic:pic>
              </a:graphicData>
            </a:graphic>
          </wp:inline>
        </w:drawing>
      </w:r>
    </w:p>
    <w:p w14:paraId="323D40DB" w14:textId="23E73609" w:rsidR="001F7B2F" w:rsidRDefault="001F7B2F" w:rsidP="00661233">
      <w:pPr>
        <w:pStyle w:val="Caption"/>
        <w:rPr>
          <w:rFonts w:asciiTheme="minorHAnsi" w:hAnsiTheme="minorHAnsi" w:cstheme="minorHAnsi"/>
        </w:rPr>
      </w:pPr>
      <w:r w:rsidRPr="00661233">
        <w:rPr>
          <w:rFonts w:asciiTheme="minorHAnsi" w:hAnsiTheme="minorHAnsi" w:cstheme="minorHAnsi"/>
        </w:rPr>
        <w:t>River Road Option 1</w:t>
      </w:r>
    </w:p>
    <w:p w14:paraId="0EFB6BDC" w14:textId="77777777" w:rsidR="006C4775" w:rsidRDefault="006C4775" w:rsidP="00745357"/>
    <w:p w14:paraId="75C7056C" w14:textId="4AA9AD2B" w:rsidR="008F45E5" w:rsidRPr="00661233" w:rsidRDefault="00BE41C3" w:rsidP="00745357">
      <w:pPr>
        <w:rPr>
          <w:rFonts w:asciiTheme="minorHAnsi" w:hAnsiTheme="minorHAnsi" w:cstheme="minorHAnsi"/>
          <w:b/>
          <w:bCs/>
          <w:sz w:val="20"/>
          <w:szCs w:val="20"/>
        </w:rPr>
      </w:pPr>
      <w:r w:rsidRPr="00661233">
        <w:rPr>
          <w:rFonts w:asciiTheme="minorHAnsi" w:hAnsiTheme="minorHAnsi" w:cstheme="minorHAnsi"/>
          <w:b/>
          <w:bCs/>
          <w:sz w:val="20"/>
          <w:szCs w:val="20"/>
        </w:rPr>
        <w:t>R</w:t>
      </w:r>
      <w:r w:rsidR="004B1839" w:rsidRPr="00661233">
        <w:rPr>
          <w:rFonts w:asciiTheme="minorHAnsi" w:hAnsiTheme="minorHAnsi" w:cstheme="minorHAnsi"/>
          <w:b/>
          <w:bCs/>
          <w:sz w:val="20"/>
          <w:szCs w:val="20"/>
        </w:rPr>
        <w:t>iver Road</w:t>
      </w:r>
      <w:r w:rsidR="00255AAA">
        <w:rPr>
          <w:rFonts w:asciiTheme="minorHAnsi" w:hAnsiTheme="minorHAnsi" w:cstheme="minorHAnsi"/>
          <w:b/>
          <w:bCs/>
          <w:sz w:val="20"/>
          <w:szCs w:val="20"/>
        </w:rPr>
        <w:t>-</w:t>
      </w:r>
      <w:r w:rsidR="008F45E5" w:rsidRPr="00661233">
        <w:rPr>
          <w:rFonts w:asciiTheme="minorHAnsi" w:hAnsiTheme="minorHAnsi" w:cstheme="minorHAnsi"/>
          <w:b/>
          <w:bCs/>
          <w:sz w:val="20"/>
          <w:szCs w:val="20"/>
        </w:rPr>
        <w:t xml:space="preserve">Option 2 </w:t>
      </w:r>
    </w:p>
    <w:p w14:paraId="503C83F5" w14:textId="77777777" w:rsidR="00053627" w:rsidRDefault="0063573D" w:rsidP="001606DA">
      <w:pPr>
        <w:rPr>
          <w:rFonts w:asciiTheme="minorHAnsi" w:hAnsiTheme="minorHAnsi" w:cstheme="minorHAnsi"/>
          <w:sz w:val="20"/>
          <w:szCs w:val="20"/>
        </w:rPr>
      </w:pPr>
      <w:r w:rsidRPr="0062716E">
        <w:rPr>
          <w:rFonts w:asciiTheme="minorHAnsi" w:hAnsiTheme="minorHAnsi" w:cstheme="minorHAnsi"/>
          <w:sz w:val="20"/>
          <w:szCs w:val="20"/>
          <w:lang w:val="en-US"/>
        </w:rPr>
        <w:t xml:space="preserve">Includes a half interchange at River Road and a link road connecting Echunga Road and River Road. The key benefits of this option </w:t>
      </w:r>
      <w:r w:rsidR="009679D3" w:rsidRPr="0062716E">
        <w:rPr>
          <w:rFonts w:asciiTheme="minorHAnsi" w:hAnsiTheme="minorHAnsi" w:cstheme="minorHAnsi"/>
          <w:sz w:val="20"/>
          <w:szCs w:val="20"/>
          <w:lang w:val="en-US"/>
        </w:rPr>
        <w:t>are that it</w:t>
      </w:r>
      <w:r w:rsidRPr="0062716E">
        <w:rPr>
          <w:rFonts w:asciiTheme="minorHAnsi" w:hAnsiTheme="minorHAnsi" w:cstheme="minorHAnsi"/>
          <w:sz w:val="20"/>
          <w:szCs w:val="20"/>
          <w:lang w:val="en-US"/>
        </w:rPr>
        <w:t xml:space="preserve"> provides direct access for motorists travelling </w:t>
      </w:r>
      <w:r w:rsidR="00D76E45" w:rsidRPr="0062716E">
        <w:rPr>
          <w:rFonts w:asciiTheme="minorHAnsi" w:hAnsiTheme="minorHAnsi" w:cstheme="minorHAnsi"/>
          <w:sz w:val="20"/>
          <w:szCs w:val="20"/>
          <w:lang w:val="en-US"/>
        </w:rPr>
        <w:t xml:space="preserve">to and from the </w:t>
      </w:r>
      <w:r w:rsidRPr="0062716E">
        <w:rPr>
          <w:rFonts w:asciiTheme="minorHAnsi" w:hAnsiTheme="minorHAnsi" w:cstheme="minorHAnsi"/>
          <w:b/>
          <w:bCs/>
          <w:sz w:val="20"/>
          <w:szCs w:val="20"/>
          <w:lang w:val="en-US"/>
        </w:rPr>
        <w:t>south</w:t>
      </w:r>
      <w:r w:rsidR="00D76E45" w:rsidRPr="0062716E">
        <w:rPr>
          <w:rFonts w:asciiTheme="minorHAnsi" w:hAnsiTheme="minorHAnsi" w:cstheme="minorHAnsi"/>
          <w:sz w:val="20"/>
          <w:szCs w:val="20"/>
          <w:lang w:val="en-US"/>
        </w:rPr>
        <w:t xml:space="preserve"> and </w:t>
      </w:r>
      <w:r w:rsidRPr="0062716E">
        <w:rPr>
          <w:rFonts w:asciiTheme="minorHAnsi" w:hAnsiTheme="minorHAnsi" w:cstheme="minorHAnsi"/>
          <w:b/>
          <w:bCs/>
          <w:sz w:val="20"/>
          <w:szCs w:val="20"/>
          <w:lang w:val="en-US"/>
        </w:rPr>
        <w:t>east</w:t>
      </w:r>
      <w:r w:rsidR="00F41F1E" w:rsidRPr="0062716E">
        <w:rPr>
          <w:rFonts w:asciiTheme="minorHAnsi" w:hAnsiTheme="minorHAnsi" w:cstheme="minorHAnsi"/>
          <w:sz w:val="20"/>
          <w:szCs w:val="20"/>
          <w:lang w:val="en-US"/>
        </w:rPr>
        <w:t>. This option will improve emergency service access and will create an alternate route for vehicles (and heavy vehicles) that unnecessarily pass through the Hahndorf main street. This option also provides travel time savings for the trips that bypass the main street.</w:t>
      </w:r>
      <w:r w:rsidR="00F41F1E" w:rsidRPr="0062716E">
        <w:rPr>
          <w:rFonts w:asciiTheme="minorHAnsi" w:hAnsiTheme="minorHAnsi" w:cstheme="minorHAnsi"/>
          <w:sz w:val="20"/>
          <w:szCs w:val="20"/>
        </w:rPr>
        <w:t xml:space="preserve">  </w:t>
      </w:r>
    </w:p>
    <w:p w14:paraId="6B357BE4" w14:textId="0C8E7573" w:rsidR="001606DA" w:rsidRPr="0062716E" w:rsidRDefault="00F41F1E" w:rsidP="001606DA">
      <w:pPr>
        <w:rPr>
          <w:rFonts w:asciiTheme="minorHAnsi" w:hAnsiTheme="minorHAnsi" w:cstheme="minorHAnsi"/>
          <w:sz w:val="20"/>
          <w:szCs w:val="20"/>
        </w:rPr>
      </w:pPr>
      <w:r w:rsidRPr="0062716E">
        <w:rPr>
          <w:rFonts w:asciiTheme="minorHAnsi" w:hAnsiTheme="minorHAnsi" w:cstheme="minorHAnsi"/>
          <w:sz w:val="20"/>
          <w:szCs w:val="20"/>
        </w:rPr>
        <w:t xml:space="preserve">The benefits and limitations of this options are summarised below: </w:t>
      </w:r>
    </w:p>
    <w:tbl>
      <w:tblPr>
        <w:tblStyle w:val="TableGrid"/>
        <w:tblW w:w="0" w:type="auto"/>
        <w:tblLook w:val="04A0" w:firstRow="1" w:lastRow="0" w:firstColumn="1" w:lastColumn="0" w:noHBand="0" w:noVBand="1"/>
      </w:tblPr>
      <w:tblGrid>
        <w:gridCol w:w="1271"/>
        <w:gridCol w:w="9074"/>
      </w:tblGrid>
      <w:tr w:rsidR="00F41F1E" w:rsidRPr="00661233" w14:paraId="1140A19E" w14:textId="77777777" w:rsidTr="00721A7F">
        <w:tc>
          <w:tcPr>
            <w:tcW w:w="1271" w:type="dxa"/>
            <w:vMerge w:val="restart"/>
            <w:shd w:val="clear" w:color="auto" w:fill="D8E9F6" w:themeFill="accent3" w:themeFillTint="33"/>
          </w:tcPr>
          <w:p w14:paraId="48F2F6B4" w14:textId="77777777" w:rsidR="00F41F1E" w:rsidRPr="00661233" w:rsidRDefault="00F41F1E" w:rsidP="00F41F1E">
            <w:pPr>
              <w:pStyle w:val="ListBullet"/>
              <w:rPr>
                <w:rFonts w:cstheme="minorHAnsi"/>
                <w:b/>
                <w:bCs/>
              </w:rPr>
            </w:pPr>
            <w:r w:rsidRPr="00661233">
              <w:rPr>
                <w:rFonts w:cstheme="minorHAnsi"/>
                <w:b/>
                <w:bCs/>
              </w:rPr>
              <w:t xml:space="preserve">Benefits </w:t>
            </w:r>
          </w:p>
        </w:tc>
        <w:tc>
          <w:tcPr>
            <w:tcW w:w="9074" w:type="dxa"/>
          </w:tcPr>
          <w:p w14:paraId="2BEF2A90" w14:textId="00EB5946" w:rsidR="00F41F1E" w:rsidRPr="00D64510" w:rsidRDefault="00F41F1E" w:rsidP="00F41F1E">
            <w:pPr>
              <w:pStyle w:val="ListBullet"/>
              <w:rPr>
                <w:rFonts w:cstheme="minorHAnsi"/>
              </w:rPr>
            </w:pPr>
            <w:r w:rsidRPr="00D64510">
              <w:rPr>
                <w:rFonts w:cstheme="minorHAnsi"/>
              </w:rPr>
              <w:t>Provides eastbound access to the freeway for emergency services from north and south of Hahndorf</w:t>
            </w:r>
          </w:p>
        </w:tc>
      </w:tr>
      <w:tr w:rsidR="00F41F1E" w:rsidRPr="00661233" w14:paraId="3A5F5D1A" w14:textId="77777777" w:rsidTr="00721A7F">
        <w:tc>
          <w:tcPr>
            <w:tcW w:w="1271" w:type="dxa"/>
            <w:vMerge/>
            <w:shd w:val="clear" w:color="auto" w:fill="D8E9F6" w:themeFill="accent3" w:themeFillTint="33"/>
          </w:tcPr>
          <w:p w14:paraId="7784F2ED" w14:textId="77777777" w:rsidR="00F41F1E" w:rsidRPr="00661233" w:rsidRDefault="00F41F1E" w:rsidP="00F41F1E">
            <w:pPr>
              <w:pStyle w:val="ListBullet"/>
              <w:rPr>
                <w:rFonts w:cstheme="minorHAnsi"/>
              </w:rPr>
            </w:pPr>
          </w:p>
        </w:tc>
        <w:tc>
          <w:tcPr>
            <w:tcW w:w="9074" w:type="dxa"/>
          </w:tcPr>
          <w:p w14:paraId="426867B5" w14:textId="5FCC8215" w:rsidR="00F41F1E" w:rsidRPr="00D64510" w:rsidRDefault="00F41F1E" w:rsidP="00F41F1E">
            <w:pPr>
              <w:pStyle w:val="ListBullet"/>
              <w:rPr>
                <w:rFonts w:cstheme="minorHAnsi"/>
              </w:rPr>
            </w:pPr>
            <w:r w:rsidRPr="00D64510">
              <w:rPr>
                <w:rFonts w:cstheme="minorHAnsi"/>
              </w:rPr>
              <w:t xml:space="preserve">Provides freeway access to the east (Murray Bridge and Mount Barker) without using the main street </w:t>
            </w:r>
          </w:p>
        </w:tc>
      </w:tr>
      <w:tr w:rsidR="00F41F1E" w:rsidRPr="00661233" w14:paraId="40199E5E" w14:textId="77777777" w:rsidTr="00721A7F">
        <w:tc>
          <w:tcPr>
            <w:tcW w:w="1271" w:type="dxa"/>
            <w:vMerge/>
            <w:shd w:val="clear" w:color="auto" w:fill="D8E9F6" w:themeFill="accent3" w:themeFillTint="33"/>
          </w:tcPr>
          <w:p w14:paraId="778379D2" w14:textId="77777777" w:rsidR="00F41F1E" w:rsidRPr="00661233" w:rsidRDefault="00F41F1E" w:rsidP="00F41F1E">
            <w:pPr>
              <w:pStyle w:val="ListBullet"/>
              <w:rPr>
                <w:rFonts w:cstheme="minorHAnsi"/>
              </w:rPr>
            </w:pPr>
          </w:p>
        </w:tc>
        <w:tc>
          <w:tcPr>
            <w:tcW w:w="9074" w:type="dxa"/>
          </w:tcPr>
          <w:p w14:paraId="09E56328" w14:textId="0456EB13" w:rsidR="00F41F1E" w:rsidRPr="00D64510" w:rsidRDefault="00F41F1E" w:rsidP="00F41F1E">
            <w:pPr>
              <w:pStyle w:val="ListBullet"/>
              <w:rPr>
                <w:rFonts w:cstheme="minorHAnsi"/>
              </w:rPr>
            </w:pPr>
            <w:r w:rsidRPr="00D64510">
              <w:rPr>
                <w:rFonts w:cstheme="minorHAnsi"/>
              </w:rPr>
              <w:t>Provides freeway access to the west (Adelaide) without using the main street</w:t>
            </w:r>
          </w:p>
        </w:tc>
      </w:tr>
      <w:tr w:rsidR="00F41F1E" w:rsidRPr="00661233" w14:paraId="64FA86FB" w14:textId="77777777" w:rsidTr="00D76E45">
        <w:tc>
          <w:tcPr>
            <w:tcW w:w="1271" w:type="dxa"/>
            <w:vMerge/>
            <w:shd w:val="clear" w:color="auto" w:fill="D8E9F6" w:themeFill="accent3" w:themeFillTint="33"/>
          </w:tcPr>
          <w:p w14:paraId="5A4168D6" w14:textId="77777777" w:rsidR="00F41F1E" w:rsidRPr="00661233" w:rsidRDefault="00F41F1E" w:rsidP="00F41F1E">
            <w:pPr>
              <w:pStyle w:val="ListBullet"/>
              <w:rPr>
                <w:rFonts w:cstheme="minorHAnsi"/>
              </w:rPr>
            </w:pPr>
          </w:p>
        </w:tc>
        <w:tc>
          <w:tcPr>
            <w:tcW w:w="9074" w:type="dxa"/>
          </w:tcPr>
          <w:p w14:paraId="1A5FB6F5" w14:textId="4D756005" w:rsidR="00F41F1E" w:rsidRPr="0066237A" w:rsidRDefault="00F41F1E" w:rsidP="00F41F1E">
            <w:pPr>
              <w:pStyle w:val="ListBullet"/>
              <w:rPr>
                <w:rFonts w:cstheme="minorHAnsi"/>
                <w:highlight w:val="yellow"/>
              </w:rPr>
            </w:pPr>
            <w:r w:rsidRPr="00B661C9">
              <w:rPr>
                <w:rFonts w:cstheme="minorHAnsi"/>
              </w:rPr>
              <w:t>Provides freeway access from the south (Echunga / Kuipto Forrest) without using main street</w:t>
            </w:r>
          </w:p>
        </w:tc>
      </w:tr>
      <w:tr w:rsidR="00F41F1E" w:rsidRPr="00661233" w14:paraId="485E89A5" w14:textId="77777777" w:rsidTr="00D76E45">
        <w:tc>
          <w:tcPr>
            <w:tcW w:w="1271" w:type="dxa"/>
            <w:vMerge/>
            <w:shd w:val="clear" w:color="auto" w:fill="D8E9F6" w:themeFill="accent3" w:themeFillTint="33"/>
          </w:tcPr>
          <w:p w14:paraId="6DB3176C" w14:textId="77777777" w:rsidR="00F41F1E" w:rsidRPr="00661233" w:rsidRDefault="00F41F1E" w:rsidP="00F41F1E">
            <w:pPr>
              <w:pStyle w:val="ListBullet"/>
              <w:rPr>
                <w:rFonts w:cstheme="minorHAnsi"/>
              </w:rPr>
            </w:pPr>
          </w:p>
        </w:tc>
        <w:tc>
          <w:tcPr>
            <w:tcW w:w="9074" w:type="dxa"/>
          </w:tcPr>
          <w:p w14:paraId="0A96704A" w14:textId="2AF171CA" w:rsidR="00F41F1E" w:rsidRPr="0066237A" w:rsidRDefault="00F41F1E" w:rsidP="00F41F1E">
            <w:pPr>
              <w:pStyle w:val="ListBullet"/>
              <w:rPr>
                <w:rFonts w:cstheme="minorHAnsi"/>
                <w:highlight w:val="yellow"/>
              </w:rPr>
            </w:pPr>
            <w:r w:rsidRPr="007D6B6F">
              <w:rPr>
                <w:rFonts w:cstheme="minorHAnsi"/>
              </w:rPr>
              <w:t xml:space="preserve">Provides access </w:t>
            </w:r>
            <w:r>
              <w:rPr>
                <w:rFonts w:cstheme="minorHAnsi"/>
              </w:rPr>
              <w:t>between the north</w:t>
            </w:r>
            <w:r w:rsidRPr="007D6B6F">
              <w:rPr>
                <w:rFonts w:cstheme="minorHAnsi"/>
              </w:rPr>
              <w:t xml:space="preserve"> (Balhannah and Woodside) and </w:t>
            </w:r>
            <w:r>
              <w:rPr>
                <w:rFonts w:cstheme="minorHAnsi"/>
              </w:rPr>
              <w:t xml:space="preserve">south </w:t>
            </w:r>
            <w:r w:rsidRPr="007D6B6F">
              <w:rPr>
                <w:rFonts w:cstheme="minorHAnsi"/>
              </w:rPr>
              <w:t>(Echunga / Kuipto Forrest)</w:t>
            </w:r>
            <w:r>
              <w:rPr>
                <w:rFonts w:cstheme="minorHAnsi"/>
              </w:rPr>
              <w:t xml:space="preserve"> the </w:t>
            </w:r>
            <w:r w:rsidRPr="007D6B6F">
              <w:rPr>
                <w:rFonts w:cstheme="minorHAnsi"/>
              </w:rPr>
              <w:t xml:space="preserve">without using </w:t>
            </w:r>
            <w:r>
              <w:rPr>
                <w:rFonts w:cstheme="minorHAnsi"/>
              </w:rPr>
              <w:t xml:space="preserve">the </w:t>
            </w:r>
            <w:r w:rsidRPr="007D6B6F">
              <w:rPr>
                <w:rFonts w:cstheme="minorHAnsi"/>
              </w:rPr>
              <w:t>main street</w:t>
            </w:r>
          </w:p>
        </w:tc>
      </w:tr>
      <w:tr w:rsidR="00F41F1E" w:rsidRPr="00661233" w14:paraId="2BEB581E" w14:textId="77777777" w:rsidTr="00D76E45">
        <w:tc>
          <w:tcPr>
            <w:tcW w:w="1271" w:type="dxa"/>
            <w:vMerge/>
            <w:shd w:val="clear" w:color="auto" w:fill="D8E9F6" w:themeFill="accent3" w:themeFillTint="33"/>
          </w:tcPr>
          <w:p w14:paraId="750BCBBD" w14:textId="77777777" w:rsidR="00F41F1E" w:rsidRPr="00661233" w:rsidRDefault="00F41F1E" w:rsidP="00F41F1E">
            <w:pPr>
              <w:pStyle w:val="ListBullet"/>
              <w:rPr>
                <w:rFonts w:cstheme="minorHAnsi"/>
              </w:rPr>
            </w:pPr>
          </w:p>
        </w:tc>
        <w:tc>
          <w:tcPr>
            <w:tcW w:w="9074" w:type="dxa"/>
          </w:tcPr>
          <w:p w14:paraId="609414B5" w14:textId="0BA72149" w:rsidR="00F41F1E" w:rsidRPr="0066237A" w:rsidRDefault="00F41F1E" w:rsidP="00F41F1E">
            <w:pPr>
              <w:pStyle w:val="ListBullet"/>
              <w:rPr>
                <w:rFonts w:cstheme="minorHAnsi"/>
                <w:highlight w:val="yellow"/>
              </w:rPr>
            </w:pPr>
            <w:r>
              <w:rPr>
                <w:rFonts w:cstheme="minorHAnsi"/>
              </w:rPr>
              <w:t>Reduces</w:t>
            </w:r>
            <w:r w:rsidRPr="007D6B6F">
              <w:rPr>
                <w:rFonts w:cstheme="minorHAnsi"/>
              </w:rPr>
              <w:t xml:space="preserve"> heavy vehicles and traffic from</w:t>
            </w:r>
            <w:r>
              <w:rPr>
                <w:rFonts w:cstheme="minorHAnsi"/>
              </w:rPr>
              <w:t xml:space="preserve"> Mount Barker Road, including the main street</w:t>
            </w:r>
          </w:p>
        </w:tc>
      </w:tr>
      <w:tr w:rsidR="00F41F1E" w:rsidRPr="00661233" w14:paraId="4DCB83F7" w14:textId="77777777" w:rsidTr="00DB3153">
        <w:tc>
          <w:tcPr>
            <w:tcW w:w="1271" w:type="dxa"/>
            <w:vMerge w:val="restart"/>
            <w:shd w:val="clear" w:color="auto" w:fill="D8E9F6" w:themeFill="accent3" w:themeFillTint="33"/>
          </w:tcPr>
          <w:p w14:paraId="0B4B23CA" w14:textId="77777777" w:rsidR="00F41F1E" w:rsidRPr="00661233" w:rsidRDefault="00F41F1E" w:rsidP="0066237A">
            <w:pPr>
              <w:pStyle w:val="ListBullet"/>
              <w:rPr>
                <w:rFonts w:cstheme="minorHAnsi"/>
                <w:b/>
                <w:bCs/>
              </w:rPr>
            </w:pPr>
            <w:r w:rsidRPr="00661233">
              <w:rPr>
                <w:rFonts w:cstheme="minorHAnsi"/>
                <w:b/>
                <w:bCs/>
              </w:rPr>
              <w:t xml:space="preserve">Limitations </w:t>
            </w:r>
          </w:p>
        </w:tc>
        <w:tc>
          <w:tcPr>
            <w:tcW w:w="9074" w:type="dxa"/>
          </w:tcPr>
          <w:p w14:paraId="5CA8AB96" w14:textId="37F6E795" w:rsidR="00F41F1E" w:rsidRPr="00661233" w:rsidRDefault="00FB1952" w:rsidP="0066237A">
            <w:pPr>
              <w:pStyle w:val="ListBullet"/>
              <w:rPr>
                <w:rFonts w:cstheme="minorHAnsi"/>
              </w:rPr>
            </w:pPr>
            <w:r w:rsidRPr="00FB1952">
              <w:rPr>
                <w:rFonts w:cstheme="minorHAnsi"/>
              </w:rPr>
              <w:t>T</w:t>
            </w:r>
            <w:r>
              <w:rPr>
                <w:rFonts w:cstheme="minorHAnsi"/>
              </w:rPr>
              <w:t xml:space="preserve">raffic </w:t>
            </w:r>
            <w:r w:rsidRPr="00FB1952">
              <w:rPr>
                <w:rFonts w:cstheme="minorHAnsi"/>
              </w:rPr>
              <w:t>access</w:t>
            </w:r>
            <w:r>
              <w:rPr>
                <w:rFonts w:cstheme="minorHAnsi"/>
              </w:rPr>
              <w:t>ing the</w:t>
            </w:r>
            <w:r w:rsidRPr="00FB1952">
              <w:rPr>
                <w:rFonts w:cstheme="minorHAnsi"/>
              </w:rPr>
              <w:t xml:space="preserve"> freeway to/from the west</w:t>
            </w:r>
            <w:r>
              <w:rPr>
                <w:rFonts w:cstheme="minorHAnsi"/>
              </w:rPr>
              <w:t xml:space="preserve"> will have a longer travel time than Option 1 </w:t>
            </w:r>
            <w:r w:rsidR="00DF3EAE">
              <w:rPr>
                <w:rFonts w:cstheme="minorHAnsi"/>
              </w:rPr>
              <w:t xml:space="preserve">due to </w:t>
            </w:r>
            <w:r>
              <w:rPr>
                <w:rFonts w:cstheme="minorHAnsi"/>
              </w:rPr>
              <w:t xml:space="preserve">using </w:t>
            </w:r>
            <w:r w:rsidR="002904F8">
              <w:rPr>
                <w:rFonts w:cstheme="minorHAnsi"/>
              </w:rPr>
              <w:t>the current Verdun interchange</w:t>
            </w:r>
          </w:p>
        </w:tc>
      </w:tr>
      <w:tr w:rsidR="00FB1952" w:rsidRPr="00661233" w14:paraId="32CEE954" w14:textId="77777777" w:rsidTr="00DB3153">
        <w:tc>
          <w:tcPr>
            <w:tcW w:w="1271" w:type="dxa"/>
            <w:vMerge/>
            <w:shd w:val="clear" w:color="auto" w:fill="D8E9F6" w:themeFill="accent3" w:themeFillTint="33"/>
          </w:tcPr>
          <w:p w14:paraId="1A02BB82" w14:textId="77777777" w:rsidR="00FB1952" w:rsidRPr="00661233" w:rsidRDefault="00FB1952" w:rsidP="0066237A">
            <w:pPr>
              <w:pStyle w:val="ListBullet"/>
              <w:rPr>
                <w:rFonts w:cstheme="minorHAnsi"/>
                <w:b/>
                <w:bCs/>
              </w:rPr>
            </w:pPr>
          </w:p>
        </w:tc>
        <w:tc>
          <w:tcPr>
            <w:tcW w:w="9074" w:type="dxa"/>
          </w:tcPr>
          <w:p w14:paraId="75E023EB" w14:textId="40AC693F" w:rsidR="00FB1952" w:rsidRDefault="00FB1952" w:rsidP="0066237A">
            <w:pPr>
              <w:pStyle w:val="ListBullet"/>
              <w:rPr>
                <w:rFonts w:cstheme="minorHAnsi"/>
              </w:rPr>
            </w:pPr>
            <w:r>
              <w:rPr>
                <w:rFonts w:cstheme="minorHAnsi"/>
              </w:rPr>
              <w:t>Will marginally increase traffic volumes on River Road</w:t>
            </w:r>
          </w:p>
        </w:tc>
      </w:tr>
      <w:tr w:rsidR="00F41F1E" w:rsidRPr="00661233" w14:paraId="57837875" w14:textId="77777777" w:rsidTr="00DB3153">
        <w:tc>
          <w:tcPr>
            <w:tcW w:w="1271" w:type="dxa"/>
            <w:vMerge/>
            <w:shd w:val="clear" w:color="auto" w:fill="D8E9F6" w:themeFill="accent3" w:themeFillTint="33"/>
          </w:tcPr>
          <w:p w14:paraId="6734E893" w14:textId="77777777" w:rsidR="00F41F1E" w:rsidRPr="00661233" w:rsidRDefault="00F41F1E" w:rsidP="0066237A">
            <w:pPr>
              <w:pStyle w:val="ListBullet"/>
              <w:rPr>
                <w:rFonts w:cstheme="minorHAnsi"/>
                <w:b/>
                <w:bCs/>
              </w:rPr>
            </w:pPr>
          </w:p>
        </w:tc>
        <w:tc>
          <w:tcPr>
            <w:tcW w:w="9074" w:type="dxa"/>
          </w:tcPr>
          <w:p w14:paraId="73CB40D7" w14:textId="66F2DE77" w:rsidR="00F41F1E" w:rsidRPr="00661233" w:rsidRDefault="00F41F1E" w:rsidP="0066237A">
            <w:pPr>
              <w:pStyle w:val="ListBullet"/>
              <w:rPr>
                <w:rFonts w:cstheme="minorHAnsi"/>
              </w:rPr>
            </w:pPr>
            <w:r>
              <w:rPr>
                <w:rFonts w:cstheme="minorHAnsi"/>
              </w:rPr>
              <w:t>Main road traffic may need to give way at the newly introduced roundabouts</w:t>
            </w:r>
          </w:p>
        </w:tc>
      </w:tr>
    </w:tbl>
    <w:p w14:paraId="23B2D81B" w14:textId="7810B48F" w:rsidR="008F45E5" w:rsidRPr="00661233" w:rsidRDefault="008F45E5" w:rsidP="00745357">
      <w:pPr>
        <w:rPr>
          <w:rFonts w:asciiTheme="minorHAnsi" w:hAnsiTheme="minorHAnsi" w:cstheme="minorHAnsi"/>
          <w:sz w:val="20"/>
          <w:szCs w:val="20"/>
        </w:rPr>
      </w:pPr>
    </w:p>
    <w:p w14:paraId="32DBC93A" w14:textId="1BD5D3BA" w:rsidR="001F7B2F" w:rsidRPr="00661233" w:rsidRDefault="005F1D26" w:rsidP="00661233">
      <w:pPr>
        <w:keepNext/>
        <w:rPr>
          <w:rFonts w:asciiTheme="minorHAnsi" w:hAnsiTheme="minorHAnsi" w:cstheme="minorHAnsi"/>
        </w:rPr>
      </w:pPr>
      <w:r w:rsidRPr="005F1D26">
        <w:rPr>
          <w:noProof/>
          <w:lang w:eastAsia="en-AU"/>
        </w:rPr>
        <w:lastRenderedPageBreak/>
        <w:drawing>
          <wp:inline distT="0" distB="0" distL="0" distR="0" wp14:anchorId="752856E4" wp14:editId="279A69BE">
            <wp:extent cx="6609524" cy="3352381"/>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09524" cy="3352381"/>
                    </a:xfrm>
                    <a:prstGeom prst="rect">
                      <a:avLst/>
                    </a:prstGeom>
                  </pic:spPr>
                </pic:pic>
              </a:graphicData>
            </a:graphic>
          </wp:inline>
        </w:drawing>
      </w:r>
    </w:p>
    <w:p w14:paraId="33EBC21E" w14:textId="750D302A" w:rsidR="001F7B2F" w:rsidRDefault="001F7B2F" w:rsidP="00661233">
      <w:pPr>
        <w:pStyle w:val="Caption"/>
        <w:rPr>
          <w:rFonts w:asciiTheme="minorHAnsi" w:hAnsiTheme="minorHAnsi" w:cstheme="minorHAnsi"/>
        </w:rPr>
      </w:pPr>
      <w:r w:rsidRPr="00661233">
        <w:rPr>
          <w:rFonts w:asciiTheme="minorHAnsi" w:hAnsiTheme="minorHAnsi" w:cstheme="minorHAnsi"/>
        </w:rPr>
        <w:t>River Road Option 2</w:t>
      </w:r>
    </w:p>
    <w:p w14:paraId="0FE89AC6" w14:textId="77777777" w:rsidR="00214441" w:rsidRPr="00214441" w:rsidRDefault="00214441" w:rsidP="00214441"/>
    <w:p w14:paraId="2747E7BA" w14:textId="2B67EAA3" w:rsidR="008F45E5" w:rsidRPr="00661233" w:rsidRDefault="008F45E5" w:rsidP="0062716E">
      <w:pPr>
        <w:tabs>
          <w:tab w:val="clear" w:pos="357"/>
        </w:tabs>
        <w:spacing w:after="160" w:line="259" w:lineRule="auto"/>
        <w:rPr>
          <w:rFonts w:asciiTheme="minorHAnsi" w:hAnsiTheme="minorHAnsi" w:cstheme="minorHAnsi"/>
          <w:b/>
          <w:bCs/>
          <w:sz w:val="20"/>
          <w:szCs w:val="20"/>
        </w:rPr>
      </w:pPr>
      <w:r w:rsidRPr="00661233">
        <w:rPr>
          <w:rFonts w:asciiTheme="minorHAnsi" w:hAnsiTheme="minorHAnsi" w:cstheme="minorHAnsi"/>
          <w:b/>
          <w:bCs/>
          <w:sz w:val="20"/>
          <w:szCs w:val="20"/>
        </w:rPr>
        <w:t>Verdun Interchange</w:t>
      </w:r>
      <w:r w:rsidR="00255AAA">
        <w:rPr>
          <w:rFonts w:asciiTheme="minorHAnsi" w:hAnsiTheme="minorHAnsi" w:cstheme="minorHAnsi"/>
          <w:b/>
          <w:bCs/>
          <w:sz w:val="20"/>
          <w:szCs w:val="20"/>
        </w:rPr>
        <w:t>-</w:t>
      </w:r>
      <w:r w:rsidR="004B1839" w:rsidRPr="00661233">
        <w:rPr>
          <w:rFonts w:asciiTheme="minorHAnsi" w:hAnsiTheme="minorHAnsi" w:cstheme="minorHAnsi"/>
          <w:b/>
          <w:bCs/>
          <w:sz w:val="20"/>
          <w:szCs w:val="20"/>
        </w:rPr>
        <w:t xml:space="preserve">Option 3 </w:t>
      </w:r>
    </w:p>
    <w:p w14:paraId="43FE7627" w14:textId="77777777" w:rsidR="00053627" w:rsidRDefault="0063573D" w:rsidP="008804B0">
      <w:pPr>
        <w:rPr>
          <w:rFonts w:asciiTheme="minorHAnsi" w:hAnsiTheme="minorHAnsi" w:cstheme="minorHAnsi"/>
          <w:sz w:val="20"/>
          <w:szCs w:val="20"/>
          <w:lang w:val="en-US"/>
        </w:rPr>
      </w:pPr>
      <w:r w:rsidRPr="0063573D">
        <w:rPr>
          <w:rFonts w:asciiTheme="minorHAnsi" w:hAnsiTheme="minorHAnsi" w:cstheme="minorHAnsi"/>
          <w:sz w:val="20"/>
          <w:szCs w:val="20"/>
          <w:lang w:val="en-US"/>
        </w:rPr>
        <w:t xml:space="preserve">Includes upgrading to a full </w:t>
      </w:r>
      <w:r w:rsidR="002904F8">
        <w:rPr>
          <w:rFonts w:asciiTheme="minorHAnsi" w:hAnsiTheme="minorHAnsi" w:cstheme="minorHAnsi"/>
          <w:sz w:val="20"/>
          <w:szCs w:val="20"/>
          <w:lang w:val="en-US"/>
        </w:rPr>
        <w:t xml:space="preserve">access </w:t>
      </w:r>
      <w:r w:rsidRPr="0063573D">
        <w:rPr>
          <w:rFonts w:asciiTheme="minorHAnsi" w:hAnsiTheme="minorHAnsi" w:cstheme="minorHAnsi"/>
          <w:sz w:val="20"/>
          <w:szCs w:val="20"/>
          <w:lang w:val="en-US"/>
        </w:rPr>
        <w:t xml:space="preserve">interchange at Verdun with a link road connecting Echunga Road and River Road. The key benefits of this option are improved access for motorists travelling </w:t>
      </w:r>
      <w:r w:rsidR="00927D03" w:rsidRPr="00B661C9">
        <w:rPr>
          <w:rFonts w:asciiTheme="minorHAnsi" w:hAnsiTheme="minorHAnsi" w:cstheme="minorHAnsi"/>
          <w:sz w:val="20"/>
          <w:szCs w:val="20"/>
          <w:lang w:val="en-US"/>
        </w:rPr>
        <w:t xml:space="preserve">to and from </w:t>
      </w:r>
      <w:r w:rsidR="00927D03">
        <w:rPr>
          <w:rFonts w:asciiTheme="minorHAnsi" w:hAnsiTheme="minorHAnsi" w:cstheme="minorHAnsi"/>
          <w:sz w:val="20"/>
          <w:szCs w:val="20"/>
          <w:lang w:val="en-US"/>
        </w:rPr>
        <w:t xml:space="preserve">the </w:t>
      </w:r>
      <w:r w:rsidR="00927D03" w:rsidRPr="00D64510">
        <w:rPr>
          <w:rFonts w:asciiTheme="minorHAnsi" w:hAnsiTheme="minorHAnsi" w:cstheme="minorHAnsi"/>
          <w:b/>
          <w:bCs/>
          <w:sz w:val="20"/>
          <w:szCs w:val="20"/>
          <w:lang w:val="en-US"/>
        </w:rPr>
        <w:t>east</w:t>
      </w:r>
      <w:r w:rsidRPr="0063573D">
        <w:rPr>
          <w:rFonts w:asciiTheme="minorHAnsi" w:hAnsiTheme="minorHAnsi" w:cstheme="minorHAnsi"/>
          <w:sz w:val="20"/>
          <w:szCs w:val="20"/>
          <w:lang w:val="en-US"/>
        </w:rPr>
        <w:t xml:space="preserve">. </w:t>
      </w:r>
      <w:r w:rsidR="00927D03" w:rsidRPr="00B661C9">
        <w:rPr>
          <w:rFonts w:asciiTheme="minorHAnsi" w:hAnsiTheme="minorHAnsi" w:cstheme="minorHAnsi"/>
          <w:sz w:val="20"/>
          <w:szCs w:val="20"/>
          <w:lang w:val="en-US"/>
        </w:rPr>
        <w:t>This option will improve emergency service access</w:t>
      </w:r>
      <w:r w:rsidR="00927D03">
        <w:rPr>
          <w:rFonts w:asciiTheme="minorHAnsi" w:hAnsiTheme="minorHAnsi" w:cstheme="minorHAnsi"/>
          <w:sz w:val="20"/>
          <w:szCs w:val="20"/>
          <w:lang w:val="en-US"/>
        </w:rPr>
        <w:t>, ho</w:t>
      </w:r>
      <w:r w:rsidRPr="0063573D">
        <w:rPr>
          <w:rFonts w:asciiTheme="minorHAnsi" w:hAnsiTheme="minorHAnsi" w:cstheme="minorHAnsi"/>
          <w:sz w:val="20"/>
          <w:szCs w:val="20"/>
          <w:lang w:val="en-US"/>
        </w:rPr>
        <w:t>wever, this option does not remove all unnecessary trips through Hahndorf</w:t>
      </w:r>
      <w:r>
        <w:rPr>
          <w:rFonts w:asciiTheme="minorHAnsi" w:hAnsiTheme="minorHAnsi" w:cstheme="minorHAnsi"/>
          <w:sz w:val="20"/>
          <w:szCs w:val="20"/>
          <w:lang w:val="en-US"/>
        </w:rPr>
        <w:t>.</w:t>
      </w:r>
      <w:r w:rsidR="00927D03">
        <w:rPr>
          <w:rFonts w:asciiTheme="minorHAnsi" w:hAnsiTheme="minorHAnsi" w:cstheme="minorHAnsi"/>
          <w:sz w:val="20"/>
          <w:szCs w:val="20"/>
          <w:lang w:val="en-US"/>
        </w:rPr>
        <w:t xml:space="preserve">  </w:t>
      </w:r>
    </w:p>
    <w:p w14:paraId="37773F48" w14:textId="3C9F3D46" w:rsidR="008804B0" w:rsidRPr="00661233" w:rsidRDefault="008804B0" w:rsidP="008804B0">
      <w:pPr>
        <w:rPr>
          <w:rFonts w:asciiTheme="minorHAnsi" w:hAnsiTheme="minorHAnsi" w:cstheme="minorHAnsi"/>
          <w:sz w:val="20"/>
          <w:szCs w:val="20"/>
        </w:rPr>
      </w:pPr>
      <w:r w:rsidRPr="00661233">
        <w:rPr>
          <w:rFonts w:asciiTheme="minorHAnsi" w:hAnsiTheme="minorHAnsi" w:cstheme="minorHAnsi"/>
          <w:sz w:val="20"/>
          <w:szCs w:val="20"/>
        </w:rPr>
        <w:t xml:space="preserve">The benefits and limitations of this option </w:t>
      </w:r>
      <w:r w:rsidR="005F1D26">
        <w:rPr>
          <w:rFonts w:asciiTheme="minorHAnsi" w:hAnsiTheme="minorHAnsi" w:cstheme="minorHAnsi"/>
          <w:sz w:val="20"/>
          <w:szCs w:val="20"/>
        </w:rPr>
        <w:t>are summarised below</w:t>
      </w:r>
      <w:r w:rsidRPr="00661233">
        <w:rPr>
          <w:rFonts w:asciiTheme="minorHAnsi" w:hAnsiTheme="minorHAnsi" w:cstheme="minorHAnsi"/>
          <w:sz w:val="20"/>
          <w:szCs w:val="20"/>
        </w:rPr>
        <w:t xml:space="preserve">: </w:t>
      </w:r>
    </w:p>
    <w:tbl>
      <w:tblPr>
        <w:tblStyle w:val="TableGrid"/>
        <w:tblW w:w="0" w:type="auto"/>
        <w:tblLook w:val="04A0" w:firstRow="1" w:lastRow="0" w:firstColumn="1" w:lastColumn="0" w:noHBand="0" w:noVBand="1"/>
      </w:tblPr>
      <w:tblGrid>
        <w:gridCol w:w="1696"/>
        <w:gridCol w:w="8649"/>
      </w:tblGrid>
      <w:tr w:rsidR="00927D03" w:rsidRPr="00661233" w14:paraId="1606CF00" w14:textId="77777777" w:rsidTr="00A36CB2">
        <w:tc>
          <w:tcPr>
            <w:tcW w:w="1696" w:type="dxa"/>
            <w:vMerge w:val="restart"/>
            <w:shd w:val="clear" w:color="auto" w:fill="D8E9F6" w:themeFill="accent3" w:themeFillTint="33"/>
          </w:tcPr>
          <w:p w14:paraId="163F0250" w14:textId="77777777" w:rsidR="00927D03" w:rsidRPr="00661233" w:rsidRDefault="00927D03" w:rsidP="00927D03">
            <w:pPr>
              <w:pStyle w:val="ListBullet"/>
              <w:rPr>
                <w:rFonts w:cstheme="minorHAnsi"/>
                <w:b/>
                <w:bCs/>
              </w:rPr>
            </w:pPr>
            <w:r w:rsidRPr="00661233">
              <w:rPr>
                <w:rFonts w:cstheme="minorHAnsi"/>
                <w:b/>
                <w:bCs/>
              </w:rPr>
              <w:t xml:space="preserve">Benefits </w:t>
            </w:r>
          </w:p>
        </w:tc>
        <w:tc>
          <w:tcPr>
            <w:tcW w:w="8649" w:type="dxa"/>
          </w:tcPr>
          <w:p w14:paraId="0A4862E6" w14:textId="64AC0ABF" w:rsidR="00927D03" w:rsidRPr="00D64510" w:rsidRDefault="00927D03" w:rsidP="00927D03">
            <w:pPr>
              <w:pStyle w:val="ListBullet"/>
              <w:rPr>
                <w:rFonts w:cstheme="minorHAnsi"/>
              </w:rPr>
            </w:pPr>
            <w:r w:rsidRPr="00D64510">
              <w:rPr>
                <w:rFonts w:cstheme="minorHAnsi"/>
              </w:rPr>
              <w:t xml:space="preserve">Provides eastbound access to the freeway for emergency services from </w:t>
            </w:r>
            <w:r w:rsidR="00DF3EAE" w:rsidRPr="00D64510">
              <w:rPr>
                <w:rFonts w:cstheme="minorHAnsi"/>
              </w:rPr>
              <w:t xml:space="preserve">the </w:t>
            </w:r>
            <w:r w:rsidRPr="00D64510">
              <w:rPr>
                <w:rFonts w:cstheme="minorHAnsi"/>
              </w:rPr>
              <w:t>north and south of Hahndorf</w:t>
            </w:r>
          </w:p>
        </w:tc>
      </w:tr>
      <w:tr w:rsidR="00927D03" w:rsidRPr="00661233" w14:paraId="01829A93" w14:textId="77777777" w:rsidTr="00A36CB2">
        <w:tc>
          <w:tcPr>
            <w:tcW w:w="1696" w:type="dxa"/>
            <w:vMerge/>
            <w:shd w:val="clear" w:color="auto" w:fill="D8E9F6" w:themeFill="accent3" w:themeFillTint="33"/>
          </w:tcPr>
          <w:p w14:paraId="2BB1464F" w14:textId="77777777" w:rsidR="00927D03" w:rsidRPr="00661233" w:rsidRDefault="00927D03" w:rsidP="00927D03">
            <w:pPr>
              <w:pStyle w:val="ListBullet"/>
              <w:rPr>
                <w:rFonts w:cstheme="minorHAnsi"/>
              </w:rPr>
            </w:pPr>
          </w:p>
        </w:tc>
        <w:tc>
          <w:tcPr>
            <w:tcW w:w="8649" w:type="dxa"/>
          </w:tcPr>
          <w:p w14:paraId="4AE2FFF8" w14:textId="37252784" w:rsidR="00927D03" w:rsidRPr="00D64510" w:rsidRDefault="00927D03" w:rsidP="00927D03">
            <w:pPr>
              <w:pStyle w:val="ListBullet"/>
              <w:rPr>
                <w:rFonts w:cstheme="minorHAnsi"/>
              </w:rPr>
            </w:pPr>
            <w:r w:rsidRPr="00D64510">
              <w:rPr>
                <w:rFonts w:cstheme="minorHAnsi"/>
              </w:rPr>
              <w:t>Provides freeway access to the west (Adelaide) from the south (Echunga / Kuipto Forrest) without using main street</w:t>
            </w:r>
          </w:p>
        </w:tc>
      </w:tr>
      <w:tr w:rsidR="00927D03" w:rsidRPr="00661233" w14:paraId="524CF937" w14:textId="77777777" w:rsidTr="00A36CB2">
        <w:tc>
          <w:tcPr>
            <w:tcW w:w="1696" w:type="dxa"/>
            <w:vMerge/>
            <w:shd w:val="clear" w:color="auto" w:fill="D8E9F6" w:themeFill="accent3" w:themeFillTint="33"/>
          </w:tcPr>
          <w:p w14:paraId="6B219E8C" w14:textId="77777777" w:rsidR="00927D03" w:rsidRPr="00661233" w:rsidRDefault="00927D03" w:rsidP="00927D03">
            <w:pPr>
              <w:pStyle w:val="ListBullet"/>
              <w:rPr>
                <w:rFonts w:cstheme="minorHAnsi"/>
              </w:rPr>
            </w:pPr>
          </w:p>
        </w:tc>
        <w:tc>
          <w:tcPr>
            <w:tcW w:w="8649" w:type="dxa"/>
          </w:tcPr>
          <w:p w14:paraId="03CC5E5E" w14:textId="291BF99C" w:rsidR="00927D03" w:rsidRPr="0066237A" w:rsidDel="00927D03" w:rsidRDefault="00927D03" w:rsidP="00927D03">
            <w:pPr>
              <w:pStyle w:val="ListBullet"/>
              <w:rPr>
                <w:rFonts w:cstheme="minorHAnsi"/>
                <w:highlight w:val="yellow"/>
              </w:rPr>
            </w:pPr>
            <w:r w:rsidRPr="007D6B6F">
              <w:rPr>
                <w:rFonts w:cstheme="minorHAnsi"/>
              </w:rPr>
              <w:t xml:space="preserve">Provides access </w:t>
            </w:r>
            <w:r>
              <w:rPr>
                <w:rFonts w:cstheme="minorHAnsi"/>
              </w:rPr>
              <w:t>between the north</w:t>
            </w:r>
            <w:r w:rsidRPr="007D6B6F">
              <w:rPr>
                <w:rFonts w:cstheme="minorHAnsi"/>
              </w:rPr>
              <w:t xml:space="preserve"> (Balhannah and Woodside) and </w:t>
            </w:r>
            <w:r>
              <w:rPr>
                <w:rFonts w:cstheme="minorHAnsi"/>
              </w:rPr>
              <w:t xml:space="preserve">south </w:t>
            </w:r>
            <w:r w:rsidRPr="007D6B6F">
              <w:rPr>
                <w:rFonts w:cstheme="minorHAnsi"/>
              </w:rPr>
              <w:t>(Echunga / Kuipto Forrest)</w:t>
            </w:r>
            <w:r>
              <w:rPr>
                <w:rFonts w:cstheme="minorHAnsi"/>
              </w:rPr>
              <w:t xml:space="preserve"> the </w:t>
            </w:r>
            <w:r w:rsidRPr="007D6B6F">
              <w:rPr>
                <w:rFonts w:cstheme="minorHAnsi"/>
              </w:rPr>
              <w:t xml:space="preserve">without using </w:t>
            </w:r>
            <w:r>
              <w:rPr>
                <w:rFonts w:cstheme="minorHAnsi"/>
              </w:rPr>
              <w:t xml:space="preserve">the </w:t>
            </w:r>
            <w:r w:rsidRPr="007D6B6F">
              <w:rPr>
                <w:rFonts w:cstheme="minorHAnsi"/>
              </w:rPr>
              <w:t>main street</w:t>
            </w:r>
          </w:p>
        </w:tc>
      </w:tr>
      <w:tr w:rsidR="00927D03" w:rsidRPr="00661233" w14:paraId="1C8BCF04" w14:textId="77777777" w:rsidTr="00A36CB2">
        <w:tc>
          <w:tcPr>
            <w:tcW w:w="1696" w:type="dxa"/>
            <w:vMerge/>
            <w:shd w:val="clear" w:color="auto" w:fill="D8E9F6" w:themeFill="accent3" w:themeFillTint="33"/>
          </w:tcPr>
          <w:p w14:paraId="73F92412" w14:textId="77777777" w:rsidR="00927D03" w:rsidRPr="00661233" w:rsidRDefault="00927D03" w:rsidP="00927D03">
            <w:pPr>
              <w:pStyle w:val="ListBullet"/>
              <w:rPr>
                <w:rFonts w:cstheme="minorHAnsi"/>
              </w:rPr>
            </w:pPr>
          </w:p>
        </w:tc>
        <w:tc>
          <w:tcPr>
            <w:tcW w:w="8649" w:type="dxa"/>
          </w:tcPr>
          <w:p w14:paraId="37E9B9DB" w14:textId="31438CAC" w:rsidR="00927D03" w:rsidRPr="0066237A" w:rsidDel="00927D03" w:rsidRDefault="00927D03" w:rsidP="00927D03">
            <w:pPr>
              <w:pStyle w:val="ListBullet"/>
              <w:rPr>
                <w:rFonts w:cstheme="minorHAnsi"/>
                <w:highlight w:val="yellow"/>
              </w:rPr>
            </w:pPr>
            <w:r>
              <w:rPr>
                <w:rFonts w:cstheme="minorHAnsi"/>
              </w:rPr>
              <w:t>Reduces</w:t>
            </w:r>
            <w:r w:rsidRPr="007D6B6F">
              <w:rPr>
                <w:rFonts w:cstheme="minorHAnsi"/>
              </w:rPr>
              <w:t xml:space="preserve"> heavy vehicles and traffic from</w:t>
            </w:r>
            <w:r>
              <w:rPr>
                <w:rFonts w:cstheme="minorHAnsi"/>
              </w:rPr>
              <w:t xml:space="preserve"> Mount Barker Road, including the main street</w:t>
            </w:r>
          </w:p>
        </w:tc>
      </w:tr>
      <w:tr w:rsidR="00927D03" w:rsidRPr="00661233" w14:paraId="1AF29051" w14:textId="77777777" w:rsidTr="00A36CB2">
        <w:tc>
          <w:tcPr>
            <w:tcW w:w="1696" w:type="dxa"/>
            <w:vMerge w:val="restart"/>
            <w:shd w:val="clear" w:color="auto" w:fill="D8E9F6" w:themeFill="accent3" w:themeFillTint="33"/>
          </w:tcPr>
          <w:p w14:paraId="0A70A5D7" w14:textId="77777777" w:rsidR="00927D03" w:rsidRPr="00661233" w:rsidRDefault="00927D03" w:rsidP="00927D03">
            <w:pPr>
              <w:pStyle w:val="ListBullet"/>
              <w:rPr>
                <w:rFonts w:cstheme="minorHAnsi"/>
                <w:b/>
                <w:bCs/>
              </w:rPr>
            </w:pPr>
            <w:r w:rsidRPr="00661233">
              <w:rPr>
                <w:rFonts w:cstheme="minorHAnsi"/>
                <w:b/>
                <w:bCs/>
              </w:rPr>
              <w:t xml:space="preserve">Limitations </w:t>
            </w:r>
          </w:p>
        </w:tc>
        <w:tc>
          <w:tcPr>
            <w:tcW w:w="8649" w:type="dxa"/>
          </w:tcPr>
          <w:p w14:paraId="1E96D192" w14:textId="1E72957C" w:rsidR="00927D03" w:rsidRPr="00661233" w:rsidRDefault="00927D03" w:rsidP="00927D03">
            <w:pPr>
              <w:pStyle w:val="ListBullet"/>
              <w:rPr>
                <w:rFonts w:cstheme="minorHAnsi"/>
              </w:rPr>
            </w:pPr>
            <w:r>
              <w:rPr>
                <w:rFonts w:cstheme="minorHAnsi"/>
              </w:rPr>
              <w:t>Will marginally increase traffic volumes on River Road</w:t>
            </w:r>
          </w:p>
        </w:tc>
      </w:tr>
      <w:tr w:rsidR="00927D03" w:rsidRPr="00661233" w14:paraId="071395F5" w14:textId="77777777" w:rsidTr="00A36CB2">
        <w:tc>
          <w:tcPr>
            <w:tcW w:w="1696" w:type="dxa"/>
            <w:vMerge/>
            <w:shd w:val="clear" w:color="auto" w:fill="D8E9F6" w:themeFill="accent3" w:themeFillTint="33"/>
          </w:tcPr>
          <w:p w14:paraId="385BBE9A" w14:textId="77777777" w:rsidR="00927D03" w:rsidRPr="00661233" w:rsidRDefault="00927D03" w:rsidP="00927D03">
            <w:pPr>
              <w:pStyle w:val="ListBullet"/>
              <w:rPr>
                <w:rFonts w:cstheme="minorHAnsi"/>
                <w:b/>
                <w:bCs/>
              </w:rPr>
            </w:pPr>
          </w:p>
        </w:tc>
        <w:tc>
          <w:tcPr>
            <w:tcW w:w="8649" w:type="dxa"/>
          </w:tcPr>
          <w:p w14:paraId="32ABE241" w14:textId="77D33FB3" w:rsidR="00927D03" w:rsidRDefault="00927D03" w:rsidP="00927D03">
            <w:pPr>
              <w:pStyle w:val="ListBullet"/>
              <w:rPr>
                <w:rFonts w:cstheme="minorHAnsi"/>
              </w:rPr>
            </w:pPr>
            <w:r>
              <w:rPr>
                <w:rFonts w:cstheme="minorHAnsi"/>
              </w:rPr>
              <w:t>Main road traffic may need to give way at the newly introduced roundabouts</w:t>
            </w:r>
          </w:p>
        </w:tc>
      </w:tr>
      <w:tr w:rsidR="00927D03" w:rsidRPr="00661233" w14:paraId="2D26410C" w14:textId="77777777" w:rsidTr="00A36CB2">
        <w:tc>
          <w:tcPr>
            <w:tcW w:w="1696" w:type="dxa"/>
            <w:vMerge/>
            <w:shd w:val="clear" w:color="auto" w:fill="D8E9F6" w:themeFill="accent3" w:themeFillTint="33"/>
          </w:tcPr>
          <w:p w14:paraId="7A3DFF0E" w14:textId="77777777" w:rsidR="00927D03" w:rsidRPr="00661233" w:rsidRDefault="00927D03" w:rsidP="00927D03">
            <w:pPr>
              <w:pStyle w:val="ListBullet"/>
              <w:rPr>
                <w:rFonts w:cstheme="minorHAnsi"/>
                <w:b/>
                <w:bCs/>
              </w:rPr>
            </w:pPr>
          </w:p>
        </w:tc>
        <w:tc>
          <w:tcPr>
            <w:tcW w:w="8649" w:type="dxa"/>
          </w:tcPr>
          <w:p w14:paraId="376EB519" w14:textId="1AE08B7D" w:rsidR="00927D03" w:rsidRPr="00661233" w:rsidDel="0066237A" w:rsidRDefault="00927D03" w:rsidP="00927D03">
            <w:pPr>
              <w:pStyle w:val="ListBullet"/>
              <w:rPr>
                <w:rFonts w:cstheme="minorHAnsi"/>
              </w:rPr>
            </w:pPr>
            <w:r>
              <w:rPr>
                <w:rFonts w:cstheme="minorHAnsi"/>
              </w:rPr>
              <w:t>Does not provide</w:t>
            </w:r>
            <w:r w:rsidRPr="00B661C9">
              <w:rPr>
                <w:rFonts w:cstheme="minorHAnsi"/>
              </w:rPr>
              <w:t xml:space="preserve"> freeway access </w:t>
            </w:r>
            <w:r>
              <w:rPr>
                <w:rFonts w:cstheme="minorHAnsi"/>
              </w:rPr>
              <w:t>to the east (Murray Bridge</w:t>
            </w:r>
            <w:r w:rsidR="00977591" w:rsidRPr="00B661C9">
              <w:rPr>
                <w:rFonts w:cstheme="minorHAnsi"/>
              </w:rPr>
              <w:t xml:space="preserve"> and Mount Barker</w:t>
            </w:r>
            <w:r>
              <w:rPr>
                <w:rFonts w:cstheme="minorHAnsi"/>
              </w:rPr>
              <w:t>) to/</w:t>
            </w:r>
            <w:r w:rsidRPr="00B661C9">
              <w:rPr>
                <w:rFonts w:cstheme="minorHAnsi"/>
              </w:rPr>
              <w:t>from the south (Echunga / Kuipto Forrest) without using main street</w:t>
            </w:r>
          </w:p>
        </w:tc>
      </w:tr>
      <w:tr w:rsidR="00927D03" w:rsidRPr="00661233" w14:paraId="4D50E9EB" w14:textId="77777777" w:rsidTr="00A36CB2">
        <w:tc>
          <w:tcPr>
            <w:tcW w:w="1696" w:type="dxa"/>
            <w:vMerge/>
            <w:shd w:val="clear" w:color="auto" w:fill="D8E9F6" w:themeFill="accent3" w:themeFillTint="33"/>
          </w:tcPr>
          <w:p w14:paraId="6CD687AD" w14:textId="77777777" w:rsidR="00927D03" w:rsidRPr="00661233" w:rsidRDefault="00927D03" w:rsidP="00927D03">
            <w:pPr>
              <w:pStyle w:val="ListBullet"/>
              <w:rPr>
                <w:rFonts w:cstheme="minorHAnsi"/>
                <w:b/>
                <w:bCs/>
              </w:rPr>
            </w:pPr>
          </w:p>
        </w:tc>
        <w:tc>
          <w:tcPr>
            <w:tcW w:w="8649" w:type="dxa"/>
          </w:tcPr>
          <w:p w14:paraId="1D76D358" w14:textId="77828245" w:rsidR="00927D03" w:rsidRDefault="00927D03" w:rsidP="00927D03">
            <w:pPr>
              <w:pStyle w:val="ListBullet"/>
              <w:rPr>
                <w:rFonts w:cstheme="minorHAnsi"/>
                <w:lang w:val="en-US"/>
              </w:rPr>
            </w:pPr>
            <w:r>
              <w:rPr>
                <w:rFonts w:cstheme="minorHAnsi"/>
                <w:lang w:val="en-US"/>
              </w:rPr>
              <w:t>Compared to Options 1 and 2:</w:t>
            </w:r>
          </w:p>
          <w:p w14:paraId="1923D138" w14:textId="548660B9" w:rsidR="00927D03" w:rsidRDefault="00927D03" w:rsidP="00D64510">
            <w:pPr>
              <w:pStyle w:val="ListBullet"/>
              <w:numPr>
                <w:ilvl w:val="0"/>
                <w:numId w:val="51"/>
              </w:numPr>
              <w:rPr>
                <w:rFonts w:cstheme="minorHAnsi"/>
                <w:lang w:val="en-US"/>
              </w:rPr>
            </w:pPr>
            <w:r>
              <w:rPr>
                <w:rFonts w:cstheme="minorHAnsi"/>
                <w:lang w:val="en-US"/>
              </w:rPr>
              <w:t>It d</w:t>
            </w:r>
            <w:r w:rsidRPr="0063573D">
              <w:rPr>
                <w:rFonts w:cstheme="minorHAnsi"/>
                <w:lang w:val="en-US"/>
              </w:rPr>
              <w:t xml:space="preserve">oes not remove all unnecessary trips </w:t>
            </w:r>
            <w:r>
              <w:rPr>
                <w:rFonts w:cstheme="minorHAnsi"/>
                <w:lang w:val="en-US"/>
              </w:rPr>
              <w:t xml:space="preserve">i.e. least effective at reducing traffic volumes </w:t>
            </w:r>
            <w:r w:rsidRPr="0063573D">
              <w:rPr>
                <w:rFonts w:cstheme="minorHAnsi"/>
                <w:lang w:val="en-US"/>
              </w:rPr>
              <w:t>through Hahndorf</w:t>
            </w:r>
            <w:r>
              <w:rPr>
                <w:rFonts w:cstheme="minorHAnsi"/>
                <w:lang w:val="en-US"/>
              </w:rPr>
              <w:t>.</w:t>
            </w:r>
          </w:p>
          <w:p w14:paraId="42E2F531" w14:textId="4F79BEB0" w:rsidR="00927D03" w:rsidRDefault="00927D03" w:rsidP="00D64510">
            <w:pPr>
              <w:pStyle w:val="ListBullet"/>
              <w:numPr>
                <w:ilvl w:val="0"/>
                <w:numId w:val="51"/>
              </w:numPr>
              <w:rPr>
                <w:rFonts w:cstheme="minorHAnsi"/>
                <w:lang w:val="en-US"/>
              </w:rPr>
            </w:pPr>
            <w:r w:rsidRPr="00B23F5F">
              <w:rPr>
                <w:rFonts w:cstheme="minorHAnsi"/>
                <w:lang w:val="en-US"/>
              </w:rPr>
              <w:t>Greater distance and longer travel time</w:t>
            </w:r>
            <w:r>
              <w:rPr>
                <w:rFonts w:cstheme="minorHAnsi"/>
                <w:lang w:val="en-US"/>
              </w:rPr>
              <w:t>s</w:t>
            </w:r>
            <w:r w:rsidRPr="00B23F5F">
              <w:rPr>
                <w:rFonts w:cstheme="minorHAnsi"/>
                <w:lang w:val="en-US"/>
              </w:rPr>
              <w:t xml:space="preserve"> between the freeway and the south (Echunga)</w:t>
            </w:r>
            <w:r w:rsidR="00550B75">
              <w:rPr>
                <w:rFonts w:cstheme="minorHAnsi"/>
                <w:lang w:val="en-US"/>
              </w:rPr>
              <w:t xml:space="preserve"> and the east </w:t>
            </w:r>
            <w:r w:rsidR="00550B75">
              <w:rPr>
                <w:rFonts w:cstheme="minorHAnsi"/>
              </w:rPr>
              <w:t>(Murray Bridge</w:t>
            </w:r>
            <w:r w:rsidR="00550B75" w:rsidRPr="00B661C9">
              <w:rPr>
                <w:rFonts w:cstheme="minorHAnsi"/>
              </w:rPr>
              <w:t xml:space="preserve"> and Mount Barker</w:t>
            </w:r>
            <w:r w:rsidR="00550B75">
              <w:rPr>
                <w:rFonts w:cstheme="minorHAnsi"/>
              </w:rPr>
              <w:t>)</w:t>
            </w:r>
          </w:p>
          <w:p w14:paraId="7D1FF041" w14:textId="0BFBB956" w:rsidR="00927D03" w:rsidRDefault="00927D03" w:rsidP="00D64510">
            <w:pPr>
              <w:pStyle w:val="ListBullet"/>
              <w:numPr>
                <w:ilvl w:val="0"/>
                <w:numId w:val="51"/>
              </w:numPr>
              <w:rPr>
                <w:rFonts w:cstheme="minorHAnsi"/>
              </w:rPr>
            </w:pPr>
            <w:r>
              <w:rPr>
                <w:rFonts w:cstheme="minorHAnsi"/>
              </w:rPr>
              <w:t>Less direct</w:t>
            </w:r>
            <w:r w:rsidRPr="007D6B6F">
              <w:rPr>
                <w:rFonts w:cstheme="minorHAnsi"/>
              </w:rPr>
              <w:t xml:space="preserve"> access </w:t>
            </w:r>
            <w:r>
              <w:rPr>
                <w:rFonts w:cstheme="minorHAnsi"/>
              </w:rPr>
              <w:t xml:space="preserve">to the freeway </w:t>
            </w:r>
            <w:r w:rsidRPr="007D6B6F">
              <w:rPr>
                <w:rFonts w:cstheme="minorHAnsi"/>
              </w:rPr>
              <w:t>for emergency services</w:t>
            </w:r>
            <w:r>
              <w:rPr>
                <w:rFonts w:cstheme="minorHAnsi"/>
              </w:rPr>
              <w:t xml:space="preserve"> to/from the South</w:t>
            </w:r>
          </w:p>
        </w:tc>
      </w:tr>
    </w:tbl>
    <w:p w14:paraId="1EA30D66" w14:textId="7E90BC89" w:rsidR="001F7B2F" w:rsidRDefault="001F7B2F" w:rsidP="00661233">
      <w:pPr>
        <w:keepNext/>
        <w:rPr>
          <w:rFonts w:asciiTheme="minorHAnsi" w:hAnsiTheme="minorHAnsi" w:cstheme="minorHAnsi"/>
          <w:noProof/>
        </w:rPr>
      </w:pPr>
    </w:p>
    <w:p w14:paraId="119DD014" w14:textId="30C14153" w:rsidR="005F1D26" w:rsidRPr="00661233" w:rsidRDefault="005F1D26" w:rsidP="00661233">
      <w:pPr>
        <w:keepNext/>
        <w:rPr>
          <w:rFonts w:asciiTheme="minorHAnsi" w:hAnsiTheme="minorHAnsi" w:cstheme="minorHAnsi"/>
        </w:rPr>
      </w:pPr>
      <w:r w:rsidRPr="005F1D26">
        <w:rPr>
          <w:noProof/>
          <w:lang w:eastAsia="en-AU"/>
        </w:rPr>
        <w:drawing>
          <wp:inline distT="0" distB="0" distL="0" distR="0" wp14:anchorId="00F3E25A" wp14:editId="273F37F7">
            <wp:extent cx="6704762" cy="341904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04762" cy="3419048"/>
                    </a:xfrm>
                    <a:prstGeom prst="rect">
                      <a:avLst/>
                    </a:prstGeom>
                  </pic:spPr>
                </pic:pic>
              </a:graphicData>
            </a:graphic>
          </wp:inline>
        </w:drawing>
      </w:r>
    </w:p>
    <w:p w14:paraId="41D2F208" w14:textId="0B480BCA" w:rsidR="001F7B2F" w:rsidRDefault="001F7B2F" w:rsidP="0062716E">
      <w:pPr>
        <w:pStyle w:val="Caption"/>
        <w:rPr>
          <w:rFonts w:asciiTheme="minorHAnsi" w:hAnsiTheme="minorHAnsi" w:cstheme="minorHAnsi"/>
        </w:rPr>
      </w:pPr>
      <w:r w:rsidRPr="00661233">
        <w:rPr>
          <w:rFonts w:asciiTheme="minorHAnsi" w:hAnsiTheme="minorHAnsi" w:cstheme="minorHAnsi"/>
        </w:rPr>
        <w:t>Verdun Interchange</w:t>
      </w:r>
      <w:r w:rsidR="00255AAA">
        <w:rPr>
          <w:rFonts w:asciiTheme="minorHAnsi" w:hAnsiTheme="minorHAnsi" w:cstheme="minorHAnsi"/>
        </w:rPr>
        <w:t>-</w:t>
      </w:r>
      <w:r w:rsidRPr="00661233">
        <w:rPr>
          <w:rFonts w:asciiTheme="minorHAnsi" w:hAnsiTheme="minorHAnsi" w:cstheme="minorHAnsi"/>
        </w:rPr>
        <w:t>Option 3</w:t>
      </w:r>
    </w:p>
    <w:p w14:paraId="69865FA4" w14:textId="77777777" w:rsidR="00214441" w:rsidRPr="00214441" w:rsidRDefault="00214441" w:rsidP="00214441"/>
    <w:p w14:paraId="4551B57C" w14:textId="4CA1278F" w:rsidR="00777E82" w:rsidRPr="00D64510" w:rsidRDefault="00777E82" w:rsidP="00D64510">
      <w:pPr>
        <w:tabs>
          <w:tab w:val="clear" w:pos="357"/>
        </w:tabs>
        <w:spacing w:after="160" w:line="259" w:lineRule="auto"/>
        <w:rPr>
          <w:rFonts w:cstheme="minorHAnsi"/>
          <w:b/>
        </w:rPr>
      </w:pPr>
      <w:r w:rsidRPr="00D64510">
        <w:rPr>
          <w:rFonts w:cstheme="minorHAnsi"/>
          <w:b/>
          <w:sz w:val="20"/>
          <w:szCs w:val="20"/>
        </w:rPr>
        <w:t xml:space="preserve">Main street (Mount Barker Road) ideas </w:t>
      </w:r>
    </w:p>
    <w:p w14:paraId="1D5A6CCD" w14:textId="77777777" w:rsidR="0062716E" w:rsidRDefault="008622A1" w:rsidP="0062716E">
      <w:pPr>
        <w:spacing w:after="0"/>
        <w:rPr>
          <w:rFonts w:asciiTheme="minorHAnsi" w:hAnsiTheme="minorHAnsi" w:cstheme="minorHAnsi"/>
          <w:sz w:val="20"/>
          <w:szCs w:val="20"/>
        </w:rPr>
      </w:pPr>
      <w:r w:rsidRPr="00661233">
        <w:rPr>
          <w:rFonts w:asciiTheme="minorHAnsi" w:hAnsiTheme="minorHAnsi" w:cstheme="minorHAnsi"/>
          <w:sz w:val="20"/>
          <w:szCs w:val="20"/>
        </w:rPr>
        <w:t xml:space="preserve">Several ideas have been identified to improve the main street of Hahndorf to address current and future amenity, safety, parking and efficiency issues. Any improvements on the main street </w:t>
      </w:r>
      <w:r w:rsidR="0067223D">
        <w:rPr>
          <w:rFonts w:asciiTheme="minorHAnsi" w:hAnsiTheme="minorHAnsi" w:cstheme="minorHAnsi"/>
          <w:sz w:val="20"/>
          <w:szCs w:val="20"/>
        </w:rPr>
        <w:t>are intended to</w:t>
      </w:r>
      <w:r w:rsidR="0067223D" w:rsidRPr="00661233">
        <w:rPr>
          <w:rFonts w:asciiTheme="minorHAnsi" w:hAnsiTheme="minorHAnsi" w:cstheme="minorHAnsi"/>
          <w:sz w:val="20"/>
          <w:szCs w:val="20"/>
        </w:rPr>
        <w:t xml:space="preserve"> </w:t>
      </w:r>
      <w:r w:rsidRPr="00661233">
        <w:rPr>
          <w:rFonts w:asciiTheme="minorHAnsi" w:hAnsiTheme="minorHAnsi" w:cstheme="minorHAnsi"/>
          <w:sz w:val="20"/>
          <w:szCs w:val="20"/>
        </w:rPr>
        <w:t>be integrated with the Mount Barker District Council</w:t>
      </w:r>
      <w:r w:rsidR="0067223D">
        <w:rPr>
          <w:rFonts w:asciiTheme="minorHAnsi" w:hAnsiTheme="minorHAnsi" w:cstheme="minorHAnsi"/>
          <w:sz w:val="20"/>
          <w:szCs w:val="20"/>
        </w:rPr>
        <w:t>’s</w:t>
      </w:r>
      <w:r w:rsidRPr="00661233">
        <w:rPr>
          <w:rFonts w:asciiTheme="minorHAnsi" w:hAnsiTheme="minorHAnsi" w:cstheme="minorHAnsi"/>
          <w:sz w:val="20"/>
          <w:szCs w:val="20"/>
        </w:rPr>
        <w:t xml:space="preserve"> Revitalisation Plans </w:t>
      </w:r>
      <w:r w:rsidR="0067223D">
        <w:rPr>
          <w:rFonts w:asciiTheme="minorHAnsi" w:hAnsiTheme="minorHAnsi" w:cstheme="minorHAnsi"/>
          <w:sz w:val="20"/>
          <w:szCs w:val="20"/>
        </w:rPr>
        <w:t xml:space="preserve">as the scope is refined for the </w:t>
      </w:r>
      <w:r w:rsidR="0067223D" w:rsidRPr="00F7514A">
        <w:rPr>
          <w:rFonts w:asciiTheme="minorHAnsi" w:hAnsiTheme="minorHAnsi" w:cstheme="minorHAnsi"/>
          <w:sz w:val="20"/>
          <w:szCs w:val="20"/>
        </w:rPr>
        <w:t>Hahndorf Township Improvements and Access Upgrade Project</w:t>
      </w:r>
      <w:r w:rsidRPr="00661233">
        <w:rPr>
          <w:rFonts w:asciiTheme="minorHAnsi" w:hAnsiTheme="minorHAnsi" w:cstheme="minorHAnsi"/>
          <w:sz w:val="20"/>
          <w:szCs w:val="20"/>
        </w:rPr>
        <w:t xml:space="preserve">. </w:t>
      </w:r>
    </w:p>
    <w:p w14:paraId="6AFAE608" w14:textId="310CB07E" w:rsidR="00777E82" w:rsidRPr="00661233" w:rsidRDefault="008622A1" w:rsidP="0062716E">
      <w:pPr>
        <w:spacing w:after="0"/>
        <w:rPr>
          <w:rFonts w:asciiTheme="minorHAnsi" w:hAnsiTheme="minorHAnsi" w:cstheme="minorHAnsi"/>
          <w:sz w:val="20"/>
          <w:szCs w:val="20"/>
        </w:rPr>
      </w:pPr>
      <w:r w:rsidRPr="00661233">
        <w:rPr>
          <w:rFonts w:asciiTheme="minorHAnsi" w:hAnsiTheme="minorHAnsi" w:cstheme="minorHAnsi"/>
          <w:sz w:val="20"/>
          <w:szCs w:val="20"/>
        </w:rPr>
        <w:t>Key benefits</w:t>
      </w:r>
      <w:r w:rsidR="0067223D">
        <w:rPr>
          <w:rFonts w:asciiTheme="minorHAnsi" w:hAnsiTheme="minorHAnsi" w:cstheme="minorHAnsi"/>
          <w:sz w:val="20"/>
          <w:szCs w:val="20"/>
        </w:rPr>
        <w:t xml:space="preserve"> could</w:t>
      </w:r>
      <w:r w:rsidRPr="00661233">
        <w:rPr>
          <w:rFonts w:asciiTheme="minorHAnsi" w:hAnsiTheme="minorHAnsi" w:cstheme="minorHAnsi"/>
          <w:sz w:val="20"/>
          <w:szCs w:val="20"/>
        </w:rPr>
        <w:t xml:space="preserve"> include: </w:t>
      </w:r>
    </w:p>
    <w:p w14:paraId="05C7A336" w14:textId="46DDD791" w:rsidR="008622A1" w:rsidRPr="00661233" w:rsidRDefault="008622A1" w:rsidP="0062716E">
      <w:pPr>
        <w:pStyle w:val="ListParagraph"/>
        <w:numPr>
          <w:ilvl w:val="0"/>
          <w:numId w:val="27"/>
        </w:numPr>
        <w:spacing w:after="0"/>
        <w:rPr>
          <w:rFonts w:asciiTheme="minorHAnsi" w:hAnsiTheme="minorHAnsi" w:cstheme="minorHAnsi"/>
          <w:sz w:val="20"/>
          <w:szCs w:val="20"/>
        </w:rPr>
      </w:pPr>
      <w:r w:rsidRPr="00661233">
        <w:rPr>
          <w:rFonts w:asciiTheme="minorHAnsi" w:hAnsiTheme="minorHAnsi" w:cstheme="minorHAnsi"/>
          <w:sz w:val="20"/>
          <w:szCs w:val="20"/>
        </w:rPr>
        <w:t xml:space="preserve">Enhancements to improve pedestrian and visitor safety including </w:t>
      </w:r>
      <w:r w:rsidR="0067223D">
        <w:rPr>
          <w:rFonts w:asciiTheme="minorHAnsi" w:hAnsiTheme="minorHAnsi" w:cstheme="minorHAnsi"/>
          <w:sz w:val="20"/>
          <w:szCs w:val="20"/>
        </w:rPr>
        <w:t>better pedestrian facilities</w:t>
      </w:r>
      <w:r w:rsidRPr="00661233">
        <w:rPr>
          <w:rFonts w:asciiTheme="minorHAnsi" w:hAnsiTheme="minorHAnsi" w:cstheme="minorHAnsi"/>
          <w:sz w:val="20"/>
          <w:szCs w:val="20"/>
        </w:rPr>
        <w:t>, upgraded crossings, continuous raised footpaths across side roads and raising the road to the same height as the footpath between Pine Avenue and English Street</w:t>
      </w:r>
      <w:r w:rsidR="002068FE">
        <w:rPr>
          <w:rFonts w:asciiTheme="minorHAnsi" w:hAnsiTheme="minorHAnsi" w:cstheme="minorHAnsi"/>
          <w:sz w:val="20"/>
          <w:szCs w:val="20"/>
        </w:rPr>
        <w:t xml:space="preserve"> to give greater priority and presence to pedestrian traffic.</w:t>
      </w:r>
    </w:p>
    <w:p w14:paraId="235AE03A" w14:textId="261754B2" w:rsidR="008622A1" w:rsidRPr="00661233" w:rsidRDefault="008622A1" w:rsidP="00661233">
      <w:pPr>
        <w:pStyle w:val="ListParagraph"/>
        <w:numPr>
          <w:ilvl w:val="0"/>
          <w:numId w:val="27"/>
        </w:numPr>
        <w:rPr>
          <w:rFonts w:asciiTheme="minorHAnsi" w:hAnsiTheme="minorHAnsi" w:cstheme="minorHAnsi"/>
          <w:sz w:val="20"/>
          <w:szCs w:val="20"/>
        </w:rPr>
      </w:pPr>
      <w:r w:rsidRPr="00661233">
        <w:rPr>
          <w:rFonts w:asciiTheme="minorHAnsi" w:hAnsiTheme="minorHAnsi" w:cstheme="minorHAnsi"/>
          <w:sz w:val="20"/>
          <w:szCs w:val="20"/>
        </w:rPr>
        <w:t>Protected right-turn lanes for vehicles turning onto Balhannah Road and Pine Avenue.</w:t>
      </w:r>
    </w:p>
    <w:p w14:paraId="6818FDC3" w14:textId="5778396D" w:rsidR="008622A1" w:rsidRPr="0062716E" w:rsidRDefault="008622A1">
      <w:pPr>
        <w:pStyle w:val="ListParagraph"/>
        <w:numPr>
          <w:ilvl w:val="0"/>
          <w:numId w:val="27"/>
        </w:numPr>
        <w:rPr>
          <w:rFonts w:asciiTheme="minorHAnsi" w:hAnsiTheme="minorHAnsi" w:cstheme="minorHAnsi"/>
          <w:bCs/>
          <w:sz w:val="20"/>
          <w:szCs w:val="20"/>
        </w:rPr>
      </w:pPr>
      <w:r w:rsidRPr="00661233">
        <w:rPr>
          <w:rFonts w:asciiTheme="minorHAnsi" w:hAnsiTheme="minorHAnsi" w:cstheme="minorHAnsi"/>
          <w:sz w:val="20"/>
          <w:szCs w:val="20"/>
        </w:rPr>
        <w:t xml:space="preserve">Gateway treatments (such as road marking, </w:t>
      </w:r>
      <w:r w:rsidR="002068FE">
        <w:rPr>
          <w:rFonts w:asciiTheme="minorHAnsi" w:hAnsiTheme="minorHAnsi" w:cstheme="minorHAnsi"/>
          <w:sz w:val="20"/>
          <w:szCs w:val="20"/>
        </w:rPr>
        <w:t xml:space="preserve">buildouts, </w:t>
      </w:r>
      <w:r w:rsidRPr="00661233">
        <w:rPr>
          <w:rFonts w:asciiTheme="minorHAnsi" w:hAnsiTheme="minorHAnsi" w:cstheme="minorHAnsi"/>
          <w:sz w:val="20"/>
          <w:szCs w:val="20"/>
        </w:rPr>
        <w:t xml:space="preserve">signs and landscaping) at either end of the main street to signal a change in the traffic environment. </w:t>
      </w:r>
    </w:p>
    <w:p w14:paraId="6F83D418" w14:textId="6DE93375" w:rsidR="0062716E" w:rsidRPr="00483ACE" w:rsidRDefault="0062716E" w:rsidP="00483ACE">
      <w:pPr>
        <w:pStyle w:val="ListParagraph"/>
        <w:numPr>
          <w:ilvl w:val="0"/>
          <w:numId w:val="27"/>
        </w:numPr>
        <w:rPr>
          <w:rFonts w:asciiTheme="minorHAnsi" w:hAnsiTheme="minorHAnsi" w:cstheme="minorHAnsi"/>
          <w:bCs/>
          <w:sz w:val="20"/>
          <w:szCs w:val="20"/>
        </w:rPr>
      </w:pPr>
      <w:r w:rsidRPr="0062716E">
        <w:rPr>
          <w:rFonts w:asciiTheme="minorHAnsi" w:hAnsiTheme="minorHAnsi" w:cstheme="minorHAnsi"/>
          <w:bCs/>
          <w:sz w:val="20"/>
          <w:szCs w:val="20"/>
        </w:rPr>
        <w:t>Increased off-street public parking.</w:t>
      </w:r>
    </w:p>
    <w:p w14:paraId="1AD3D2F5" w14:textId="1C3F9CC7" w:rsidR="001F7B2F" w:rsidRPr="00661233" w:rsidRDefault="005F1D26" w:rsidP="00661233">
      <w:pPr>
        <w:keepNext/>
        <w:rPr>
          <w:rFonts w:asciiTheme="minorHAnsi" w:hAnsiTheme="minorHAnsi" w:cstheme="minorHAnsi"/>
        </w:rPr>
      </w:pPr>
      <w:r w:rsidRPr="005F1D26">
        <w:rPr>
          <w:noProof/>
          <w:lang w:eastAsia="en-AU"/>
        </w:rPr>
        <w:lastRenderedPageBreak/>
        <w:drawing>
          <wp:inline distT="0" distB="0" distL="0" distR="0" wp14:anchorId="4F6E4B2B" wp14:editId="18E6B68E">
            <wp:extent cx="6752381" cy="375238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52381" cy="3752381"/>
                    </a:xfrm>
                    <a:prstGeom prst="rect">
                      <a:avLst/>
                    </a:prstGeom>
                  </pic:spPr>
                </pic:pic>
              </a:graphicData>
            </a:graphic>
          </wp:inline>
        </w:drawing>
      </w:r>
    </w:p>
    <w:p w14:paraId="773ED6C1" w14:textId="65F62DE4" w:rsidR="00214441" w:rsidRPr="00483ACE" w:rsidRDefault="001F7B2F" w:rsidP="00483ACE">
      <w:pPr>
        <w:pStyle w:val="Caption"/>
        <w:rPr>
          <w:rFonts w:asciiTheme="minorHAnsi" w:hAnsiTheme="minorHAnsi" w:cstheme="minorHAnsi"/>
        </w:rPr>
      </w:pPr>
      <w:r w:rsidRPr="00661233">
        <w:rPr>
          <w:rFonts w:asciiTheme="minorHAnsi" w:hAnsiTheme="minorHAnsi" w:cstheme="minorHAnsi"/>
        </w:rPr>
        <w:t>Main street (Mount Barker Road) Ideas</w:t>
      </w:r>
    </w:p>
    <w:p w14:paraId="574F153E" w14:textId="506D168D" w:rsidR="00E438AE" w:rsidRPr="00661233" w:rsidRDefault="00D05645" w:rsidP="00E438AE">
      <w:pPr>
        <w:pStyle w:val="Heading2"/>
        <w:rPr>
          <w:rFonts w:asciiTheme="minorHAnsi" w:hAnsiTheme="minorHAnsi" w:cstheme="minorHAnsi"/>
          <w:b/>
          <w:bCs w:val="0"/>
          <w:sz w:val="20"/>
          <w:szCs w:val="20"/>
        </w:rPr>
      </w:pPr>
      <w:r>
        <w:rPr>
          <w:rFonts w:asciiTheme="minorHAnsi" w:hAnsiTheme="minorHAnsi" w:cstheme="minorHAnsi"/>
          <w:b/>
          <w:bCs w:val="0"/>
          <w:sz w:val="20"/>
          <w:szCs w:val="20"/>
        </w:rPr>
        <w:t>12</w:t>
      </w:r>
      <w:r w:rsidR="00E438AE" w:rsidRPr="00661233">
        <w:rPr>
          <w:rFonts w:asciiTheme="minorHAnsi" w:hAnsiTheme="minorHAnsi" w:cstheme="minorHAnsi"/>
          <w:b/>
          <w:bCs w:val="0"/>
          <w:sz w:val="20"/>
          <w:szCs w:val="20"/>
        </w:rPr>
        <w:t xml:space="preserve">.  </w:t>
      </w:r>
      <w:r>
        <w:rPr>
          <w:rFonts w:asciiTheme="minorHAnsi" w:hAnsiTheme="minorHAnsi" w:cstheme="minorHAnsi"/>
          <w:b/>
          <w:bCs w:val="0"/>
          <w:sz w:val="20"/>
          <w:szCs w:val="20"/>
        </w:rPr>
        <w:t xml:space="preserve"> </w:t>
      </w:r>
      <w:r w:rsidR="00A9550D">
        <w:rPr>
          <w:rFonts w:asciiTheme="minorHAnsi" w:hAnsiTheme="minorHAnsi" w:cstheme="minorHAnsi"/>
          <w:b/>
          <w:bCs w:val="0"/>
          <w:sz w:val="20"/>
          <w:szCs w:val="20"/>
        </w:rPr>
        <w:t>Are</w:t>
      </w:r>
      <w:r w:rsidR="00E438AE" w:rsidRPr="00661233">
        <w:rPr>
          <w:rFonts w:asciiTheme="minorHAnsi" w:hAnsiTheme="minorHAnsi" w:cstheme="minorHAnsi"/>
          <w:b/>
          <w:bCs w:val="0"/>
          <w:sz w:val="20"/>
          <w:szCs w:val="20"/>
        </w:rPr>
        <w:t xml:space="preserve"> traffic signals at</w:t>
      </w:r>
      <w:r w:rsidR="00656A79">
        <w:rPr>
          <w:rFonts w:asciiTheme="minorHAnsi" w:hAnsiTheme="minorHAnsi" w:cstheme="minorHAnsi"/>
          <w:b/>
          <w:bCs w:val="0"/>
          <w:sz w:val="20"/>
          <w:szCs w:val="20"/>
        </w:rPr>
        <w:t xml:space="preserve"> the intersection of the</w:t>
      </w:r>
      <w:r w:rsidR="00E438AE" w:rsidRPr="00661233">
        <w:rPr>
          <w:rFonts w:asciiTheme="minorHAnsi" w:hAnsiTheme="minorHAnsi" w:cstheme="minorHAnsi"/>
          <w:b/>
          <w:bCs w:val="0"/>
          <w:sz w:val="20"/>
          <w:szCs w:val="20"/>
        </w:rPr>
        <w:t xml:space="preserve"> </w:t>
      </w:r>
      <w:r w:rsidR="00DF3EAE">
        <w:rPr>
          <w:rFonts w:asciiTheme="minorHAnsi" w:hAnsiTheme="minorHAnsi" w:cstheme="minorHAnsi"/>
          <w:b/>
          <w:bCs w:val="0"/>
          <w:sz w:val="20"/>
          <w:szCs w:val="20"/>
        </w:rPr>
        <w:t>M</w:t>
      </w:r>
      <w:r w:rsidR="00E438AE" w:rsidRPr="00661233">
        <w:rPr>
          <w:rFonts w:asciiTheme="minorHAnsi" w:hAnsiTheme="minorHAnsi" w:cstheme="minorHAnsi"/>
          <w:b/>
          <w:bCs w:val="0"/>
          <w:sz w:val="20"/>
          <w:szCs w:val="20"/>
        </w:rPr>
        <w:t xml:space="preserve">ain </w:t>
      </w:r>
      <w:r w:rsidR="00DF3EAE">
        <w:rPr>
          <w:rFonts w:asciiTheme="minorHAnsi" w:hAnsiTheme="minorHAnsi" w:cstheme="minorHAnsi"/>
          <w:b/>
          <w:bCs w:val="0"/>
          <w:sz w:val="20"/>
          <w:szCs w:val="20"/>
        </w:rPr>
        <w:t>S</w:t>
      </w:r>
      <w:r w:rsidR="00E438AE" w:rsidRPr="00661233">
        <w:rPr>
          <w:rFonts w:asciiTheme="minorHAnsi" w:hAnsiTheme="minorHAnsi" w:cstheme="minorHAnsi"/>
          <w:b/>
          <w:bCs w:val="0"/>
          <w:sz w:val="20"/>
          <w:szCs w:val="20"/>
        </w:rPr>
        <w:t xml:space="preserve">treet and Balhannah Road </w:t>
      </w:r>
      <w:r w:rsidR="00A9550D">
        <w:rPr>
          <w:rFonts w:asciiTheme="minorHAnsi" w:hAnsiTheme="minorHAnsi" w:cstheme="minorHAnsi"/>
          <w:b/>
          <w:bCs w:val="0"/>
          <w:sz w:val="20"/>
          <w:szCs w:val="20"/>
        </w:rPr>
        <w:t xml:space="preserve">being </w:t>
      </w:r>
      <w:r w:rsidR="00E438AE" w:rsidRPr="00661233">
        <w:rPr>
          <w:rFonts w:asciiTheme="minorHAnsi" w:hAnsiTheme="minorHAnsi" w:cstheme="minorHAnsi"/>
          <w:b/>
          <w:bCs w:val="0"/>
          <w:sz w:val="20"/>
          <w:szCs w:val="20"/>
        </w:rPr>
        <w:t xml:space="preserve">considered? </w:t>
      </w:r>
    </w:p>
    <w:p w14:paraId="3C5A0831" w14:textId="57F6080A" w:rsidR="00C446E9" w:rsidRPr="00483ACE" w:rsidRDefault="002178F9" w:rsidP="00D64510">
      <w:pPr>
        <w:spacing w:before="240"/>
        <w:rPr>
          <w:rFonts w:asciiTheme="minorHAnsi" w:hAnsiTheme="minorHAnsi" w:cstheme="minorHAnsi"/>
          <w:sz w:val="20"/>
          <w:szCs w:val="20"/>
        </w:rPr>
      </w:pPr>
      <w:r>
        <w:rPr>
          <w:rFonts w:asciiTheme="minorHAnsi" w:hAnsiTheme="minorHAnsi" w:cstheme="minorHAnsi"/>
          <w:sz w:val="20"/>
          <w:szCs w:val="20"/>
        </w:rPr>
        <w:t>Not at this stage, because o</w:t>
      </w:r>
      <w:r w:rsidR="00C446E9" w:rsidRPr="00661233">
        <w:rPr>
          <w:rFonts w:asciiTheme="minorHAnsi" w:hAnsiTheme="minorHAnsi" w:cstheme="minorHAnsi"/>
          <w:sz w:val="20"/>
          <w:szCs w:val="20"/>
        </w:rPr>
        <w:t>utcomes of early investigations determined that</w:t>
      </w:r>
      <w:r w:rsidR="00CD25E9" w:rsidRPr="00661233">
        <w:rPr>
          <w:rFonts w:asciiTheme="minorHAnsi" w:hAnsiTheme="minorHAnsi" w:cstheme="minorHAnsi"/>
          <w:sz w:val="20"/>
          <w:szCs w:val="20"/>
        </w:rPr>
        <w:t xml:space="preserve"> the introduction of traffic signals at </w:t>
      </w:r>
      <w:r w:rsidR="00656A79">
        <w:rPr>
          <w:rFonts w:asciiTheme="minorHAnsi" w:hAnsiTheme="minorHAnsi" w:cstheme="minorHAnsi"/>
          <w:sz w:val="20"/>
          <w:szCs w:val="20"/>
        </w:rPr>
        <w:t xml:space="preserve">the </w:t>
      </w:r>
      <w:r w:rsidR="00CD25E9" w:rsidRPr="00661233">
        <w:rPr>
          <w:rFonts w:asciiTheme="minorHAnsi" w:hAnsiTheme="minorHAnsi" w:cstheme="minorHAnsi"/>
          <w:sz w:val="20"/>
          <w:szCs w:val="20"/>
        </w:rPr>
        <w:t xml:space="preserve">main street and Balhannah Road would have a negative impact of traffic efficiency in the area. The set of ideas shortlisted for main street include </w:t>
      </w:r>
      <w:r w:rsidR="002068FE">
        <w:rPr>
          <w:rFonts w:asciiTheme="minorHAnsi" w:hAnsiTheme="minorHAnsi" w:cstheme="minorHAnsi"/>
          <w:sz w:val="20"/>
          <w:szCs w:val="20"/>
        </w:rPr>
        <w:t xml:space="preserve">separate </w:t>
      </w:r>
      <w:r w:rsidR="00CD25E9" w:rsidRPr="00661233">
        <w:rPr>
          <w:rFonts w:asciiTheme="minorHAnsi" w:hAnsiTheme="minorHAnsi" w:cstheme="minorHAnsi"/>
          <w:sz w:val="20"/>
          <w:szCs w:val="20"/>
        </w:rPr>
        <w:t>right turn lanes to Balhannah Road and Pine Avenue to assist traffic to move along Mount Barker Road efficiently</w:t>
      </w:r>
      <w:r w:rsidR="009D09AC" w:rsidRPr="00661233">
        <w:rPr>
          <w:rFonts w:asciiTheme="minorHAnsi" w:hAnsiTheme="minorHAnsi" w:cstheme="minorHAnsi"/>
          <w:sz w:val="20"/>
          <w:szCs w:val="20"/>
        </w:rPr>
        <w:t xml:space="preserve"> and </w:t>
      </w:r>
      <w:r>
        <w:rPr>
          <w:rFonts w:asciiTheme="minorHAnsi" w:hAnsiTheme="minorHAnsi" w:cstheme="minorHAnsi"/>
          <w:sz w:val="20"/>
          <w:szCs w:val="20"/>
        </w:rPr>
        <w:t xml:space="preserve">to </w:t>
      </w:r>
      <w:r w:rsidR="009D09AC" w:rsidRPr="00661233">
        <w:rPr>
          <w:rFonts w:asciiTheme="minorHAnsi" w:hAnsiTheme="minorHAnsi" w:cstheme="minorHAnsi"/>
          <w:sz w:val="20"/>
          <w:szCs w:val="20"/>
        </w:rPr>
        <w:t>remove queueing from this intersection</w:t>
      </w:r>
      <w:r w:rsidR="00CD25E9" w:rsidRPr="00661233">
        <w:rPr>
          <w:rFonts w:asciiTheme="minorHAnsi" w:hAnsiTheme="minorHAnsi" w:cstheme="minorHAnsi"/>
          <w:sz w:val="20"/>
          <w:szCs w:val="20"/>
        </w:rPr>
        <w:t xml:space="preserve">. Additionally, converting the pedestrian activated crossing to a wombat crossing </w:t>
      </w:r>
      <w:r w:rsidR="009D09AC" w:rsidRPr="00661233">
        <w:rPr>
          <w:rFonts w:asciiTheme="minorHAnsi" w:hAnsiTheme="minorHAnsi" w:cstheme="minorHAnsi"/>
          <w:sz w:val="20"/>
          <w:szCs w:val="20"/>
        </w:rPr>
        <w:t xml:space="preserve">will ensure consistency for pedestrian crossing facilities along main street. This will provide pedestrians the right of way when required.  </w:t>
      </w:r>
    </w:p>
    <w:p w14:paraId="328C5F52" w14:textId="0D4EEABC" w:rsidR="009C6A2A" w:rsidRPr="00D64510" w:rsidRDefault="009C6A2A" w:rsidP="00D64510">
      <w:pPr>
        <w:pStyle w:val="Heading2"/>
        <w:numPr>
          <w:ilvl w:val="0"/>
          <w:numId w:val="49"/>
        </w:numPr>
        <w:ind w:left="450" w:hanging="450"/>
        <w:rPr>
          <w:rFonts w:asciiTheme="minorHAnsi" w:hAnsiTheme="minorHAnsi" w:cstheme="minorHAnsi"/>
          <w:b/>
          <w:bCs w:val="0"/>
          <w:sz w:val="20"/>
          <w:szCs w:val="20"/>
        </w:rPr>
      </w:pPr>
      <w:r w:rsidRPr="00D64510">
        <w:rPr>
          <w:rFonts w:asciiTheme="minorHAnsi" w:hAnsiTheme="minorHAnsi" w:cstheme="minorHAnsi"/>
          <w:b/>
          <w:bCs w:val="0"/>
          <w:sz w:val="20"/>
          <w:szCs w:val="20"/>
        </w:rPr>
        <w:t xml:space="preserve">Why </w:t>
      </w:r>
      <w:r w:rsidR="004035DD" w:rsidRPr="00D64510">
        <w:rPr>
          <w:rFonts w:asciiTheme="minorHAnsi" w:hAnsiTheme="minorHAnsi" w:cstheme="minorHAnsi"/>
          <w:b/>
          <w:bCs w:val="0"/>
          <w:sz w:val="20"/>
          <w:szCs w:val="20"/>
        </w:rPr>
        <w:t>is the</w:t>
      </w:r>
      <w:r w:rsidR="00297038" w:rsidRPr="00D64510">
        <w:rPr>
          <w:rFonts w:asciiTheme="minorHAnsi" w:hAnsiTheme="minorHAnsi" w:cstheme="minorHAnsi"/>
          <w:b/>
          <w:bCs w:val="0"/>
          <w:sz w:val="20"/>
          <w:szCs w:val="20"/>
        </w:rPr>
        <w:t xml:space="preserve"> proposed</w:t>
      </w:r>
      <w:r w:rsidRPr="00D64510">
        <w:rPr>
          <w:rFonts w:asciiTheme="minorHAnsi" w:hAnsiTheme="minorHAnsi" w:cstheme="minorHAnsi"/>
          <w:b/>
          <w:bCs w:val="0"/>
          <w:sz w:val="20"/>
          <w:szCs w:val="20"/>
        </w:rPr>
        <w:t xml:space="preserve"> link road </w:t>
      </w:r>
      <w:r w:rsidR="00214441" w:rsidRPr="00214441">
        <w:rPr>
          <w:rFonts w:asciiTheme="minorHAnsi" w:hAnsiTheme="minorHAnsi" w:cstheme="minorHAnsi"/>
          <w:b/>
          <w:bCs w:val="0"/>
          <w:sz w:val="20"/>
          <w:szCs w:val="20"/>
        </w:rPr>
        <w:t xml:space="preserve">between River Road and Echunga Road </w:t>
      </w:r>
      <w:r w:rsidRPr="00D64510">
        <w:rPr>
          <w:rFonts w:asciiTheme="minorHAnsi" w:hAnsiTheme="minorHAnsi" w:cstheme="minorHAnsi"/>
          <w:b/>
          <w:bCs w:val="0"/>
          <w:sz w:val="20"/>
          <w:szCs w:val="20"/>
        </w:rPr>
        <w:t>important?</w:t>
      </w:r>
    </w:p>
    <w:p w14:paraId="589553AF" w14:textId="523490AE" w:rsidR="00FF69BD" w:rsidRPr="00297038" w:rsidRDefault="00297038" w:rsidP="00D64510">
      <w:pPr>
        <w:spacing w:before="240"/>
        <w:rPr>
          <w:rFonts w:asciiTheme="minorHAnsi" w:hAnsiTheme="minorHAnsi" w:cstheme="minorHAnsi"/>
          <w:sz w:val="20"/>
          <w:szCs w:val="20"/>
        </w:rPr>
      </w:pPr>
      <w:r w:rsidRPr="00297038">
        <w:rPr>
          <w:rFonts w:asciiTheme="minorHAnsi" w:hAnsiTheme="minorHAnsi" w:cstheme="minorHAnsi"/>
          <w:sz w:val="20"/>
          <w:szCs w:val="20"/>
        </w:rPr>
        <w:t xml:space="preserve">The link road </w:t>
      </w:r>
      <w:r w:rsidR="004035DD">
        <w:rPr>
          <w:rFonts w:asciiTheme="minorHAnsi" w:hAnsiTheme="minorHAnsi" w:cstheme="minorHAnsi"/>
          <w:sz w:val="20"/>
          <w:szCs w:val="20"/>
        </w:rPr>
        <w:t>is</w:t>
      </w:r>
      <w:r w:rsidRPr="00297038">
        <w:rPr>
          <w:rFonts w:asciiTheme="minorHAnsi" w:hAnsiTheme="minorHAnsi" w:cstheme="minorHAnsi"/>
          <w:sz w:val="20"/>
          <w:szCs w:val="20"/>
        </w:rPr>
        <w:t xml:space="preserve"> important because </w:t>
      </w:r>
      <w:r w:rsidR="004035DD">
        <w:rPr>
          <w:rFonts w:asciiTheme="minorHAnsi" w:hAnsiTheme="minorHAnsi" w:cstheme="minorHAnsi"/>
          <w:sz w:val="20"/>
          <w:szCs w:val="20"/>
        </w:rPr>
        <w:t>it will</w:t>
      </w:r>
      <w:r w:rsidR="004035DD" w:rsidRPr="00297038">
        <w:rPr>
          <w:rFonts w:asciiTheme="minorHAnsi" w:hAnsiTheme="minorHAnsi" w:cstheme="minorHAnsi"/>
          <w:sz w:val="20"/>
          <w:szCs w:val="20"/>
        </w:rPr>
        <w:t xml:space="preserve"> </w:t>
      </w:r>
      <w:r w:rsidRPr="00297038">
        <w:rPr>
          <w:rFonts w:asciiTheme="minorHAnsi" w:hAnsiTheme="minorHAnsi" w:cstheme="minorHAnsi"/>
          <w:sz w:val="20"/>
          <w:szCs w:val="20"/>
        </w:rPr>
        <w:t>provide direct and alternative access</w:t>
      </w:r>
      <w:r w:rsidR="000626C1">
        <w:rPr>
          <w:rFonts w:asciiTheme="minorHAnsi" w:hAnsiTheme="minorHAnsi" w:cstheme="minorHAnsi"/>
          <w:sz w:val="20"/>
          <w:szCs w:val="20"/>
        </w:rPr>
        <w:t xml:space="preserve"> for traffic traveling to/</w:t>
      </w:r>
      <w:r w:rsidR="004035DD">
        <w:rPr>
          <w:rFonts w:asciiTheme="minorHAnsi" w:hAnsiTheme="minorHAnsi" w:cstheme="minorHAnsi"/>
          <w:sz w:val="20"/>
          <w:szCs w:val="20"/>
        </w:rPr>
        <w:t>from the south</w:t>
      </w:r>
      <w:r w:rsidR="00214441">
        <w:rPr>
          <w:rFonts w:asciiTheme="minorHAnsi" w:hAnsiTheme="minorHAnsi" w:cstheme="minorHAnsi"/>
          <w:sz w:val="20"/>
          <w:szCs w:val="20"/>
        </w:rPr>
        <w:t xml:space="preserve"> (i.e. </w:t>
      </w:r>
      <w:r w:rsidR="00214441" w:rsidRPr="00214441">
        <w:rPr>
          <w:rFonts w:asciiTheme="minorHAnsi" w:hAnsiTheme="minorHAnsi" w:cstheme="minorHAnsi"/>
          <w:sz w:val="20"/>
          <w:szCs w:val="20"/>
        </w:rPr>
        <w:t>Echunga / Kuipto Forrest</w:t>
      </w:r>
      <w:r w:rsidR="00214441">
        <w:rPr>
          <w:rFonts w:asciiTheme="minorHAnsi" w:hAnsiTheme="minorHAnsi" w:cstheme="minorHAnsi"/>
          <w:sz w:val="20"/>
          <w:szCs w:val="20"/>
        </w:rPr>
        <w:t>)</w:t>
      </w:r>
      <w:r w:rsidRPr="00297038">
        <w:rPr>
          <w:rFonts w:asciiTheme="minorHAnsi" w:hAnsiTheme="minorHAnsi" w:cstheme="minorHAnsi"/>
          <w:sz w:val="20"/>
          <w:szCs w:val="20"/>
        </w:rPr>
        <w:t xml:space="preserve"> </w:t>
      </w:r>
      <w:r w:rsidR="009073D9">
        <w:rPr>
          <w:rFonts w:asciiTheme="minorHAnsi" w:hAnsiTheme="minorHAnsi" w:cstheme="minorHAnsi"/>
          <w:sz w:val="20"/>
          <w:szCs w:val="20"/>
        </w:rPr>
        <w:t>to</w:t>
      </w:r>
      <w:r w:rsidR="000626C1">
        <w:rPr>
          <w:rFonts w:asciiTheme="minorHAnsi" w:hAnsiTheme="minorHAnsi" w:cstheme="minorHAnsi"/>
          <w:sz w:val="20"/>
          <w:szCs w:val="20"/>
        </w:rPr>
        <w:t>/from</w:t>
      </w:r>
      <w:r w:rsidR="009073D9">
        <w:rPr>
          <w:rFonts w:asciiTheme="minorHAnsi" w:hAnsiTheme="minorHAnsi" w:cstheme="minorHAnsi"/>
          <w:sz w:val="20"/>
          <w:szCs w:val="20"/>
        </w:rPr>
        <w:t xml:space="preserve"> the north (</w:t>
      </w:r>
      <w:r w:rsidR="007D0C4E">
        <w:rPr>
          <w:rFonts w:asciiTheme="minorHAnsi" w:hAnsiTheme="minorHAnsi" w:cstheme="minorHAnsi"/>
          <w:sz w:val="20"/>
          <w:szCs w:val="20"/>
        </w:rPr>
        <w:t xml:space="preserve">i.e. </w:t>
      </w:r>
      <w:r w:rsidR="009073D9">
        <w:rPr>
          <w:rFonts w:asciiTheme="minorHAnsi" w:hAnsiTheme="minorHAnsi" w:cstheme="minorHAnsi"/>
          <w:sz w:val="20"/>
          <w:szCs w:val="20"/>
        </w:rPr>
        <w:t xml:space="preserve">Onkaparinga Valley Road) </w:t>
      </w:r>
      <w:r w:rsidRPr="00297038">
        <w:rPr>
          <w:rFonts w:asciiTheme="minorHAnsi" w:hAnsiTheme="minorHAnsi" w:cstheme="minorHAnsi"/>
          <w:sz w:val="20"/>
          <w:szCs w:val="20"/>
        </w:rPr>
        <w:t>without having to travel through the</w:t>
      </w:r>
      <w:r w:rsidR="004035DD">
        <w:rPr>
          <w:rFonts w:asciiTheme="minorHAnsi" w:hAnsiTheme="minorHAnsi" w:cstheme="minorHAnsi"/>
          <w:sz w:val="20"/>
          <w:szCs w:val="20"/>
        </w:rPr>
        <w:t xml:space="preserve"> Hahndorf</w:t>
      </w:r>
      <w:r w:rsidRPr="00297038">
        <w:rPr>
          <w:rFonts w:asciiTheme="minorHAnsi" w:hAnsiTheme="minorHAnsi" w:cstheme="minorHAnsi"/>
          <w:sz w:val="20"/>
          <w:szCs w:val="20"/>
        </w:rPr>
        <w:t xml:space="preserve"> main street. </w:t>
      </w:r>
      <w:r w:rsidR="00D2537C">
        <w:rPr>
          <w:rFonts w:asciiTheme="minorHAnsi" w:hAnsiTheme="minorHAnsi" w:cstheme="minorHAnsi"/>
          <w:sz w:val="20"/>
          <w:szCs w:val="20"/>
        </w:rPr>
        <w:t xml:space="preserve">The link </w:t>
      </w:r>
      <w:r w:rsidR="004035DD">
        <w:rPr>
          <w:rFonts w:asciiTheme="minorHAnsi" w:hAnsiTheme="minorHAnsi" w:cstheme="minorHAnsi"/>
          <w:sz w:val="20"/>
          <w:szCs w:val="20"/>
        </w:rPr>
        <w:t>road will</w:t>
      </w:r>
      <w:r w:rsidR="00D2537C">
        <w:rPr>
          <w:rFonts w:asciiTheme="minorHAnsi" w:hAnsiTheme="minorHAnsi" w:cstheme="minorHAnsi"/>
          <w:sz w:val="20"/>
          <w:szCs w:val="20"/>
        </w:rPr>
        <w:t xml:space="preserve"> provide </w:t>
      </w:r>
      <w:r w:rsidR="004035DD">
        <w:rPr>
          <w:rFonts w:asciiTheme="minorHAnsi" w:hAnsiTheme="minorHAnsi" w:cstheme="minorHAnsi"/>
          <w:sz w:val="20"/>
          <w:szCs w:val="20"/>
        </w:rPr>
        <w:t>an important connection</w:t>
      </w:r>
      <w:r w:rsidR="00D2537C">
        <w:rPr>
          <w:rFonts w:asciiTheme="minorHAnsi" w:hAnsiTheme="minorHAnsi" w:cstheme="minorHAnsi"/>
          <w:sz w:val="20"/>
          <w:szCs w:val="20"/>
        </w:rPr>
        <w:t xml:space="preserve"> to the freeway for traffic </w:t>
      </w:r>
      <w:r w:rsidR="000626C1">
        <w:rPr>
          <w:rFonts w:asciiTheme="minorHAnsi" w:hAnsiTheme="minorHAnsi" w:cstheme="minorHAnsi"/>
          <w:sz w:val="20"/>
          <w:szCs w:val="20"/>
        </w:rPr>
        <w:t>to/</w:t>
      </w:r>
      <w:r w:rsidR="00D2537C">
        <w:rPr>
          <w:rFonts w:asciiTheme="minorHAnsi" w:hAnsiTheme="minorHAnsi" w:cstheme="minorHAnsi"/>
          <w:sz w:val="20"/>
          <w:szCs w:val="20"/>
        </w:rPr>
        <w:t xml:space="preserve">from the south which needs to travel east (i.e. </w:t>
      </w:r>
      <w:r w:rsidR="00175377">
        <w:rPr>
          <w:rFonts w:asciiTheme="minorHAnsi" w:hAnsiTheme="minorHAnsi" w:cstheme="minorHAnsi"/>
          <w:sz w:val="20"/>
          <w:szCs w:val="20"/>
        </w:rPr>
        <w:t xml:space="preserve">to </w:t>
      </w:r>
      <w:r w:rsidR="00D2537C">
        <w:rPr>
          <w:rFonts w:asciiTheme="minorHAnsi" w:hAnsiTheme="minorHAnsi" w:cstheme="minorHAnsi"/>
          <w:sz w:val="20"/>
          <w:szCs w:val="20"/>
        </w:rPr>
        <w:t xml:space="preserve">Murray Bridge) or west (i.e. </w:t>
      </w:r>
      <w:r w:rsidR="00175377">
        <w:rPr>
          <w:rFonts w:asciiTheme="minorHAnsi" w:hAnsiTheme="minorHAnsi" w:cstheme="minorHAnsi"/>
          <w:sz w:val="20"/>
          <w:szCs w:val="20"/>
        </w:rPr>
        <w:t xml:space="preserve">to </w:t>
      </w:r>
      <w:r w:rsidR="004035DD">
        <w:rPr>
          <w:rFonts w:asciiTheme="minorHAnsi" w:hAnsiTheme="minorHAnsi" w:cstheme="minorHAnsi"/>
          <w:sz w:val="20"/>
          <w:szCs w:val="20"/>
        </w:rPr>
        <w:t>Adelaide</w:t>
      </w:r>
      <w:r w:rsidR="00D2537C">
        <w:rPr>
          <w:rFonts w:asciiTheme="minorHAnsi" w:hAnsiTheme="minorHAnsi" w:cstheme="minorHAnsi"/>
          <w:sz w:val="20"/>
          <w:szCs w:val="20"/>
        </w:rPr>
        <w:t>)</w:t>
      </w:r>
      <w:r w:rsidR="004035DD">
        <w:rPr>
          <w:rFonts w:asciiTheme="minorHAnsi" w:hAnsiTheme="minorHAnsi" w:cstheme="minorHAnsi"/>
          <w:sz w:val="20"/>
          <w:szCs w:val="20"/>
        </w:rPr>
        <w:t xml:space="preserve"> </w:t>
      </w:r>
      <w:r w:rsidR="00D2537C" w:rsidRPr="00D2537C">
        <w:rPr>
          <w:rFonts w:asciiTheme="minorHAnsi" w:hAnsiTheme="minorHAnsi" w:cstheme="minorHAnsi"/>
          <w:sz w:val="20"/>
          <w:szCs w:val="20"/>
        </w:rPr>
        <w:t xml:space="preserve">without having to travel through the Hahndorf main street. </w:t>
      </w:r>
    </w:p>
    <w:p w14:paraId="728DB569" w14:textId="76E50A13" w:rsidR="009C6A2A" w:rsidRPr="00D64510" w:rsidRDefault="009C6A2A" w:rsidP="00297038">
      <w:pPr>
        <w:pStyle w:val="Heading2"/>
        <w:numPr>
          <w:ilvl w:val="0"/>
          <w:numId w:val="49"/>
        </w:numPr>
        <w:ind w:left="450" w:hanging="450"/>
        <w:rPr>
          <w:rFonts w:asciiTheme="minorHAnsi" w:hAnsiTheme="minorHAnsi" w:cstheme="minorHAnsi"/>
          <w:b/>
          <w:bCs w:val="0"/>
          <w:sz w:val="20"/>
          <w:szCs w:val="20"/>
        </w:rPr>
      </w:pPr>
      <w:r w:rsidRPr="00D64510">
        <w:rPr>
          <w:rFonts w:asciiTheme="minorHAnsi" w:hAnsiTheme="minorHAnsi" w:cstheme="minorHAnsi"/>
          <w:b/>
          <w:bCs w:val="0"/>
          <w:sz w:val="20"/>
          <w:szCs w:val="20"/>
        </w:rPr>
        <w:t>Why can’t the existing road network be used for this link instead?</w:t>
      </w:r>
    </w:p>
    <w:p w14:paraId="66877C03" w14:textId="7A74C7E3" w:rsidR="009C6A2A" w:rsidRPr="009C6A2A" w:rsidRDefault="005744F5" w:rsidP="00D64510">
      <w:pPr>
        <w:spacing w:before="240"/>
      </w:pPr>
      <w:r w:rsidRPr="00FF69BD">
        <w:rPr>
          <w:rFonts w:asciiTheme="minorHAnsi" w:hAnsiTheme="minorHAnsi" w:cstheme="minorHAnsi"/>
          <w:sz w:val="20"/>
          <w:szCs w:val="20"/>
        </w:rPr>
        <w:t xml:space="preserve">The existing road network is not suitable to provide </w:t>
      </w:r>
      <w:r w:rsidR="009073D9">
        <w:rPr>
          <w:rFonts w:asciiTheme="minorHAnsi" w:hAnsiTheme="minorHAnsi" w:cstheme="minorHAnsi"/>
          <w:sz w:val="20"/>
          <w:szCs w:val="20"/>
        </w:rPr>
        <w:t xml:space="preserve">a </w:t>
      </w:r>
      <w:r w:rsidRPr="00FF69BD">
        <w:rPr>
          <w:rFonts w:asciiTheme="minorHAnsi" w:hAnsiTheme="minorHAnsi" w:cstheme="minorHAnsi"/>
          <w:sz w:val="20"/>
          <w:szCs w:val="20"/>
        </w:rPr>
        <w:t>link road between</w:t>
      </w:r>
      <w:r w:rsidR="009073D9">
        <w:rPr>
          <w:rFonts w:asciiTheme="minorHAnsi" w:hAnsiTheme="minorHAnsi" w:cstheme="minorHAnsi"/>
          <w:sz w:val="20"/>
          <w:szCs w:val="20"/>
        </w:rPr>
        <w:t xml:space="preserve"> River Road and Echunga Road </w:t>
      </w:r>
      <w:r w:rsidRPr="00FF69BD">
        <w:rPr>
          <w:rFonts w:asciiTheme="minorHAnsi" w:hAnsiTheme="minorHAnsi" w:cstheme="minorHAnsi"/>
          <w:sz w:val="20"/>
          <w:szCs w:val="20"/>
        </w:rPr>
        <w:t>as these connections are indi</w:t>
      </w:r>
      <w:r w:rsidR="00FF69BD" w:rsidRPr="00FF69BD">
        <w:rPr>
          <w:rFonts w:asciiTheme="minorHAnsi" w:hAnsiTheme="minorHAnsi" w:cstheme="minorHAnsi"/>
          <w:sz w:val="20"/>
          <w:szCs w:val="20"/>
        </w:rPr>
        <w:t>rect</w:t>
      </w:r>
      <w:r w:rsidR="009073D9">
        <w:rPr>
          <w:rFonts w:asciiTheme="minorHAnsi" w:hAnsiTheme="minorHAnsi" w:cstheme="minorHAnsi"/>
          <w:sz w:val="20"/>
          <w:szCs w:val="20"/>
        </w:rPr>
        <w:t xml:space="preserve">, inefficient </w:t>
      </w:r>
      <w:r w:rsidR="00FF69BD" w:rsidRPr="00FF69BD">
        <w:rPr>
          <w:rFonts w:asciiTheme="minorHAnsi" w:hAnsiTheme="minorHAnsi" w:cstheme="minorHAnsi"/>
          <w:sz w:val="20"/>
          <w:szCs w:val="20"/>
        </w:rPr>
        <w:t>and not intuitive for drivers. Upgrading the existing road network for this purpose would</w:t>
      </w:r>
      <w:r w:rsidR="004035DD">
        <w:rPr>
          <w:rFonts w:asciiTheme="minorHAnsi" w:hAnsiTheme="minorHAnsi" w:cstheme="minorHAnsi"/>
          <w:sz w:val="20"/>
          <w:szCs w:val="20"/>
        </w:rPr>
        <w:t xml:space="preserve"> involve substantial </w:t>
      </w:r>
      <w:r w:rsidR="00127BD6">
        <w:rPr>
          <w:rFonts w:asciiTheme="minorHAnsi" w:hAnsiTheme="minorHAnsi" w:cstheme="minorHAnsi"/>
          <w:sz w:val="20"/>
          <w:szCs w:val="20"/>
        </w:rPr>
        <w:t xml:space="preserve">and </w:t>
      </w:r>
      <w:r w:rsidR="009073D9">
        <w:rPr>
          <w:rFonts w:asciiTheme="minorHAnsi" w:hAnsiTheme="minorHAnsi" w:cstheme="minorHAnsi"/>
          <w:sz w:val="20"/>
          <w:szCs w:val="20"/>
        </w:rPr>
        <w:t>cost</w:t>
      </w:r>
      <w:r w:rsidR="00127BD6">
        <w:rPr>
          <w:rFonts w:asciiTheme="minorHAnsi" w:hAnsiTheme="minorHAnsi" w:cstheme="minorHAnsi"/>
          <w:sz w:val="20"/>
          <w:szCs w:val="20"/>
        </w:rPr>
        <w:t>ly</w:t>
      </w:r>
      <w:r w:rsidR="009073D9">
        <w:rPr>
          <w:rFonts w:asciiTheme="minorHAnsi" w:hAnsiTheme="minorHAnsi" w:cstheme="minorHAnsi"/>
          <w:sz w:val="20"/>
          <w:szCs w:val="20"/>
        </w:rPr>
        <w:t xml:space="preserve"> road works i.e. </w:t>
      </w:r>
      <w:r w:rsidR="004035DD">
        <w:rPr>
          <w:rFonts w:asciiTheme="minorHAnsi" w:hAnsiTheme="minorHAnsi" w:cstheme="minorHAnsi"/>
          <w:sz w:val="20"/>
          <w:szCs w:val="20"/>
        </w:rPr>
        <w:t xml:space="preserve">widening, </w:t>
      </w:r>
      <w:r w:rsidR="009073D9">
        <w:rPr>
          <w:rFonts w:asciiTheme="minorHAnsi" w:hAnsiTheme="minorHAnsi" w:cstheme="minorHAnsi"/>
          <w:sz w:val="20"/>
          <w:szCs w:val="20"/>
        </w:rPr>
        <w:t xml:space="preserve">cuttings, </w:t>
      </w:r>
      <w:r w:rsidR="004035DD">
        <w:rPr>
          <w:rFonts w:asciiTheme="minorHAnsi" w:hAnsiTheme="minorHAnsi" w:cstheme="minorHAnsi"/>
          <w:sz w:val="20"/>
          <w:szCs w:val="20"/>
        </w:rPr>
        <w:t>straightening and road condition upgrades</w:t>
      </w:r>
      <w:r w:rsidR="009073D9">
        <w:rPr>
          <w:rFonts w:asciiTheme="minorHAnsi" w:hAnsiTheme="minorHAnsi" w:cstheme="minorHAnsi"/>
          <w:sz w:val="20"/>
          <w:szCs w:val="20"/>
        </w:rPr>
        <w:t xml:space="preserve">.  </w:t>
      </w:r>
    </w:p>
    <w:p w14:paraId="623E90A3" w14:textId="5CD670CE" w:rsidR="009C6A2A" w:rsidRPr="00D64510" w:rsidRDefault="00011018" w:rsidP="009C6A2A">
      <w:pPr>
        <w:pStyle w:val="Heading2"/>
        <w:numPr>
          <w:ilvl w:val="0"/>
          <w:numId w:val="49"/>
        </w:numPr>
        <w:rPr>
          <w:rFonts w:asciiTheme="minorHAnsi" w:hAnsiTheme="minorHAnsi" w:cstheme="minorHAnsi"/>
          <w:b/>
          <w:bCs w:val="0"/>
          <w:sz w:val="20"/>
          <w:szCs w:val="20"/>
        </w:rPr>
      </w:pPr>
      <w:r>
        <w:rPr>
          <w:rFonts w:asciiTheme="minorHAnsi" w:hAnsiTheme="minorHAnsi" w:cstheme="minorHAnsi"/>
          <w:b/>
          <w:bCs w:val="0"/>
          <w:sz w:val="20"/>
          <w:szCs w:val="20"/>
        </w:rPr>
        <w:t>How big is the proposed</w:t>
      </w:r>
      <w:r w:rsidR="009C6A2A" w:rsidRPr="00D64510">
        <w:rPr>
          <w:rFonts w:asciiTheme="minorHAnsi" w:hAnsiTheme="minorHAnsi" w:cstheme="minorHAnsi"/>
          <w:b/>
          <w:bCs w:val="0"/>
          <w:sz w:val="20"/>
          <w:szCs w:val="20"/>
        </w:rPr>
        <w:t xml:space="preserve"> link road (e.g. it won’t be a four-lane highway next to the Freeway, will it)?</w:t>
      </w:r>
    </w:p>
    <w:p w14:paraId="5896A1BA" w14:textId="564CDF2F" w:rsidR="009C6A2A" w:rsidRPr="009C6A2A" w:rsidRDefault="009C6A2A" w:rsidP="00D64510">
      <w:pPr>
        <w:pStyle w:val="NoSpacing"/>
        <w:spacing w:before="240"/>
        <w:rPr>
          <w:rFonts w:asciiTheme="minorHAnsi" w:hAnsiTheme="minorHAnsi" w:cstheme="minorHAnsi"/>
          <w:sz w:val="20"/>
          <w:szCs w:val="20"/>
        </w:rPr>
      </w:pPr>
      <w:r w:rsidRPr="009C6A2A">
        <w:rPr>
          <w:rFonts w:asciiTheme="minorHAnsi" w:hAnsiTheme="minorHAnsi" w:cstheme="minorHAnsi"/>
          <w:sz w:val="20"/>
          <w:szCs w:val="20"/>
        </w:rPr>
        <w:t xml:space="preserve">The link road </w:t>
      </w:r>
      <w:r w:rsidR="008A1737">
        <w:rPr>
          <w:rFonts w:asciiTheme="minorHAnsi" w:hAnsiTheme="minorHAnsi" w:cstheme="minorHAnsi"/>
          <w:sz w:val="20"/>
          <w:szCs w:val="20"/>
        </w:rPr>
        <w:t>proposed for</w:t>
      </w:r>
      <w:r w:rsidRPr="009C6A2A">
        <w:rPr>
          <w:rFonts w:asciiTheme="minorHAnsi" w:hAnsiTheme="minorHAnsi" w:cstheme="minorHAnsi"/>
          <w:sz w:val="20"/>
          <w:szCs w:val="20"/>
        </w:rPr>
        <w:t xml:space="preserve"> each option </w:t>
      </w:r>
      <w:r w:rsidR="009073D9">
        <w:rPr>
          <w:rFonts w:asciiTheme="minorHAnsi" w:hAnsiTheme="minorHAnsi" w:cstheme="minorHAnsi"/>
          <w:sz w:val="20"/>
          <w:szCs w:val="20"/>
        </w:rPr>
        <w:t>is</w:t>
      </w:r>
      <w:r w:rsidR="009073D9" w:rsidRPr="009C6A2A">
        <w:rPr>
          <w:rFonts w:asciiTheme="minorHAnsi" w:hAnsiTheme="minorHAnsi" w:cstheme="minorHAnsi"/>
          <w:sz w:val="20"/>
          <w:szCs w:val="20"/>
        </w:rPr>
        <w:t xml:space="preserve"> </w:t>
      </w:r>
      <w:r w:rsidRPr="009C6A2A">
        <w:rPr>
          <w:rFonts w:asciiTheme="minorHAnsi" w:hAnsiTheme="minorHAnsi" w:cstheme="minorHAnsi"/>
          <w:sz w:val="20"/>
          <w:szCs w:val="20"/>
        </w:rPr>
        <w:t>expected to be single-lane road in each direction</w:t>
      </w:r>
      <w:r w:rsidR="008A1737">
        <w:rPr>
          <w:rFonts w:asciiTheme="minorHAnsi" w:hAnsiTheme="minorHAnsi" w:cstheme="minorHAnsi"/>
          <w:sz w:val="20"/>
          <w:szCs w:val="20"/>
        </w:rPr>
        <w:t>. I</w:t>
      </w:r>
      <w:r w:rsidRPr="009C6A2A">
        <w:rPr>
          <w:rFonts w:asciiTheme="minorHAnsi" w:hAnsiTheme="minorHAnsi" w:cstheme="minorHAnsi"/>
          <w:sz w:val="20"/>
          <w:szCs w:val="20"/>
        </w:rPr>
        <w:t xml:space="preserve">nterchanges and roadways would be designed in line with the style of existing roads in the area. We note that these designs are very early concepts and ideas. The detail of what the roads will look like and the alignment of the roads will be determined during detailed design and will be informed by feedback received during this consultation period. </w:t>
      </w:r>
    </w:p>
    <w:p w14:paraId="69E624A1" w14:textId="77777777" w:rsidR="009C6A2A" w:rsidRDefault="009C6A2A" w:rsidP="009C6A2A">
      <w:pPr>
        <w:pStyle w:val="NoSpacing"/>
        <w:rPr>
          <w:rFonts w:cs="Calibri"/>
          <w:lang w:val="en-US" w:eastAsia="en-AU"/>
        </w:rPr>
      </w:pPr>
    </w:p>
    <w:p w14:paraId="1EB03804" w14:textId="371C9FC4" w:rsidR="009C6A2A" w:rsidRPr="00D64510" w:rsidRDefault="009C6A2A" w:rsidP="009C6A2A">
      <w:pPr>
        <w:pStyle w:val="Heading2"/>
        <w:numPr>
          <w:ilvl w:val="0"/>
          <w:numId w:val="49"/>
        </w:numPr>
        <w:rPr>
          <w:rFonts w:asciiTheme="minorHAnsi" w:hAnsiTheme="minorHAnsi" w:cstheme="minorHAnsi"/>
          <w:b/>
          <w:bCs w:val="0"/>
          <w:sz w:val="20"/>
          <w:szCs w:val="20"/>
        </w:rPr>
      </w:pPr>
      <w:r w:rsidRPr="00D64510">
        <w:rPr>
          <w:rFonts w:asciiTheme="minorHAnsi" w:hAnsiTheme="minorHAnsi" w:cstheme="minorHAnsi"/>
          <w:b/>
          <w:bCs w:val="0"/>
          <w:sz w:val="20"/>
          <w:szCs w:val="20"/>
        </w:rPr>
        <w:lastRenderedPageBreak/>
        <w:t>What is the normal process for any property acquisition?</w:t>
      </w:r>
    </w:p>
    <w:p w14:paraId="34107854" w14:textId="14DD1C20" w:rsidR="005744F5" w:rsidRDefault="00CC1DF1" w:rsidP="00D64510">
      <w:pPr>
        <w:spacing w:before="240"/>
        <w:rPr>
          <w:rFonts w:asciiTheme="minorHAnsi" w:hAnsiTheme="minorHAnsi" w:cstheme="minorHAnsi"/>
          <w:sz w:val="20"/>
          <w:szCs w:val="20"/>
        </w:rPr>
      </w:pPr>
      <w:r w:rsidRPr="00CC1DF1">
        <w:rPr>
          <w:rFonts w:asciiTheme="minorHAnsi" w:hAnsiTheme="minorHAnsi" w:cstheme="minorHAnsi"/>
          <w:sz w:val="20"/>
          <w:szCs w:val="20"/>
        </w:rPr>
        <w:t xml:space="preserve">We are not commencing </w:t>
      </w:r>
      <w:r w:rsidR="004035DD">
        <w:rPr>
          <w:rFonts w:asciiTheme="minorHAnsi" w:hAnsiTheme="minorHAnsi" w:cstheme="minorHAnsi"/>
          <w:sz w:val="20"/>
          <w:szCs w:val="20"/>
        </w:rPr>
        <w:t>any</w:t>
      </w:r>
      <w:r w:rsidRPr="00CC1DF1">
        <w:rPr>
          <w:rFonts w:asciiTheme="minorHAnsi" w:hAnsiTheme="minorHAnsi" w:cstheme="minorHAnsi"/>
          <w:sz w:val="20"/>
          <w:szCs w:val="20"/>
        </w:rPr>
        <w:t xml:space="preserve"> acquisition process</w:t>
      </w:r>
      <w:r w:rsidR="00DF3EAE">
        <w:rPr>
          <w:rFonts w:asciiTheme="minorHAnsi" w:hAnsiTheme="minorHAnsi" w:cstheme="minorHAnsi"/>
          <w:sz w:val="20"/>
          <w:szCs w:val="20"/>
        </w:rPr>
        <w:t>es</w:t>
      </w:r>
      <w:r w:rsidRPr="00CC1DF1">
        <w:rPr>
          <w:rFonts w:asciiTheme="minorHAnsi" w:hAnsiTheme="minorHAnsi" w:cstheme="minorHAnsi"/>
          <w:sz w:val="20"/>
          <w:szCs w:val="20"/>
        </w:rPr>
        <w:t xml:space="preserve"> for this project at this stage</w:t>
      </w:r>
      <w:r w:rsidR="009073D9">
        <w:rPr>
          <w:rFonts w:asciiTheme="minorHAnsi" w:hAnsiTheme="minorHAnsi" w:cstheme="minorHAnsi"/>
          <w:sz w:val="20"/>
          <w:szCs w:val="20"/>
        </w:rPr>
        <w:t xml:space="preserve"> as the nature and impacts of </w:t>
      </w:r>
      <w:r w:rsidR="0048502E">
        <w:rPr>
          <w:rFonts w:asciiTheme="minorHAnsi" w:hAnsiTheme="minorHAnsi" w:cstheme="minorHAnsi"/>
          <w:sz w:val="20"/>
          <w:szCs w:val="20"/>
        </w:rPr>
        <w:t>a preferred solution are not yet known</w:t>
      </w:r>
      <w:r w:rsidRPr="00CC1DF1">
        <w:rPr>
          <w:rFonts w:asciiTheme="minorHAnsi" w:hAnsiTheme="minorHAnsi" w:cstheme="minorHAnsi"/>
          <w:sz w:val="20"/>
          <w:szCs w:val="20"/>
        </w:rPr>
        <w:t xml:space="preserve">. We are currently </w:t>
      </w:r>
      <w:r w:rsidR="005744F5">
        <w:rPr>
          <w:rFonts w:asciiTheme="minorHAnsi" w:hAnsiTheme="minorHAnsi" w:cstheme="minorHAnsi"/>
          <w:sz w:val="20"/>
          <w:szCs w:val="20"/>
        </w:rPr>
        <w:t xml:space="preserve">inviting the public to provide feedback on the three interchange options, and ideas for the Hahndorf main street. </w:t>
      </w:r>
    </w:p>
    <w:p w14:paraId="09C6B7FE" w14:textId="31255593" w:rsidR="00CC1DF1" w:rsidRPr="00CC1DF1" w:rsidRDefault="005744F5" w:rsidP="00CC1DF1">
      <w:pPr>
        <w:rPr>
          <w:rFonts w:asciiTheme="minorHAnsi" w:hAnsiTheme="minorHAnsi" w:cstheme="minorHAnsi"/>
          <w:sz w:val="20"/>
          <w:szCs w:val="20"/>
        </w:rPr>
      </w:pPr>
      <w:r w:rsidRPr="005744F5">
        <w:rPr>
          <w:rFonts w:asciiTheme="minorHAnsi" w:hAnsiTheme="minorHAnsi" w:cstheme="minorHAnsi"/>
          <w:sz w:val="20"/>
          <w:szCs w:val="20"/>
        </w:rPr>
        <w:t xml:space="preserve">The outcomes of the planning study, as well as community feedback received during this consultation period, will help in identifying a preferred package of works for the Hahndorf Township Improvements and Access Upgrade Project, and a decision can be made as to which </w:t>
      </w:r>
      <w:r w:rsidR="009073D9">
        <w:rPr>
          <w:rFonts w:asciiTheme="minorHAnsi" w:hAnsiTheme="minorHAnsi" w:cstheme="minorHAnsi"/>
          <w:sz w:val="20"/>
          <w:szCs w:val="20"/>
        </w:rPr>
        <w:t>option</w:t>
      </w:r>
      <w:r w:rsidR="009073D9" w:rsidRPr="005744F5">
        <w:rPr>
          <w:rFonts w:asciiTheme="minorHAnsi" w:hAnsiTheme="minorHAnsi" w:cstheme="minorHAnsi"/>
          <w:sz w:val="20"/>
          <w:szCs w:val="20"/>
        </w:rPr>
        <w:t xml:space="preserve"> </w:t>
      </w:r>
      <w:r w:rsidRPr="005744F5">
        <w:rPr>
          <w:rFonts w:asciiTheme="minorHAnsi" w:hAnsiTheme="minorHAnsi" w:cstheme="minorHAnsi"/>
          <w:sz w:val="20"/>
          <w:szCs w:val="20"/>
        </w:rPr>
        <w:t xml:space="preserve">and main street ideas will provide the best possible outcome for the </w:t>
      </w:r>
      <w:r w:rsidR="009073D9">
        <w:rPr>
          <w:rFonts w:asciiTheme="minorHAnsi" w:hAnsiTheme="minorHAnsi" w:cstheme="minorHAnsi"/>
          <w:sz w:val="20"/>
          <w:szCs w:val="20"/>
        </w:rPr>
        <w:t>community</w:t>
      </w:r>
      <w:r w:rsidR="009073D9" w:rsidRPr="005744F5">
        <w:rPr>
          <w:rFonts w:asciiTheme="minorHAnsi" w:hAnsiTheme="minorHAnsi" w:cstheme="minorHAnsi"/>
          <w:sz w:val="20"/>
          <w:szCs w:val="20"/>
        </w:rPr>
        <w:t xml:space="preserve"> </w:t>
      </w:r>
      <w:r w:rsidRPr="005744F5">
        <w:rPr>
          <w:rFonts w:asciiTheme="minorHAnsi" w:hAnsiTheme="minorHAnsi" w:cstheme="minorHAnsi"/>
          <w:sz w:val="20"/>
          <w:szCs w:val="20"/>
        </w:rPr>
        <w:t>overall.</w:t>
      </w:r>
    </w:p>
    <w:p w14:paraId="4F25812D" w14:textId="359D31AB" w:rsidR="00964A09" w:rsidRPr="00964A09" w:rsidRDefault="00CC1DF1" w:rsidP="00964A09">
      <w:pPr>
        <w:rPr>
          <w:rFonts w:asciiTheme="minorHAnsi" w:hAnsiTheme="minorHAnsi" w:cstheme="minorHAnsi"/>
          <w:sz w:val="20"/>
          <w:szCs w:val="20"/>
        </w:rPr>
      </w:pPr>
      <w:r w:rsidRPr="00CC1DF1">
        <w:rPr>
          <w:rFonts w:asciiTheme="minorHAnsi" w:hAnsiTheme="minorHAnsi" w:cstheme="minorHAnsi"/>
          <w:sz w:val="20"/>
          <w:szCs w:val="20"/>
        </w:rPr>
        <w:t xml:space="preserve">If acquisition </w:t>
      </w:r>
      <w:r w:rsidR="009073D9">
        <w:rPr>
          <w:rFonts w:asciiTheme="minorHAnsi" w:hAnsiTheme="minorHAnsi" w:cstheme="minorHAnsi"/>
          <w:sz w:val="20"/>
          <w:szCs w:val="20"/>
        </w:rPr>
        <w:t xml:space="preserve">is </w:t>
      </w:r>
      <w:r w:rsidRPr="00CC1DF1">
        <w:rPr>
          <w:rFonts w:asciiTheme="minorHAnsi" w:hAnsiTheme="minorHAnsi" w:cstheme="minorHAnsi"/>
          <w:sz w:val="20"/>
          <w:szCs w:val="20"/>
        </w:rPr>
        <w:t xml:space="preserve">required for the project, the process would be managed </w:t>
      </w:r>
      <w:r w:rsidR="005744F5">
        <w:rPr>
          <w:rFonts w:asciiTheme="minorHAnsi" w:hAnsiTheme="minorHAnsi" w:cstheme="minorHAnsi"/>
          <w:sz w:val="20"/>
          <w:szCs w:val="20"/>
        </w:rPr>
        <w:t xml:space="preserve">by the dedicated property team within the Department for Infrastructure and Transport and is </w:t>
      </w:r>
      <w:r w:rsidR="00964A09" w:rsidRPr="00964A09">
        <w:rPr>
          <w:rFonts w:asciiTheme="minorHAnsi" w:hAnsiTheme="minorHAnsi" w:cstheme="minorHAnsi"/>
          <w:sz w:val="20"/>
          <w:szCs w:val="20"/>
        </w:rPr>
        <w:t>bound by the Highways Act 1926 and the Land Acquisition Act 1969. These Acts protect the rights of individuals affected by acquisition and articulate the process.</w:t>
      </w:r>
    </w:p>
    <w:p w14:paraId="5220EF4C" w14:textId="29765E38" w:rsidR="009C6A2A" w:rsidRPr="00D64510" w:rsidRDefault="009C6A2A" w:rsidP="00FF69BD">
      <w:pPr>
        <w:pStyle w:val="Heading2"/>
        <w:numPr>
          <w:ilvl w:val="0"/>
          <w:numId w:val="49"/>
        </w:numPr>
        <w:rPr>
          <w:rFonts w:asciiTheme="minorHAnsi" w:hAnsiTheme="minorHAnsi" w:cstheme="minorHAnsi"/>
          <w:b/>
          <w:bCs w:val="0"/>
          <w:sz w:val="20"/>
          <w:szCs w:val="20"/>
        </w:rPr>
      </w:pPr>
      <w:r w:rsidRPr="00D64510">
        <w:rPr>
          <w:rFonts w:asciiTheme="minorHAnsi" w:hAnsiTheme="minorHAnsi" w:cstheme="minorHAnsi"/>
          <w:b/>
          <w:bCs w:val="0"/>
          <w:sz w:val="20"/>
          <w:szCs w:val="20"/>
        </w:rPr>
        <w:t>What are the normal measures considered for noise abatement?</w:t>
      </w:r>
    </w:p>
    <w:p w14:paraId="10863427" w14:textId="7566030A" w:rsidR="00565050" w:rsidRDefault="00565050" w:rsidP="00D64510">
      <w:pPr>
        <w:spacing w:before="240"/>
        <w:rPr>
          <w:rFonts w:asciiTheme="minorHAnsi" w:hAnsiTheme="minorHAnsi" w:cstheme="minorHAnsi"/>
          <w:sz w:val="20"/>
          <w:szCs w:val="20"/>
        </w:rPr>
      </w:pPr>
      <w:r w:rsidRPr="00565050">
        <w:rPr>
          <w:rFonts w:asciiTheme="minorHAnsi" w:hAnsiTheme="minorHAnsi" w:cstheme="minorHAnsi"/>
          <w:sz w:val="20"/>
          <w:szCs w:val="20"/>
        </w:rPr>
        <w:t xml:space="preserve">The Department’s </w:t>
      </w:r>
      <w:r w:rsidRPr="00D64510">
        <w:rPr>
          <w:rFonts w:asciiTheme="minorHAnsi" w:hAnsiTheme="minorHAnsi" w:cstheme="minorHAnsi"/>
          <w:sz w:val="20"/>
          <w:szCs w:val="20"/>
        </w:rPr>
        <w:t>Road Traffic Noise Guidelines</w:t>
      </w:r>
      <w:r w:rsidRPr="00565050">
        <w:rPr>
          <w:rFonts w:asciiTheme="minorHAnsi" w:hAnsiTheme="minorHAnsi" w:cstheme="minorHAnsi"/>
          <w:sz w:val="20"/>
          <w:szCs w:val="20"/>
        </w:rPr>
        <w:t xml:space="preserve"> provide guidance to departmental staff and consultants in addressing road traffic noise as a key part of infrastructure project development. The Guidelines set out the process to be followed and criteria to be applied when assessing the road traffic noise impacts of infrastructure projects involving new roads and/or major upgrading of existing roads.</w:t>
      </w:r>
    </w:p>
    <w:p w14:paraId="3374E15C" w14:textId="2FA33171" w:rsidR="00CC1DF1" w:rsidRDefault="00CC1DF1" w:rsidP="00D64510">
      <w:pPr>
        <w:rPr>
          <w:rFonts w:asciiTheme="minorHAnsi" w:hAnsiTheme="minorHAnsi" w:cstheme="minorHAnsi"/>
          <w:sz w:val="20"/>
          <w:szCs w:val="20"/>
        </w:rPr>
      </w:pPr>
      <w:r w:rsidRPr="000E1296">
        <w:rPr>
          <w:rFonts w:asciiTheme="minorHAnsi" w:hAnsiTheme="minorHAnsi" w:cstheme="minorHAnsi"/>
          <w:sz w:val="20"/>
          <w:szCs w:val="20"/>
        </w:rPr>
        <w:t xml:space="preserve">During </w:t>
      </w:r>
      <w:r>
        <w:rPr>
          <w:rFonts w:asciiTheme="minorHAnsi" w:hAnsiTheme="minorHAnsi" w:cstheme="minorHAnsi"/>
          <w:sz w:val="20"/>
          <w:szCs w:val="20"/>
        </w:rPr>
        <w:t xml:space="preserve">the </w:t>
      </w:r>
      <w:r w:rsidRPr="000E1296">
        <w:rPr>
          <w:rFonts w:asciiTheme="minorHAnsi" w:hAnsiTheme="minorHAnsi" w:cstheme="minorHAnsi"/>
          <w:sz w:val="20"/>
          <w:szCs w:val="20"/>
        </w:rPr>
        <w:t>detailed design</w:t>
      </w:r>
      <w:r>
        <w:rPr>
          <w:rFonts w:asciiTheme="minorHAnsi" w:hAnsiTheme="minorHAnsi" w:cstheme="minorHAnsi"/>
          <w:sz w:val="20"/>
          <w:szCs w:val="20"/>
        </w:rPr>
        <w:t xml:space="preserve"> of the project</w:t>
      </w:r>
      <w:r w:rsidRPr="000E1296">
        <w:rPr>
          <w:rFonts w:asciiTheme="minorHAnsi" w:hAnsiTheme="minorHAnsi" w:cstheme="minorHAnsi"/>
          <w:sz w:val="20"/>
          <w:szCs w:val="20"/>
        </w:rPr>
        <w:t xml:space="preserve"> the Department would undertake </w:t>
      </w:r>
      <w:r>
        <w:rPr>
          <w:rFonts w:asciiTheme="minorHAnsi" w:hAnsiTheme="minorHAnsi" w:cstheme="minorHAnsi"/>
          <w:sz w:val="20"/>
          <w:szCs w:val="20"/>
        </w:rPr>
        <w:t>noise modelling to understand what the impacts of the new roads might be on surrounding properties. Based on the modelling outcomes, noise reduction measures would be implemented along the new alignment at points where noise levels exceed the thresholds of the Road Traffic Noise Guidelines. Some noise reduction measures can include, but are not limited to</w:t>
      </w:r>
      <w:r w:rsidR="00A924F9">
        <w:rPr>
          <w:rFonts w:asciiTheme="minorHAnsi" w:hAnsiTheme="minorHAnsi" w:cstheme="minorHAnsi"/>
          <w:sz w:val="20"/>
          <w:szCs w:val="20"/>
        </w:rPr>
        <w:t>,</w:t>
      </w:r>
      <w:r>
        <w:rPr>
          <w:rFonts w:asciiTheme="minorHAnsi" w:hAnsiTheme="minorHAnsi" w:cstheme="minorHAnsi"/>
          <w:sz w:val="20"/>
          <w:szCs w:val="20"/>
        </w:rPr>
        <w:t xml:space="preserve"> noise-reducing asphalt and noise barriers. </w:t>
      </w:r>
    </w:p>
    <w:p w14:paraId="717D2BA5" w14:textId="6A874FBA" w:rsidR="000E1296" w:rsidRPr="00CC1DF1" w:rsidRDefault="00565050" w:rsidP="00D64510">
      <w:pPr>
        <w:rPr>
          <w:rFonts w:asciiTheme="minorHAnsi" w:hAnsiTheme="minorHAnsi" w:cstheme="minorHAnsi"/>
          <w:sz w:val="20"/>
          <w:szCs w:val="20"/>
        </w:rPr>
      </w:pPr>
      <w:r w:rsidRPr="00565050">
        <w:rPr>
          <w:rFonts w:asciiTheme="minorHAnsi" w:hAnsiTheme="minorHAnsi" w:cstheme="minorHAnsi"/>
          <w:sz w:val="20"/>
          <w:szCs w:val="20"/>
        </w:rPr>
        <w:t>Please be assured every effort is made by the Department to minimise impacts to local residents as much as practically possible.</w:t>
      </w:r>
    </w:p>
    <w:p w14:paraId="5D1019F1" w14:textId="70D0CCA3" w:rsidR="00537D51" w:rsidRPr="00661233" w:rsidRDefault="004F2A07" w:rsidP="00D64510">
      <w:pPr>
        <w:pStyle w:val="Heading2"/>
        <w:numPr>
          <w:ilvl w:val="0"/>
          <w:numId w:val="49"/>
        </w:numPr>
        <w:rPr>
          <w:rFonts w:asciiTheme="minorHAnsi" w:hAnsiTheme="minorHAnsi" w:cstheme="minorHAnsi"/>
          <w:b/>
          <w:bCs w:val="0"/>
          <w:sz w:val="20"/>
          <w:szCs w:val="20"/>
        </w:rPr>
      </w:pPr>
      <w:r w:rsidRPr="00661233">
        <w:rPr>
          <w:rFonts w:asciiTheme="minorHAnsi" w:hAnsiTheme="minorHAnsi" w:cstheme="minorHAnsi"/>
          <w:b/>
          <w:bCs w:val="0"/>
          <w:sz w:val="20"/>
          <w:szCs w:val="20"/>
        </w:rPr>
        <w:t>What are the n</w:t>
      </w:r>
      <w:r w:rsidR="00920B72" w:rsidRPr="00661233">
        <w:rPr>
          <w:rFonts w:asciiTheme="minorHAnsi" w:hAnsiTheme="minorHAnsi" w:cstheme="minorHAnsi"/>
          <w:b/>
          <w:bCs w:val="0"/>
          <w:sz w:val="20"/>
          <w:szCs w:val="20"/>
        </w:rPr>
        <w:t>ext steps</w:t>
      </w:r>
      <w:r w:rsidRPr="00661233">
        <w:rPr>
          <w:rFonts w:asciiTheme="minorHAnsi" w:hAnsiTheme="minorHAnsi" w:cstheme="minorHAnsi"/>
          <w:b/>
          <w:bCs w:val="0"/>
          <w:sz w:val="20"/>
          <w:szCs w:val="20"/>
        </w:rPr>
        <w:t>?</w:t>
      </w:r>
      <w:r w:rsidR="00920B72" w:rsidRPr="00661233">
        <w:rPr>
          <w:rFonts w:asciiTheme="minorHAnsi" w:hAnsiTheme="minorHAnsi" w:cstheme="minorHAnsi"/>
          <w:b/>
          <w:bCs w:val="0"/>
          <w:sz w:val="20"/>
          <w:szCs w:val="20"/>
        </w:rPr>
        <w:t xml:space="preserve"> </w:t>
      </w:r>
    </w:p>
    <w:p w14:paraId="6BC38B28" w14:textId="1FC09280" w:rsidR="008B17EC" w:rsidRPr="00D64510" w:rsidRDefault="008B17EC" w:rsidP="009958A4">
      <w:pPr>
        <w:spacing w:before="240"/>
        <w:rPr>
          <w:rFonts w:asciiTheme="minorHAnsi" w:hAnsiTheme="minorHAnsi" w:cstheme="minorHAnsi"/>
          <w:sz w:val="20"/>
          <w:szCs w:val="20"/>
        </w:rPr>
      </w:pPr>
      <w:r w:rsidRPr="00D64510">
        <w:rPr>
          <w:rFonts w:asciiTheme="minorHAnsi" w:hAnsiTheme="minorHAnsi" w:cstheme="minorHAnsi"/>
          <w:sz w:val="20"/>
          <w:szCs w:val="20"/>
        </w:rPr>
        <w:t>The Department invites you to provide feedback on the three interchange options, and ideas for th</w:t>
      </w:r>
      <w:r w:rsidR="009958A4">
        <w:rPr>
          <w:rFonts w:asciiTheme="minorHAnsi" w:hAnsiTheme="minorHAnsi" w:cstheme="minorHAnsi"/>
          <w:sz w:val="20"/>
          <w:szCs w:val="20"/>
        </w:rPr>
        <w:t xml:space="preserve">e Hahndorf main street. </w:t>
      </w:r>
      <w:r w:rsidRPr="00D64510">
        <w:rPr>
          <w:rFonts w:asciiTheme="minorHAnsi" w:hAnsiTheme="minorHAnsi" w:cstheme="minorHAnsi"/>
          <w:sz w:val="20"/>
          <w:szCs w:val="20"/>
        </w:rPr>
        <w:t>Consultation runs from 29 April to 7 June 2021.</w:t>
      </w:r>
    </w:p>
    <w:p w14:paraId="47BE7770" w14:textId="39C0EA7A" w:rsidR="008B17EC" w:rsidRPr="00D64510" w:rsidRDefault="008B17EC" w:rsidP="00D64510">
      <w:pPr>
        <w:rPr>
          <w:rFonts w:asciiTheme="minorHAnsi" w:hAnsiTheme="minorHAnsi" w:cstheme="minorHAnsi"/>
          <w:sz w:val="20"/>
          <w:szCs w:val="20"/>
        </w:rPr>
      </w:pPr>
      <w:r w:rsidRPr="00D64510">
        <w:rPr>
          <w:rFonts w:asciiTheme="minorHAnsi" w:hAnsiTheme="minorHAnsi" w:cstheme="minorHAnsi"/>
          <w:sz w:val="20"/>
          <w:szCs w:val="20"/>
        </w:rPr>
        <w:t xml:space="preserve">The outcomes of the planning study, as well as community feedback received during this consultation period, will help inform how the Department progresses the design and delivery of </w:t>
      </w:r>
      <w:r w:rsidR="00DC7F64" w:rsidRPr="00D64510">
        <w:rPr>
          <w:rFonts w:asciiTheme="minorHAnsi" w:hAnsiTheme="minorHAnsi" w:cstheme="minorHAnsi"/>
          <w:sz w:val="20"/>
          <w:szCs w:val="20"/>
        </w:rPr>
        <w:t xml:space="preserve">the </w:t>
      </w:r>
      <w:r w:rsidR="00DC7F64" w:rsidRPr="00F7514A">
        <w:rPr>
          <w:rFonts w:asciiTheme="minorHAnsi" w:hAnsiTheme="minorHAnsi" w:cstheme="minorHAnsi"/>
          <w:sz w:val="20"/>
          <w:szCs w:val="20"/>
        </w:rPr>
        <w:t>Hahndorf Township Improvements and Access Upgrade Project</w:t>
      </w:r>
      <w:r w:rsidRPr="00D64510">
        <w:rPr>
          <w:rFonts w:asciiTheme="minorHAnsi" w:hAnsiTheme="minorHAnsi" w:cstheme="minorHAnsi"/>
          <w:sz w:val="20"/>
          <w:szCs w:val="20"/>
        </w:rPr>
        <w:t xml:space="preserve">. A decision can then be made on which </w:t>
      </w:r>
      <w:r w:rsidR="009E6B0D" w:rsidRPr="00D64510">
        <w:rPr>
          <w:rFonts w:asciiTheme="minorHAnsi" w:hAnsiTheme="minorHAnsi" w:cstheme="minorHAnsi"/>
          <w:sz w:val="20"/>
          <w:szCs w:val="20"/>
        </w:rPr>
        <w:t xml:space="preserve">option </w:t>
      </w:r>
      <w:r w:rsidRPr="00D64510">
        <w:rPr>
          <w:rFonts w:asciiTheme="minorHAnsi" w:hAnsiTheme="minorHAnsi" w:cstheme="minorHAnsi"/>
          <w:sz w:val="20"/>
          <w:szCs w:val="20"/>
        </w:rPr>
        <w:t xml:space="preserve">and main street ideas will provide the best possible outcome for the </w:t>
      </w:r>
      <w:r w:rsidR="00A924F9">
        <w:rPr>
          <w:rFonts w:asciiTheme="minorHAnsi" w:hAnsiTheme="minorHAnsi" w:cstheme="minorHAnsi"/>
          <w:sz w:val="20"/>
          <w:szCs w:val="20"/>
        </w:rPr>
        <w:t>community</w:t>
      </w:r>
      <w:r w:rsidR="00A924F9" w:rsidRPr="00D64510">
        <w:rPr>
          <w:rFonts w:asciiTheme="minorHAnsi" w:hAnsiTheme="minorHAnsi" w:cstheme="minorHAnsi"/>
          <w:sz w:val="20"/>
          <w:szCs w:val="20"/>
        </w:rPr>
        <w:t xml:space="preserve"> </w:t>
      </w:r>
      <w:r w:rsidRPr="00D64510">
        <w:rPr>
          <w:rFonts w:asciiTheme="minorHAnsi" w:hAnsiTheme="minorHAnsi" w:cstheme="minorHAnsi"/>
          <w:sz w:val="20"/>
          <w:szCs w:val="20"/>
        </w:rPr>
        <w:t>overall. Detailed planning for the Hahndorf Township Improvements and Access Upgrade Project will commence later this year, with construction likely to begin late 2023.</w:t>
      </w:r>
    </w:p>
    <w:p w14:paraId="70F8F1E8" w14:textId="67419324" w:rsidR="008B17EC" w:rsidRPr="00D64510" w:rsidRDefault="008B17EC" w:rsidP="00D64510">
      <w:pPr>
        <w:rPr>
          <w:rFonts w:asciiTheme="minorHAnsi" w:hAnsiTheme="minorHAnsi" w:cstheme="minorHAnsi"/>
          <w:sz w:val="20"/>
          <w:szCs w:val="20"/>
        </w:rPr>
      </w:pPr>
      <w:r w:rsidRPr="00D64510">
        <w:rPr>
          <w:rFonts w:asciiTheme="minorHAnsi" w:hAnsiTheme="minorHAnsi" w:cstheme="minorHAnsi"/>
          <w:sz w:val="20"/>
          <w:szCs w:val="20"/>
        </w:rPr>
        <w:t>The Department will continue to engage with the community at each stage of the project. We encourage you to visit the project webpage and register for updates so we can keep you informed as the project progresses.</w:t>
      </w:r>
    </w:p>
    <w:p w14:paraId="696F1D2E" w14:textId="2FA66C61" w:rsidR="005A7CE3" w:rsidRDefault="008B17EC" w:rsidP="00D64510">
      <w:pPr>
        <w:pStyle w:val="Heading2"/>
        <w:numPr>
          <w:ilvl w:val="0"/>
          <w:numId w:val="49"/>
        </w:numPr>
        <w:rPr>
          <w:rFonts w:asciiTheme="minorHAnsi" w:hAnsiTheme="minorHAnsi" w:cstheme="minorHAnsi"/>
          <w:b/>
          <w:bCs w:val="0"/>
          <w:sz w:val="20"/>
          <w:szCs w:val="20"/>
        </w:rPr>
      </w:pPr>
      <w:r>
        <w:rPr>
          <w:rFonts w:asciiTheme="minorHAnsi" w:hAnsiTheme="minorHAnsi" w:cstheme="minorHAnsi"/>
          <w:b/>
          <w:bCs w:val="0"/>
          <w:sz w:val="20"/>
          <w:szCs w:val="20"/>
        </w:rPr>
        <w:t>Have your say</w:t>
      </w:r>
    </w:p>
    <w:p w14:paraId="1E9883CE" w14:textId="081CF199" w:rsidR="008B17EC" w:rsidRPr="008B17EC" w:rsidRDefault="008B17EC" w:rsidP="00D64510">
      <w:pPr>
        <w:spacing w:before="240"/>
        <w:rPr>
          <w:rFonts w:asciiTheme="minorHAnsi" w:eastAsia="Times New Roman" w:hAnsiTheme="minorHAnsi" w:cstheme="minorHAnsi"/>
          <w:bCs/>
          <w:color w:val="000000" w:themeColor="text1"/>
          <w:sz w:val="20"/>
          <w:szCs w:val="20"/>
          <w:lang w:val="en-US"/>
        </w:rPr>
      </w:pPr>
      <w:r w:rsidRPr="008B17EC">
        <w:rPr>
          <w:rFonts w:asciiTheme="minorHAnsi" w:eastAsia="Times New Roman" w:hAnsiTheme="minorHAnsi" w:cstheme="minorHAnsi"/>
          <w:bCs/>
          <w:color w:val="000000" w:themeColor="text1"/>
          <w:sz w:val="20"/>
          <w:szCs w:val="20"/>
          <w:lang w:val="en-US"/>
        </w:rPr>
        <w:t>Community and stakeholder consultation is critical to the success of the project. To find out more about the project, to provide your feedback or to register for project updates please:</w:t>
      </w:r>
    </w:p>
    <w:p w14:paraId="2BECF709" w14:textId="77777777" w:rsidR="008B17EC" w:rsidRPr="00D64510" w:rsidRDefault="008B17EC" w:rsidP="00D64510">
      <w:pPr>
        <w:pStyle w:val="ListParagraph"/>
        <w:numPr>
          <w:ilvl w:val="0"/>
          <w:numId w:val="27"/>
        </w:numPr>
        <w:rPr>
          <w:rFonts w:asciiTheme="minorHAnsi" w:hAnsiTheme="minorHAnsi" w:cstheme="minorHAnsi"/>
          <w:sz w:val="20"/>
          <w:szCs w:val="20"/>
        </w:rPr>
      </w:pPr>
      <w:r w:rsidRPr="00D64510">
        <w:rPr>
          <w:rFonts w:asciiTheme="minorHAnsi" w:hAnsiTheme="minorHAnsi" w:cstheme="minorHAnsi"/>
          <w:sz w:val="20"/>
          <w:szCs w:val="20"/>
        </w:rPr>
        <w:t>Visit the project webpage: dit.sa.gov.sa/hahndorf</w:t>
      </w:r>
    </w:p>
    <w:p w14:paraId="06A42A93" w14:textId="70F342B6" w:rsidR="008B17EC" w:rsidRPr="00D64510" w:rsidRDefault="008B17EC" w:rsidP="00D64510">
      <w:pPr>
        <w:pStyle w:val="ListParagraph"/>
        <w:numPr>
          <w:ilvl w:val="0"/>
          <w:numId w:val="27"/>
        </w:numPr>
        <w:rPr>
          <w:rFonts w:asciiTheme="minorHAnsi" w:hAnsiTheme="minorHAnsi" w:cstheme="minorHAnsi"/>
          <w:sz w:val="20"/>
          <w:szCs w:val="20"/>
        </w:rPr>
      </w:pPr>
      <w:r w:rsidRPr="006929FA">
        <w:rPr>
          <w:rFonts w:asciiTheme="minorHAnsi" w:hAnsiTheme="minorHAnsi" w:cstheme="minorHAnsi"/>
          <w:sz w:val="20"/>
          <w:szCs w:val="20"/>
        </w:rPr>
        <w:t xml:space="preserve">Email us at </w:t>
      </w:r>
      <w:hyperlink r:id="rId12">
        <w:r w:rsidRPr="00D64510">
          <w:rPr>
            <w:rFonts w:asciiTheme="minorHAnsi" w:hAnsiTheme="minorHAnsi" w:cstheme="minorHAnsi"/>
            <w:sz w:val="20"/>
            <w:szCs w:val="20"/>
          </w:rPr>
          <w:t>dit.communityrelations@sa.gov.au</w:t>
        </w:r>
      </w:hyperlink>
    </w:p>
    <w:p w14:paraId="06D29065" w14:textId="7872CD79" w:rsidR="00065F46" w:rsidRPr="00D64510" w:rsidRDefault="008B17EC" w:rsidP="00D64510">
      <w:pPr>
        <w:pStyle w:val="ListParagraph"/>
        <w:numPr>
          <w:ilvl w:val="0"/>
          <w:numId w:val="27"/>
        </w:numPr>
        <w:rPr>
          <w:rFonts w:asciiTheme="minorHAnsi" w:hAnsiTheme="minorHAnsi" w:cstheme="minorHAnsi"/>
          <w:sz w:val="20"/>
          <w:szCs w:val="20"/>
        </w:rPr>
      </w:pPr>
      <w:r w:rsidRPr="00D64510">
        <w:rPr>
          <w:rFonts w:asciiTheme="minorHAnsi" w:hAnsiTheme="minorHAnsi" w:cstheme="minorHAnsi"/>
          <w:sz w:val="20"/>
          <w:szCs w:val="20"/>
        </w:rPr>
        <w:t xml:space="preserve">Call us on </w:t>
      </w:r>
      <w:r w:rsidR="006762AE" w:rsidRPr="00D64510">
        <w:rPr>
          <w:rFonts w:asciiTheme="minorHAnsi" w:hAnsiTheme="minorHAnsi" w:cstheme="minorHAnsi"/>
          <w:sz w:val="20"/>
          <w:szCs w:val="20"/>
        </w:rPr>
        <w:t xml:space="preserve">telephone 1300 794 880. </w:t>
      </w:r>
    </w:p>
    <w:sectPr w:rsidR="00065F46" w:rsidRPr="00D64510" w:rsidSect="003407DA">
      <w:headerReference w:type="default" r:id="rId13"/>
      <w:footerReference w:type="default" r:id="rId14"/>
      <w:headerReference w:type="first" r:id="rId15"/>
      <w:footerReference w:type="first" r:id="rId16"/>
      <w:pgSz w:w="11906" w:h="16838" w:code="9"/>
      <w:pgMar w:top="567" w:right="567" w:bottom="567" w:left="567"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BD128" w14:textId="77777777" w:rsidR="00C266F8" w:rsidRDefault="00C266F8" w:rsidP="00A2198A">
      <w:pPr>
        <w:spacing w:after="0" w:line="240" w:lineRule="auto"/>
      </w:pPr>
      <w:r>
        <w:separator/>
      </w:r>
    </w:p>
  </w:endnote>
  <w:endnote w:type="continuationSeparator" w:id="0">
    <w:p w14:paraId="40470E00" w14:textId="77777777" w:rsidR="00C266F8" w:rsidRDefault="00C266F8" w:rsidP="00A21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Jacobs Chronos">
    <w:altName w:val="Malgun Gothic"/>
    <w:charset w:val="00"/>
    <w:family w:val="swiss"/>
    <w:pitch w:val="variable"/>
    <w:sig w:usb0="00000003" w:usb1="0000E0EB" w:usb2="00000008"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477489"/>
      <w:docPartObj>
        <w:docPartGallery w:val="Page Numbers (Bottom of Page)"/>
        <w:docPartUnique/>
      </w:docPartObj>
    </w:sdtPr>
    <w:sdtEndPr>
      <w:rPr>
        <w:noProof/>
      </w:rPr>
    </w:sdtEndPr>
    <w:sdtContent>
      <w:p w14:paraId="61A3FFE2" w14:textId="6D2DA99C" w:rsidR="003E5D61" w:rsidRDefault="003E5D61">
        <w:pPr>
          <w:pStyle w:val="Footer"/>
          <w:jc w:val="right"/>
        </w:pPr>
        <w:r>
          <w:fldChar w:fldCharType="begin"/>
        </w:r>
        <w:r>
          <w:instrText xml:space="preserve"> PAGE   \* MERGEFORMAT </w:instrText>
        </w:r>
        <w:r>
          <w:fldChar w:fldCharType="separate"/>
        </w:r>
        <w:r w:rsidR="004159E5">
          <w:rPr>
            <w:noProof/>
          </w:rPr>
          <w:t>9</w:t>
        </w:r>
        <w:r>
          <w:rPr>
            <w:noProof/>
          </w:rPr>
          <w:fldChar w:fldCharType="end"/>
        </w:r>
      </w:p>
    </w:sdtContent>
  </w:sdt>
  <w:p w14:paraId="203AAB6D" w14:textId="77777777" w:rsidR="00EC0749" w:rsidRDefault="00EC0749" w:rsidP="00EC0749">
    <w:pPr>
      <w:spacing w:after="0"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88C10" w14:textId="77777777" w:rsidR="003407DA" w:rsidRDefault="003407DA">
    <w:pPr>
      <w:pStyle w:val="Footer"/>
    </w:pPr>
  </w:p>
  <w:p w14:paraId="61E201B9" w14:textId="77777777" w:rsidR="003407DA" w:rsidRDefault="003407DA">
    <w:pPr>
      <w:pStyle w:val="Footer"/>
    </w:pPr>
  </w:p>
  <w:p w14:paraId="36691416" w14:textId="77777777" w:rsidR="003407DA" w:rsidRDefault="003407DA">
    <w:pPr>
      <w:pStyle w:val="Footer"/>
    </w:pPr>
  </w:p>
  <w:p w14:paraId="78346FD3" w14:textId="77777777" w:rsidR="003407DA" w:rsidRDefault="003407DA">
    <w:pPr>
      <w:pStyle w:val="Footer"/>
    </w:pPr>
  </w:p>
  <w:p w14:paraId="0EB2D7B5" w14:textId="77777777" w:rsidR="003407DA" w:rsidRDefault="003407DA">
    <w:pPr>
      <w:pStyle w:val="Footer"/>
    </w:pPr>
  </w:p>
  <w:p w14:paraId="7E09FD83" w14:textId="77777777" w:rsidR="003407DA" w:rsidRDefault="003407DA">
    <w:pPr>
      <w:pStyle w:val="Footer"/>
    </w:pPr>
  </w:p>
  <w:p w14:paraId="604F84B9" w14:textId="77777777" w:rsidR="003407DA" w:rsidRDefault="003407DA">
    <w:pPr>
      <w:pStyle w:val="Footer"/>
    </w:pPr>
  </w:p>
  <w:p w14:paraId="65A38A0B" w14:textId="77777777" w:rsidR="003407DA" w:rsidRDefault="003407DA">
    <w:pPr>
      <w:pStyle w:val="Footer"/>
    </w:pPr>
  </w:p>
  <w:p w14:paraId="4DF3A3DC" w14:textId="77777777" w:rsidR="003407DA" w:rsidRDefault="003407DA">
    <w:pPr>
      <w:pStyle w:val="Footer"/>
    </w:pPr>
  </w:p>
  <w:p w14:paraId="3CB49FFF" w14:textId="77777777" w:rsidR="00C80787" w:rsidRDefault="00C80787">
    <w:pPr>
      <w:pStyle w:val="Footer"/>
      <w:rPr>
        <w:noProof/>
        <w:lang w:eastAsia="en-AU"/>
      </w:rPr>
    </w:pPr>
  </w:p>
  <w:p w14:paraId="646C4971" w14:textId="59877587" w:rsidR="001A026D" w:rsidRDefault="00AC5446">
    <w:pPr>
      <w:pStyle w:val="Footer"/>
    </w:pPr>
    <w:r>
      <w:rPr>
        <w:noProof/>
        <w:lang w:eastAsia="en-AU"/>
      </w:rPr>
      <w:drawing>
        <wp:anchor distT="0" distB="0" distL="114300" distR="114300" simplePos="0" relativeHeight="251657216" behindDoc="1" locked="1" layoutInCell="1" allowOverlap="1" wp14:anchorId="7387DA8D" wp14:editId="332F0156">
          <wp:simplePos x="0" y="0"/>
          <wp:positionH relativeFrom="page">
            <wp:posOffset>-88265</wp:posOffset>
          </wp:positionH>
          <wp:positionV relativeFrom="page">
            <wp:posOffset>1905</wp:posOffset>
          </wp:positionV>
          <wp:extent cx="7555230" cy="1068768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icotb\Documents\My Working Files\BWM Templates\JPEGs\DIT_Fact_Sheets_BW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3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8CA5C" w14:textId="77777777" w:rsidR="00C266F8" w:rsidRDefault="00C266F8" w:rsidP="00A2198A">
      <w:pPr>
        <w:spacing w:after="0" w:line="240" w:lineRule="auto"/>
      </w:pPr>
      <w:r>
        <w:separator/>
      </w:r>
    </w:p>
  </w:footnote>
  <w:footnote w:type="continuationSeparator" w:id="0">
    <w:p w14:paraId="3FA2436D" w14:textId="77777777" w:rsidR="00C266F8" w:rsidRDefault="00C266F8" w:rsidP="00A21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A6" w:themeFill="accent1"/>
      <w:tblLook w:val="04A0" w:firstRow="1" w:lastRow="0" w:firstColumn="1" w:lastColumn="0" w:noHBand="0" w:noVBand="1"/>
    </w:tblPr>
    <w:tblGrid>
      <w:gridCol w:w="10490"/>
    </w:tblGrid>
    <w:tr w:rsidR="001A026D" w:rsidRPr="00A2198A" w14:paraId="0CBF8E07" w14:textId="77777777" w:rsidTr="00EC0749">
      <w:trPr>
        <w:trHeight w:val="454"/>
        <w:jc w:val="center"/>
      </w:trPr>
      <w:tc>
        <w:tcPr>
          <w:tcW w:w="10490" w:type="dxa"/>
          <w:shd w:val="clear" w:color="auto" w:fill="0066A6" w:themeFill="accent1"/>
          <w:tcMar>
            <w:left w:w="284" w:type="dxa"/>
            <w:right w:w="284" w:type="dxa"/>
          </w:tcMar>
          <w:vAlign w:val="center"/>
        </w:tcPr>
        <w:p w14:paraId="44F1D685" w14:textId="77777777" w:rsidR="001A026D" w:rsidRPr="00A2198A" w:rsidRDefault="001A026D" w:rsidP="00C51836">
          <w:pPr>
            <w:pStyle w:val="Header"/>
          </w:pPr>
        </w:p>
      </w:tc>
    </w:tr>
  </w:tbl>
  <w:p w14:paraId="2BB850A0" w14:textId="66FB9ACB" w:rsidR="001A026D" w:rsidRPr="009010AB" w:rsidRDefault="001A026D" w:rsidP="00C51836">
    <w:pPr>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9425B" w14:textId="4AB3907E" w:rsidR="00EC0749" w:rsidRDefault="002F366D" w:rsidP="00EC0749">
    <w:pPr>
      <w:pStyle w:val="Header"/>
      <w:tabs>
        <w:tab w:val="clear" w:pos="357"/>
        <w:tab w:val="clear" w:pos="9968"/>
        <w:tab w:val="left" w:pos="284"/>
        <w:tab w:val="right" w:pos="9639"/>
      </w:tabs>
      <w:rPr>
        <w:color w:val="FFFFFF" w:themeColor="background1"/>
      </w:rPr>
    </w:pPr>
    <w:r>
      <w:rPr>
        <w:color w:val="FFFFFF" w:themeColor="background1"/>
      </w:rPr>
      <w:tab/>
    </w:r>
    <w:r w:rsidR="00EB3477">
      <w:rPr>
        <w:b w:val="0"/>
        <w:color w:val="FFFFFF" w:themeColor="background1"/>
      </w:rPr>
      <w:t xml:space="preserve">May </w:t>
    </w:r>
    <w:r w:rsidR="006749F4">
      <w:rPr>
        <w:b w:val="0"/>
        <w:color w:val="FFFFFF" w:themeColor="background1"/>
      </w:rPr>
      <w:t>2021</w:t>
    </w:r>
    <w:r>
      <w:rPr>
        <w:b w:val="0"/>
        <w:color w:val="FFFFFF" w:themeColor="background1"/>
      </w:rPr>
      <w:tab/>
    </w:r>
    <w:r w:rsidRPr="002F366D">
      <w:rPr>
        <w:color w:val="FFFFFF" w:themeColor="background1"/>
      </w:rPr>
      <w:t>Road</w:t>
    </w:r>
    <w:r w:rsidR="00DC4F7F">
      <w:rPr>
        <w:color w:val="FFFFFF" w:themeColor="background1"/>
      </w:rPr>
      <w:t>s</w:t>
    </w:r>
  </w:p>
  <w:p w14:paraId="47277AC2" w14:textId="77777777" w:rsidR="003407DA" w:rsidRDefault="003407DA" w:rsidP="00EC0749">
    <w:pPr>
      <w:pStyle w:val="Header"/>
      <w:tabs>
        <w:tab w:val="clear" w:pos="357"/>
        <w:tab w:val="clear" w:pos="9968"/>
        <w:tab w:val="left" w:pos="284"/>
        <w:tab w:val="right" w:pos="9639"/>
      </w:tabs>
      <w:rPr>
        <w:color w:val="FFFFFF" w:themeColor="background1"/>
      </w:rPr>
    </w:pPr>
  </w:p>
  <w:p w14:paraId="3E71B84F" w14:textId="77777777" w:rsidR="003407DA" w:rsidRPr="00EC0749" w:rsidRDefault="003407DA" w:rsidP="00EC0749">
    <w:pPr>
      <w:pStyle w:val="Header"/>
      <w:tabs>
        <w:tab w:val="clear" w:pos="357"/>
        <w:tab w:val="clear" w:pos="9968"/>
        <w:tab w:val="left" w:pos="284"/>
        <w:tab w:val="right" w:pos="9639"/>
      </w:tabs>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75A3EC6"/>
    <w:lvl w:ilvl="0">
      <w:start w:val="1"/>
      <w:numFmt w:val="decimal"/>
      <w:pStyle w:val="ListNumber"/>
      <w:lvlText w:val="%1."/>
      <w:lvlJc w:val="left"/>
      <w:pPr>
        <w:tabs>
          <w:tab w:val="num" w:pos="360"/>
        </w:tabs>
        <w:ind w:left="360" w:hanging="360"/>
      </w:pPr>
    </w:lvl>
  </w:abstractNum>
  <w:abstractNum w:abstractNumId="1" w15:restartNumberingAfterBreak="0">
    <w:nsid w:val="018C764C"/>
    <w:multiLevelType w:val="hybridMultilevel"/>
    <w:tmpl w:val="13423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459BC"/>
    <w:multiLevelType w:val="hybridMultilevel"/>
    <w:tmpl w:val="AE06A808"/>
    <w:lvl w:ilvl="0" w:tplc="0C09000F">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B33BD"/>
    <w:multiLevelType w:val="hybridMultilevel"/>
    <w:tmpl w:val="3516D816"/>
    <w:lvl w:ilvl="0" w:tplc="6D3C1B66">
      <w:numFmt w:val="bullet"/>
      <w:lvlText w:val="•"/>
      <w:lvlJc w:val="left"/>
      <w:pPr>
        <w:ind w:left="141" w:hanging="142"/>
      </w:pPr>
      <w:rPr>
        <w:rFonts w:ascii="Helvetica Neue" w:eastAsia="Helvetica Neue" w:hAnsi="Helvetica Neue" w:cs="Helvetica Neue" w:hint="default"/>
        <w:b/>
        <w:bCs/>
        <w:color w:val="0066A6"/>
        <w:w w:val="100"/>
        <w:sz w:val="18"/>
        <w:szCs w:val="18"/>
        <w:lang w:val="en-US" w:eastAsia="en-US" w:bidi="ar-SA"/>
      </w:rPr>
    </w:lvl>
    <w:lvl w:ilvl="1" w:tplc="74BCF52C">
      <w:numFmt w:val="bullet"/>
      <w:lvlText w:val="•"/>
      <w:lvlJc w:val="left"/>
      <w:pPr>
        <w:ind w:left="535" w:hanging="142"/>
      </w:pPr>
      <w:rPr>
        <w:rFonts w:hint="default"/>
        <w:lang w:val="en-US" w:eastAsia="en-US" w:bidi="ar-SA"/>
      </w:rPr>
    </w:lvl>
    <w:lvl w:ilvl="2" w:tplc="315C072C">
      <w:numFmt w:val="bullet"/>
      <w:lvlText w:val="•"/>
      <w:lvlJc w:val="left"/>
      <w:pPr>
        <w:ind w:left="930" w:hanging="142"/>
      </w:pPr>
      <w:rPr>
        <w:rFonts w:hint="default"/>
        <w:lang w:val="en-US" w:eastAsia="en-US" w:bidi="ar-SA"/>
      </w:rPr>
    </w:lvl>
    <w:lvl w:ilvl="3" w:tplc="9C167F50">
      <w:numFmt w:val="bullet"/>
      <w:lvlText w:val="•"/>
      <w:lvlJc w:val="left"/>
      <w:pPr>
        <w:ind w:left="1325" w:hanging="142"/>
      </w:pPr>
      <w:rPr>
        <w:rFonts w:hint="default"/>
        <w:lang w:val="en-US" w:eastAsia="en-US" w:bidi="ar-SA"/>
      </w:rPr>
    </w:lvl>
    <w:lvl w:ilvl="4" w:tplc="B7F61212">
      <w:numFmt w:val="bullet"/>
      <w:lvlText w:val="•"/>
      <w:lvlJc w:val="left"/>
      <w:pPr>
        <w:ind w:left="1720" w:hanging="142"/>
      </w:pPr>
      <w:rPr>
        <w:rFonts w:hint="default"/>
        <w:lang w:val="en-US" w:eastAsia="en-US" w:bidi="ar-SA"/>
      </w:rPr>
    </w:lvl>
    <w:lvl w:ilvl="5" w:tplc="C0BC6C6C">
      <w:numFmt w:val="bullet"/>
      <w:lvlText w:val="•"/>
      <w:lvlJc w:val="left"/>
      <w:pPr>
        <w:ind w:left="2115" w:hanging="142"/>
      </w:pPr>
      <w:rPr>
        <w:rFonts w:hint="default"/>
        <w:lang w:val="en-US" w:eastAsia="en-US" w:bidi="ar-SA"/>
      </w:rPr>
    </w:lvl>
    <w:lvl w:ilvl="6" w:tplc="EFD8CA9C">
      <w:numFmt w:val="bullet"/>
      <w:lvlText w:val="•"/>
      <w:lvlJc w:val="left"/>
      <w:pPr>
        <w:ind w:left="2510" w:hanging="142"/>
      </w:pPr>
      <w:rPr>
        <w:rFonts w:hint="default"/>
        <w:lang w:val="en-US" w:eastAsia="en-US" w:bidi="ar-SA"/>
      </w:rPr>
    </w:lvl>
    <w:lvl w:ilvl="7" w:tplc="7DB63FBE">
      <w:numFmt w:val="bullet"/>
      <w:lvlText w:val="•"/>
      <w:lvlJc w:val="left"/>
      <w:pPr>
        <w:ind w:left="2905" w:hanging="142"/>
      </w:pPr>
      <w:rPr>
        <w:rFonts w:hint="default"/>
        <w:lang w:val="en-US" w:eastAsia="en-US" w:bidi="ar-SA"/>
      </w:rPr>
    </w:lvl>
    <w:lvl w:ilvl="8" w:tplc="BB8EEEF4">
      <w:numFmt w:val="bullet"/>
      <w:lvlText w:val="•"/>
      <w:lvlJc w:val="left"/>
      <w:pPr>
        <w:ind w:left="3300" w:hanging="142"/>
      </w:pPr>
      <w:rPr>
        <w:rFonts w:hint="default"/>
        <w:lang w:val="en-US" w:eastAsia="en-US" w:bidi="ar-SA"/>
      </w:rPr>
    </w:lvl>
  </w:abstractNum>
  <w:abstractNum w:abstractNumId="4" w15:restartNumberingAfterBreak="0">
    <w:nsid w:val="066053C9"/>
    <w:multiLevelType w:val="hybridMultilevel"/>
    <w:tmpl w:val="27CAF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46A8A"/>
    <w:multiLevelType w:val="hybridMultilevel"/>
    <w:tmpl w:val="E01063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B81F1C"/>
    <w:multiLevelType w:val="hybridMultilevel"/>
    <w:tmpl w:val="768EC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AD1B12"/>
    <w:multiLevelType w:val="hybridMultilevel"/>
    <w:tmpl w:val="8C447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C42C17"/>
    <w:multiLevelType w:val="hybridMultilevel"/>
    <w:tmpl w:val="2F4A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25594"/>
    <w:multiLevelType w:val="hybridMultilevel"/>
    <w:tmpl w:val="98F4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151EC"/>
    <w:multiLevelType w:val="hybridMultilevel"/>
    <w:tmpl w:val="3AE4B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3B4EFB"/>
    <w:multiLevelType w:val="hybridMultilevel"/>
    <w:tmpl w:val="7042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6487E"/>
    <w:multiLevelType w:val="hybridMultilevel"/>
    <w:tmpl w:val="7F7A10CA"/>
    <w:lvl w:ilvl="0" w:tplc="577CBB7E">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2B537C"/>
    <w:multiLevelType w:val="hybridMultilevel"/>
    <w:tmpl w:val="08A2A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DB3B20"/>
    <w:multiLevelType w:val="hybridMultilevel"/>
    <w:tmpl w:val="1D86EBFA"/>
    <w:lvl w:ilvl="0" w:tplc="988CC27A">
      <w:start w:val="1"/>
      <w:numFmt w:val="decimal"/>
      <w:pStyle w:val="Number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034F87"/>
    <w:multiLevelType w:val="hybridMultilevel"/>
    <w:tmpl w:val="7C1015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287A7C1C"/>
    <w:multiLevelType w:val="hybridMultilevel"/>
    <w:tmpl w:val="0750C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0B7AA2"/>
    <w:multiLevelType w:val="hybridMultilevel"/>
    <w:tmpl w:val="D86EA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7A338C"/>
    <w:multiLevelType w:val="hybridMultilevel"/>
    <w:tmpl w:val="712039F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D265560"/>
    <w:multiLevelType w:val="hybridMultilevel"/>
    <w:tmpl w:val="DA00BB18"/>
    <w:lvl w:ilvl="0" w:tplc="0C09000F">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2C1D0E"/>
    <w:multiLevelType w:val="hybridMultilevel"/>
    <w:tmpl w:val="9A60ECCC"/>
    <w:lvl w:ilvl="0" w:tplc="A762D7DA">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EE666C9"/>
    <w:multiLevelType w:val="hybridMultilevel"/>
    <w:tmpl w:val="887CA3EA"/>
    <w:lvl w:ilvl="0" w:tplc="4B067B88">
      <w:start w:val="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BF4051"/>
    <w:multiLevelType w:val="hybridMultilevel"/>
    <w:tmpl w:val="6ABE6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747475"/>
    <w:multiLevelType w:val="hybridMultilevel"/>
    <w:tmpl w:val="C06C6DC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945524"/>
    <w:multiLevelType w:val="hybridMultilevel"/>
    <w:tmpl w:val="24F2CD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7EB6889"/>
    <w:multiLevelType w:val="hybridMultilevel"/>
    <w:tmpl w:val="45EA7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012C81"/>
    <w:multiLevelType w:val="hybridMultilevel"/>
    <w:tmpl w:val="01847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DC15D2D"/>
    <w:multiLevelType w:val="hybridMultilevel"/>
    <w:tmpl w:val="90661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8D55F4"/>
    <w:multiLevelType w:val="hybridMultilevel"/>
    <w:tmpl w:val="8B0261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FA017B3"/>
    <w:multiLevelType w:val="hybridMultilevel"/>
    <w:tmpl w:val="33C67894"/>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3D91716"/>
    <w:multiLevelType w:val="hybridMultilevel"/>
    <w:tmpl w:val="B5561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EF580B"/>
    <w:multiLevelType w:val="hybridMultilevel"/>
    <w:tmpl w:val="E460D654"/>
    <w:lvl w:ilvl="0" w:tplc="FE546FB2">
      <w:numFmt w:val="bullet"/>
      <w:lvlText w:val="•"/>
      <w:lvlJc w:val="left"/>
      <w:pPr>
        <w:ind w:left="821" w:hanging="142"/>
      </w:pPr>
      <w:rPr>
        <w:rFonts w:ascii="Helvetica Neue" w:eastAsia="Helvetica Neue" w:hAnsi="Helvetica Neue" w:cs="Helvetica Neue" w:hint="default"/>
        <w:b/>
        <w:bCs/>
        <w:color w:val="0066A6"/>
        <w:w w:val="100"/>
        <w:sz w:val="18"/>
        <w:szCs w:val="18"/>
        <w:lang w:val="en-US" w:eastAsia="en-US" w:bidi="ar-SA"/>
      </w:rPr>
    </w:lvl>
    <w:lvl w:ilvl="1" w:tplc="602A8022">
      <w:numFmt w:val="bullet"/>
      <w:lvlText w:val="•"/>
      <w:lvlJc w:val="left"/>
      <w:pPr>
        <w:ind w:left="1928" w:hanging="142"/>
      </w:pPr>
      <w:rPr>
        <w:rFonts w:hint="default"/>
        <w:lang w:val="en-US" w:eastAsia="en-US" w:bidi="ar-SA"/>
      </w:rPr>
    </w:lvl>
    <w:lvl w:ilvl="2" w:tplc="03B20106">
      <w:numFmt w:val="bullet"/>
      <w:lvlText w:val="•"/>
      <w:lvlJc w:val="left"/>
      <w:pPr>
        <w:ind w:left="3037" w:hanging="142"/>
      </w:pPr>
      <w:rPr>
        <w:rFonts w:hint="default"/>
        <w:lang w:val="en-US" w:eastAsia="en-US" w:bidi="ar-SA"/>
      </w:rPr>
    </w:lvl>
    <w:lvl w:ilvl="3" w:tplc="8FA4F8E8">
      <w:numFmt w:val="bullet"/>
      <w:lvlText w:val="•"/>
      <w:lvlJc w:val="left"/>
      <w:pPr>
        <w:ind w:left="4145" w:hanging="142"/>
      </w:pPr>
      <w:rPr>
        <w:rFonts w:hint="default"/>
        <w:lang w:val="en-US" w:eastAsia="en-US" w:bidi="ar-SA"/>
      </w:rPr>
    </w:lvl>
    <w:lvl w:ilvl="4" w:tplc="9C68CB26">
      <w:numFmt w:val="bullet"/>
      <w:lvlText w:val="•"/>
      <w:lvlJc w:val="left"/>
      <w:pPr>
        <w:ind w:left="5254" w:hanging="142"/>
      </w:pPr>
      <w:rPr>
        <w:rFonts w:hint="default"/>
        <w:lang w:val="en-US" w:eastAsia="en-US" w:bidi="ar-SA"/>
      </w:rPr>
    </w:lvl>
    <w:lvl w:ilvl="5" w:tplc="202CA5D6">
      <w:numFmt w:val="bullet"/>
      <w:lvlText w:val="•"/>
      <w:lvlJc w:val="left"/>
      <w:pPr>
        <w:ind w:left="6362" w:hanging="142"/>
      </w:pPr>
      <w:rPr>
        <w:rFonts w:hint="default"/>
        <w:lang w:val="en-US" w:eastAsia="en-US" w:bidi="ar-SA"/>
      </w:rPr>
    </w:lvl>
    <w:lvl w:ilvl="6" w:tplc="B262FD1A">
      <w:numFmt w:val="bullet"/>
      <w:lvlText w:val="•"/>
      <w:lvlJc w:val="left"/>
      <w:pPr>
        <w:ind w:left="7471" w:hanging="142"/>
      </w:pPr>
      <w:rPr>
        <w:rFonts w:hint="default"/>
        <w:lang w:val="en-US" w:eastAsia="en-US" w:bidi="ar-SA"/>
      </w:rPr>
    </w:lvl>
    <w:lvl w:ilvl="7" w:tplc="88521104">
      <w:numFmt w:val="bullet"/>
      <w:lvlText w:val="•"/>
      <w:lvlJc w:val="left"/>
      <w:pPr>
        <w:ind w:left="8579" w:hanging="142"/>
      </w:pPr>
      <w:rPr>
        <w:rFonts w:hint="default"/>
        <w:lang w:val="en-US" w:eastAsia="en-US" w:bidi="ar-SA"/>
      </w:rPr>
    </w:lvl>
    <w:lvl w:ilvl="8" w:tplc="4574E930">
      <w:numFmt w:val="bullet"/>
      <w:lvlText w:val="•"/>
      <w:lvlJc w:val="left"/>
      <w:pPr>
        <w:ind w:left="9688" w:hanging="142"/>
      </w:pPr>
      <w:rPr>
        <w:rFonts w:hint="default"/>
        <w:lang w:val="en-US" w:eastAsia="en-US" w:bidi="ar-SA"/>
      </w:rPr>
    </w:lvl>
  </w:abstractNum>
  <w:abstractNum w:abstractNumId="32" w15:restartNumberingAfterBreak="0">
    <w:nsid w:val="45837F09"/>
    <w:multiLevelType w:val="hybridMultilevel"/>
    <w:tmpl w:val="887E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D92886"/>
    <w:multiLevelType w:val="multilevel"/>
    <w:tmpl w:val="C89CB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4C607F"/>
    <w:multiLevelType w:val="hybridMultilevel"/>
    <w:tmpl w:val="44A84E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AC23552"/>
    <w:multiLevelType w:val="hybridMultilevel"/>
    <w:tmpl w:val="AF525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A56A5B"/>
    <w:multiLevelType w:val="hybridMultilevel"/>
    <w:tmpl w:val="603AF5EA"/>
    <w:lvl w:ilvl="0" w:tplc="C65EB842">
      <w:numFmt w:val="bullet"/>
      <w:pStyle w:val="Bullet1"/>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4A6B0B"/>
    <w:multiLevelType w:val="hybridMultilevel"/>
    <w:tmpl w:val="97DC69F8"/>
    <w:lvl w:ilvl="0" w:tplc="A762D7D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1270D4D"/>
    <w:multiLevelType w:val="hybridMultilevel"/>
    <w:tmpl w:val="EF2C1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2C3332"/>
    <w:multiLevelType w:val="hybridMultilevel"/>
    <w:tmpl w:val="94BED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0109FE"/>
    <w:multiLevelType w:val="hybridMultilevel"/>
    <w:tmpl w:val="2D78C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E11739"/>
    <w:multiLevelType w:val="hybridMultilevel"/>
    <w:tmpl w:val="3488C592"/>
    <w:lvl w:ilvl="0" w:tplc="03FE95D4">
      <w:start w:val="1"/>
      <w:numFmt w:val="bullet"/>
      <w:lvlText w:val="•"/>
      <w:lvlJc w:val="left"/>
      <w:pPr>
        <w:tabs>
          <w:tab w:val="num" w:pos="720"/>
        </w:tabs>
        <w:ind w:left="720" w:hanging="360"/>
      </w:pPr>
      <w:rPr>
        <w:rFonts w:ascii="Arial" w:hAnsi="Arial" w:hint="default"/>
      </w:rPr>
    </w:lvl>
    <w:lvl w:ilvl="1" w:tplc="943EA402" w:tentative="1">
      <w:start w:val="1"/>
      <w:numFmt w:val="bullet"/>
      <w:lvlText w:val="•"/>
      <w:lvlJc w:val="left"/>
      <w:pPr>
        <w:tabs>
          <w:tab w:val="num" w:pos="1440"/>
        </w:tabs>
        <w:ind w:left="1440" w:hanging="360"/>
      </w:pPr>
      <w:rPr>
        <w:rFonts w:ascii="Arial" w:hAnsi="Arial" w:hint="default"/>
      </w:rPr>
    </w:lvl>
    <w:lvl w:ilvl="2" w:tplc="6F4888AA">
      <w:start w:val="1"/>
      <w:numFmt w:val="bullet"/>
      <w:lvlText w:val="•"/>
      <w:lvlJc w:val="left"/>
      <w:pPr>
        <w:tabs>
          <w:tab w:val="num" w:pos="2160"/>
        </w:tabs>
        <w:ind w:left="2160" w:hanging="360"/>
      </w:pPr>
      <w:rPr>
        <w:rFonts w:ascii="Arial" w:hAnsi="Arial" w:hint="default"/>
      </w:rPr>
    </w:lvl>
    <w:lvl w:ilvl="3" w:tplc="69BE3CFA" w:tentative="1">
      <w:start w:val="1"/>
      <w:numFmt w:val="bullet"/>
      <w:lvlText w:val="•"/>
      <w:lvlJc w:val="left"/>
      <w:pPr>
        <w:tabs>
          <w:tab w:val="num" w:pos="2880"/>
        </w:tabs>
        <w:ind w:left="2880" w:hanging="360"/>
      </w:pPr>
      <w:rPr>
        <w:rFonts w:ascii="Arial" w:hAnsi="Arial" w:hint="default"/>
      </w:rPr>
    </w:lvl>
    <w:lvl w:ilvl="4" w:tplc="D6AE611C" w:tentative="1">
      <w:start w:val="1"/>
      <w:numFmt w:val="bullet"/>
      <w:lvlText w:val="•"/>
      <w:lvlJc w:val="left"/>
      <w:pPr>
        <w:tabs>
          <w:tab w:val="num" w:pos="3600"/>
        </w:tabs>
        <w:ind w:left="3600" w:hanging="360"/>
      </w:pPr>
      <w:rPr>
        <w:rFonts w:ascii="Arial" w:hAnsi="Arial" w:hint="default"/>
      </w:rPr>
    </w:lvl>
    <w:lvl w:ilvl="5" w:tplc="E27C636A" w:tentative="1">
      <w:start w:val="1"/>
      <w:numFmt w:val="bullet"/>
      <w:lvlText w:val="•"/>
      <w:lvlJc w:val="left"/>
      <w:pPr>
        <w:tabs>
          <w:tab w:val="num" w:pos="4320"/>
        </w:tabs>
        <w:ind w:left="4320" w:hanging="360"/>
      </w:pPr>
      <w:rPr>
        <w:rFonts w:ascii="Arial" w:hAnsi="Arial" w:hint="default"/>
      </w:rPr>
    </w:lvl>
    <w:lvl w:ilvl="6" w:tplc="63ECEEFA" w:tentative="1">
      <w:start w:val="1"/>
      <w:numFmt w:val="bullet"/>
      <w:lvlText w:val="•"/>
      <w:lvlJc w:val="left"/>
      <w:pPr>
        <w:tabs>
          <w:tab w:val="num" w:pos="5040"/>
        </w:tabs>
        <w:ind w:left="5040" w:hanging="360"/>
      </w:pPr>
      <w:rPr>
        <w:rFonts w:ascii="Arial" w:hAnsi="Arial" w:hint="default"/>
      </w:rPr>
    </w:lvl>
    <w:lvl w:ilvl="7" w:tplc="8FC03A2A" w:tentative="1">
      <w:start w:val="1"/>
      <w:numFmt w:val="bullet"/>
      <w:lvlText w:val="•"/>
      <w:lvlJc w:val="left"/>
      <w:pPr>
        <w:tabs>
          <w:tab w:val="num" w:pos="5760"/>
        </w:tabs>
        <w:ind w:left="5760" w:hanging="360"/>
      </w:pPr>
      <w:rPr>
        <w:rFonts w:ascii="Arial" w:hAnsi="Arial" w:hint="default"/>
      </w:rPr>
    </w:lvl>
    <w:lvl w:ilvl="8" w:tplc="BDDE886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903154F"/>
    <w:multiLevelType w:val="multilevel"/>
    <w:tmpl w:val="739C8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504148"/>
    <w:multiLevelType w:val="hybridMultilevel"/>
    <w:tmpl w:val="463A8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175534"/>
    <w:multiLevelType w:val="hybridMultilevel"/>
    <w:tmpl w:val="F3C09050"/>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5F981573"/>
    <w:multiLevelType w:val="hybridMultilevel"/>
    <w:tmpl w:val="1EECB3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A57500C"/>
    <w:multiLevelType w:val="hybridMultilevel"/>
    <w:tmpl w:val="47C01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B9328D9"/>
    <w:multiLevelType w:val="hybridMultilevel"/>
    <w:tmpl w:val="B4747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5B2DFC"/>
    <w:multiLevelType w:val="hybridMultilevel"/>
    <w:tmpl w:val="A5CE4C46"/>
    <w:lvl w:ilvl="0" w:tplc="7B82C8DC">
      <w:start w:val="1"/>
      <w:numFmt w:val="bullet"/>
      <w:lvlText w:val="•"/>
      <w:lvlJc w:val="left"/>
      <w:pPr>
        <w:tabs>
          <w:tab w:val="num" w:pos="720"/>
        </w:tabs>
        <w:ind w:left="720" w:hanging="360"/>
      </w:pPr>
      <w:rPr>
        <w:rFonts w:ascii="Arial" w:hAnsi="Arial" w:hint="default"/>
      </w:rPr>
    </w:lvl>
    <w:lvl w:ilvl="1" w:tplc="535A07EA" w:tentative="1">
      <w:start w:val="1"/>
      <w:numFmt w:val="bullet"/>
      <w:lvlText w:val="•"/>
      <w:lvlJc w:val="left"/>
      <w:pPr>
        <w:tabs>
          <w:tab w:val="num" w:pos="1440"/>
        </w:tabs>
        <w:ind w:left="1440" w:hanging="360"/>
      </w:pPr>
      <w:rPr>
        <w:rFonts w:ascii="Arial" w:hAnsi="Arial" w:hint="default"/>
      </w:rPr>
    </w:lvl>
    <w:lvl w:ilvl="2" w:tplc="17CEB2A6" w:tentative="1">
      <w:start w:val="1"/>
      <w:numFmt w:val="bullet"/>
      <w:lvlText w:val="•"/>
      <w:lvlJc w:val="left"/>
      <w:pPr>
        <w:tabs>
          <w:tab w:val="num" w:pos="2160"/>
        </w:tabs>
        <w:ind w:left="2160" w:hanging="360"/>
      </w:pPr>
      <w:rPr>
        <w:rFonts w:ascii="Arial" w:hAnsi="Arial" w:hint="default"/>
      </w:rPr>
    </w:lvl>
    <w:lvl w:ilvl="3" w:tplc="0DBA0640" w:tentative="1">
      <w:start w:val="1"/>
      <w:numFmt w:val="bullet"/>
      <w:lvlText w:val="•"/>
      <w:lvlJc w:val="left"/>
      <w:pPr>
        <w:tabs>
          <w:tab w:val="num" w:pos="2880"/>
        </w:tabs>
        <w:ind w:left="2880" w:hanging="360"/>
      </w:pPr>
      <w:rPr>
        <w:rFonts w:ascii="Arial" w:hAnsi="Arial" w:hint="default"/>
      </w:rPr>
    </w:lvl>
    <w:lvl w:ilvl="4" w:tplc="1CDEF3B4" w:tentative="1">
      <w:start w:val="1"/>
      <w:numFmt w:val="bullet"/>
      <w:lvlText w:val="•"/>
      <w:lvlJc w:val="left"/>
      <w:pPr>
        <w:tabs>
          <w:tab w:val="num" w:pos="3600"/>
        </w:tabs>
        <w:ind w:left="3600" w:hanging="360"/>
      </w:pPr>
      <w:rPr>
        <w:rFonts w:ascii="Arial" w:hAnsi="Arial" w:hint="default"/>
      </w:rPr>
    </w:lvl>
    <w:lvl w:ilvl="5" w:tplc="DEF60056" w:tentative="1">
      <w:start w:val="1"/>
      <w:numFmt w:val="bullet"/>
      <w:lvlText w:val="•"/>
      <w:lvlJc w:val="left"/>
      <w:pPr>
        <w:tabs>
          <w:tab w:val="num" w:pos="4320"/>
        </w:tabs>
        <w:ind w:left="4320" w:hanging="360"/>
      </w:pPr>
      <w:rPr>
        <w:rFonts w:ascii="Arial" w:hAnsi="Arial" w:hint="default"/>
      </w:rPr>
    </w:lvl>
    <w:lvl w:ilvl="6" w:tplc="36D29500" w:tentative="1">
      <w:start w:val="1"/>
      <w:numFmt w:val="bullet"/>
      <w:lvlText w:val="•"/>
      <w:lvlJc w:val="left"/>
      <w:pPr>
        <w:tabs>
          <w:tab w:val="num" w:pos="5040"/>
        </w:tabs>
        <w:ind w:left="5040" w:hanging="360"/>
      </w:pPr>
      <w:rPr>
        <w:rFonts w:ascii="Arial" w:hAnsi="Arial" w:hint="default"/>
      </w:rPr>
    </w:lvl>
    <w:lvl w:ilvl="7" w:tplc="9466B758" w:tentative="1">
      <w:start w:val="1"/>
      <w:numFmt w:val="bullet"/>
      <w:lvlText w:val="•"/>
      <w:lvlJc w:val="left"/>
      <w:pPr>
        <w:tabs>
          <w:tab w:val="num" w:pos="5760"/>
        </w:tabs>
        <w:ind w:left="5760" w:hanging="360"/>
      </w:pPr>
      <w:rPr>
        <w:rFonts w:ascii="Arial" w:hAnsi="Arial" w:hint="default"/>
      </w:rPr>
    </w:lvl>
    <w:lvl w:ilvl="8" w:tplc="5B08D74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7327AB0"/>
    <w:multiLevelType w:val="hybridMultilevel"/>
    <w:tmpl w:val="2F14A2FA"/>
    <w:lvl w:ilvl="0" w:tplc="56A6A740">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ACE710A"/>
    <w:multiLevelType w:val="hybridMultilevel"/>
    <w:tmpl w:val="AD5C2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40074E"/>
    <w:multiLevelType w:val="hybridMultilevel"/>
    <w:tmpl w:val="F94A46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6"/>
  </w:num>
  <w:num w:numId="3">
    <w:abstractNumId w:val="17"/>
  </w:num>
  <w:num w:numId="4">
    <w:abstractNumId w:val="14"/>
  </w:num>
  <w:num w:numId="5">
    <w:abstractNumId w:val="7"/>
  </w:num>
  <w:num w:numId="6">
    <w:abstractNumId w:val="6"/>
  </w:num>
  <w:num w:numId="7">
    <w:abstractNumId w:val="15"/>
  </w:num>
  <w:num w:numId="8">
    <w:abstractNumId w:val="25"/>
  </w:num>
  <w:num w:numId="9">
    <w:abstractNumId w:val="35"/>
  </w:num>
  <w:num w:numId="10">
    <w:abstractNumId w:val="30"/>
  </w:num>
  <w:num w:numId="11">
    <w:abstractNumId w:val="4"/>
  </w:num>
  <w:num w:numId="12">
    <w:abstractNumId w:val="44"/>
  </w:num>
  <w:num w:numId="13">
    <w:abstractNumId w:val="51"/>
  </w:num>
  <w:num w:numId="14">
    <w:abstractNumId w:val="39"/>
  </w:num>
  <w:num w:numId="15">
    <w:abstractNumId w:val="23"/>
  </w:num>
  <w:num w:numId="16">
    <w:abstractNumId w:val="34"/>
  </w:num>
  <w:num w:numId="17">
    <w:abstractNumId w:val="50"/>
  </w:num>
  <w:num w:numId="18">
    <w:abstractNumId w:val="27"/>
  </w:num>
  <w:num w:numId="19">
    <w:abstractNumId w:val="29"/>
  </w:num>
  <w:num w:numId="20">
    <w:abstractNumId w:val="12"/>
  </w:num>
  <w:num w:numId="21">
    <w:abstractNumId w:val="10"/>
  </w:num>
  <w:num w:numId="22">
    <w:abstractNumId w:val="27"/>
  </w:num>
  <w:num w:numId="23">
    <w:abstractNumId w:val="26"/>
  </w:num>
  <w:num w:numId="24">
    <w:abstractNumId w:val="21"/>
  </w:num>
  <w:num w:numId="25">
    <w:abstractNumId w:val="22"/>
  </w:num>
  <w:num w:numId="26">
    <w:abstractNumId w:val="16"/>
  </w:num>
  <w:num w:numId="27">
    <w:abstractNumId w:val="47"/>
  </w:num>
  <w:num w:numId="28">
    <w:abstractNumId w:val="32"/>
  </w:num>
  <w:num w:numId="29">
    <w:abstractNumId w:val="43"/>
  </w:num>
  <w:num w:numId="30">
    <w:abstractNumId w:val="38"/>
  </w:num>
  <w:num w:numId="31">
    <w:abstractNumId w:val="11"/>
  </w:num>
  <w:num w:numId="32">
    <w:abstractNumId w:val="9"/>
  </w:num>
  <w:num w:numId="33">
    <w:abstractNumId w:val="8"/>
  </w:num>
  <w:num w:numId="34">
    <w:abstractNumId w:val="13"/>
  </w:num>
  <w:num w:numId="35">
    <w:abstractNumId w:val="45"/>
  </w:num>
  <w:num w:numId="36">
    <w:abstractNumId w:val="18"/>
  </w:num>
  <w:num w:numId="37">
    <w:abstractNumId w:val="0"/>
  </w:num>
  <w:num w:numId="38">
    <w:abstractNumId w:val="5"/>
  </w:num>
  <w:num w:numId="39">
    <w:abstractNumId w:val="24"/>
  </w:num>
  <w:num w:numId="40">
    <w:abstractNumId w:val="46"/>
  </w:num>
  <w:num w:numId="41">
    <w:abstractNumId w:val="28"/>
  </w:num>
  <w:num w:numId="42">
    <w:abstractNumId w:val="3"/>
  </w:num>
  <w:num w:numId="43">
    <w:abstractNumId w:val="31"/>
  </w:num>
  <w:num w:numId="44">
    <w:abstractNumId w:val="37"/>
  </w:num>
  <w:num w:numId="45">
    <w:abstractNumId w:val="20"/>
  </w:num>
  <w:num w:numId="46">
    <w:abstractNumId w:val="42"/>
  </w:num>
  <w:num w:numId="47">
    <w:abstractNumId w:val="33"/>
  </w:num>
  <w:num w:numId="48">
    <w:abstractNumId w:val="2"/>
  </w:num>
  <w:num w:numId="49">
    <w:abstractNumId w:val="19"/>
  </w:num>
  <w:num w:numId="50">
    <w:abstractNumId w:val="41"/>
  </w:num>
  <w:num w:numId="51">
    <w:abstractNumId w:val="40"/>
  </w:num>
  <w:num w:numId="52">
    <w:abstractNumId w:val="48"/>
  </w:num>
  <w:num w:numId="5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587928"/>
    <w:rsid w:val="000040C2"/>
    <w:rsid w:val="000103D0"/>
    <w:rsid w:val="00011018"/>
    <w:rsid w:val="00037565"/>
    <w:rsid w:val="00053627"/>
    <w:rsid w:val="000626C1"/>
    <w:rsid w:val="00065F46"/>
    <w:rsid w:val="00076A75"/>
    <w:rsid w:val="0008089A"/>
    <w:rsid w:val="00091874"/>
    <w:rsid w:val="00097708"/>
    <w:rsid w:val="000A105E"/>
    <w:rsid w:val="000A3514"/>
    <w:rsid w:val="000C757D"/>
    <w:rsid w:val="000D24A0"/>
    <w:rsid w:val="000E1296"/>
    <w:rsid w:val="000F669B"/>
    <w:rsid w:val="000F7E7A"/>
    <w:rsid w:val="00113ED6"/>
    <w:rsid w:val="001174AC"/>
    <w:rsid w:val="00122B44"/>
    <w:rsid w:val="00127BD6"/>
    <w:rsid w:val="00150347"/>
    <w:rsid w:val="0015082C"/>
    <w:rsid w:val="001606DA"/>
    <w:rsid w:val="00170DDA"/>
    <w:rsid w:val="00175377"/>
    <w:rsid w:val="00186594"/>
    <w:rsid w:val="00186C4E"/>
    <w:rsid w:val="00196360"/>
    <w:rsid w:val="001A026D"/>
    <w:rsid w:val="001A12B9"/>
    <w:rsid w:val="001B3C12"/>
    <w:rsid w:val="001C13E3"/>
    <w:rsid w:val="001C3DC5"/>
    <w:rsid w:val="001D77E2"/>
    <w:rsid w:val="001E04D3"/>
    <w:rsid w:val="001F7B2F"/>
    <w:rsid w:val="001F7DC4"/>
    <w:rsid w:val="00202940"/>
    <w:rsid w:val="002068FE"/>
    <w:rsid w:val="00214441"/>
    <w:rsid w:val="002178F9"/>
    <w:rsid w:val="00225F04"/>
    <w:rsid w:val="002313BF"/>
    <w:rsid w:val="002427AA"/>
    <w:rsid w:val="00251FD6"/>
    <w:rsid w:val="002534D5"/>
    <w:rsid w:val="00255AAA"/>
    <w:rsid w:val="00257EB9"/>
    <w:rsid w:val="002904F8"/>
    <w:rsid w:val="0029308B"/>
    <w:rsid w:val="00297038"/>
    <w:rsid w:val="00297109"/>
    <w:rsid w:val="002B504C"/>
    <w:rsid w:val="002B6A49"/>
    <w:rsid w:val="002F04A9"/>
    <w:rsid w:val="002F366D"/>
    <w:rsid w:val="00307240"/>
    <w:rsid w:val="003138AC"/>
    <w:rsid w:val="003407DA"/>
    <w:rsid w:val="00342CA2"/>
    <w:rsid w:val="0035023A"/>
    <w:rsid w:val="00361FA5"/>
    <w:rsid w:val="00371A5A"/>
    <w:rsid w:val="00377F4B"/>
    <w:rsid w:val="00380213"/>
    <w:rsid w:val="003834F9"/>
    <w:rsid w:val="0039013B"/>
    <w:rsid w:val="003C2DA4"/>
    <w:rsid w:val="003D0E0A"/>
    <w:rsid w:val="003E24FE"/>
    <w:rsid w:val="003E5D61"/>
    <w:rsid w:val="004035DD"/>
    <w:rsid w:val="00404524"/>
    <w:rsid w:val="00405340"/>
    <w:rsid w:val="004159E5"/>
    <w:rsid w:val="0043457C"/>
    <w:rsid w:val="004420B1"/>
    <w:rsid w:val="0047457A"/>
    <w:rsid w:val="00483ACE"/>
    <w:rsid w:val="0048502E"/>
    <w:rsid w:val="004913A0"/>
    <w:rsid w:val="004A0E89"/>
    <w:rsid w:val="004B1839"/>
    <w:rsid w:val="004B63B1"/>
    <w:rsid w:val="004C013E"/>
    <w:rsid w:val="004C6D05"/>
    <w:rsid w:val="004D54F5"/>
    <w:rsid w:val="004E54A3"/>
    <w:rsid w:val="004F2A07"/>
    <w:rsid w:val="00500C21"/>
    <w:rsid w:val="00507F3F"/>
    <w:rsid w:val="00537780"/>
    <w:rsid w:val="00537D51"/>
    <w:rsid w:val="00550B75"/>
    <w:rsid w:val="00553BFB"/>
    <w:rsid w:val="00563D76"/>
    <w:rsid w:val="00565050"/>
    <w:rsid w:val="005744F5"/>
    <w:rsid w:val="00575F17"/>
    <w:rsid w:val="00587928"/>
    <w:rsid w:val="005A7CE3"/>
    <w:rsid w:val="005B5480"/>
    <w:rsid w:val="005D4679"/>
    <w:rsid w:val="005D7AFC"/>
    <w:rsid w:val="005D7B42"/>
    <w:rsid w:val="005E337F"/>
    <w:rsid w:val="005E48DD"/>
    <w:rsid w:val="005E5373"/>
    <w:rsid w:val="005F1D26"/>
    <w:rsid w:val="005F2C54"/>
    <w:rsid w:val="005F52B8"/>
    <w:rsid w:val="005F6878"/>
    <w:rsid w:val="005F7FF7"/>
    <w:rsid w:val="00613F34"/>
    <w:rsid w:val="006142C0"/>
    <w:rsid w:val="00621E45"/>
    <w:rsid w:val="006228D1"/>
    <w:rsid w:val="0062716E"/>
    <w:rsid w:val="00627A69"/>
    <w:rsid w:val="006335BF"/>
    <w:rsid w:val="0063573D"/>
    <w:rsid w:val="00644694"/>
    <w:rsid w:val="00656701"/>
    <w:rsid w:val="00656A79"/>
    <w:rsid w:val="00661233"/>
    <w:rsid w:val="0066237A"/>
    <w:rsid w:val="00662A17"/>
    <w:rsid w:val="0066574C"/>
    <w:rsid w:val="00667D94"/>
    <w:rsid w:val="00671537"/>
    <w:rsid w:val="0067223D"/>
    <w:rsid w:val="006749F4"/>
    <w:rsid w:val="006762AE"/>
    <w:rsid w:val="006923ED"/>
    <w:rsid w:val="006929FA"/>
    <w:rsid w:val="006B3F74"/>
    <w:rsid w:val="006C1745"/>
    <w:rsid w:val="006C3737"/>
    <w:rsid w:val="006C4575"/>
    <w:rsid w:val="006C4775"/>
    <w:rsid w:val="006C48DB"/>
    <w:rsid w:val="006D17EE"/>
    <w:rsid w:val="006E118A"/>
    <w:rsid w:val="006E2C76"/>
    <w:rsid w:val="006F2D45"/>
    <w:rsid w:val="006F5430"/>
    <w:rsid w:val="00703870"/>
    <w:rsid w:val="00703BF6"/>
    <w:rsid w:val="00716976"/>
    <w:rsid w:val="00727373"/>
    <w:rsid w:val="00736EB1"/>
    <w:rsid w:val="00737B11"/>
    <w:rsid w:val="00745357"/>
    <w:rsid w:val="0075604B"/>
    <w:rsid w:val="00764E63"/>
    <w:rsid w:val="00777E82"/>
    <w:rsid w:val="0078365C"/>
    <w:rsid w:val="00786FCC"/>
    <w:rsid w:val="007913A5"/>
    <w:rsid w:val="007C20CB"/>
    <w:rsid w:val="007C60AD"/>
    <w:rsid w:val="007D0C4E"/>
    <w:rsid w:val="007D6B6F"/>
    <w:rsid w:val="007E251D"/>
    <w:rsid w:val="00802CDC"/>
    <w:rsid w:val="00803FE5"/>
    <w:rsid w:val="00821DEC"/>
    <w:rsid w:val="00832F07"/>
    <w:rsid w:val="008351CA"/>
    <w:rsid w:val="00847FAE"/>
    <w:rsid w:val="008622A1"/>
    <w:rsid w:val="00863804"/>
    <w:rsid w:val="00863A9F"/>
    <w:rsid w:val="008650D8"/>
    <w:rsid w:val="00865C13"/>
    <w:rsid w:val="008713DD"/>
    <w:rsid w:val="008804B0"/>
    <w:rsid w:val="00884913"/>
    <w:rsid w:val="008A1737"/>
    <w:rsid w:val="008A3BBE"/>
    <w:rsid w:val="008B17EC"/>
    <w:rsid w:val="008B4D3B"/>
    <w:rsid w:val="008B50C3"/>
    <w:rsid w:val="008B70B2"/>
    <w:rsid w:val="008C07CE"/>
    <w:rsid w:val="008C1FB7"/>
    <w:rsid w:val="008C5D01"/>
    <w:rsid w:val="008C5F3F"/>
    <w:rsid w:val="008D28BD"/>
    <w:rsid w:val="008D4067"/>
    <w:rsid w:val="008D5F90"/>
    <w:rsid w:val="008E2E52"/>
    <w:rsid w:val="008E6D1B"/>
    <w:rsid w:val="008F1588"/>
    <w:rsid w:val="008F45E5"/>
    <w:rsid w:val="009010AB"/>
    <w:rsid w:val="009073D9"/>
    <w:rsid w:val="0091077E"/>
    <w:rsid w:val="00920B72"/>
    <w:rsid w:val="00927D03"/>
    <w:rsid w:val="009327BA"/>
    <w:rsid w:val="00942665"/>
    <w:rsid w:val="00964A09"/>
    <w:rsid w:val="009679D3"/>
    <w:rsid w:val="00977591"/>
    <w:rsid w:val="009958A4"/>
    <w:rsid w:val="009A0AFB"/>
    <w:rsid w:val="009C513D"/>
    <w:rsid w:val="009C6A2A"/>
    <w:rsid w:val="009D09AC"/>
    <w:rsid w:val="009D4082"/>
    <w:rsid w:val="009E6B0D"/>
    <w:rsid w:val="00A00E78"/>
    <w:rsid w:val="00A07457"/>
    <w:rsid w:val="00A102D1"/>
    <w:rsid w:val="00A1237F"/>
    <w:rsid w:val="00A2198A"/>
    <w:rsid w:val="00A42106"/>
    <w:rsid w:val="00A45F75"/>
    <w:rsid w:val="00A51A62"/>
    <w:rsid w:val="00A62961"/>
    <w:rsid w:val="00A75D7B"/>
    <w:rsid w:val="00A76674"/>
    <w:rsid w:val="00A80B49"/>
    <w:rsid w:val="00A84A8B"/>
    <w:rsid w:val="00A924F9"/>
    <w:rsid w:val="00A9550D"/>
    <w:rsid w:val="00A97D43"/>
    <w:rsid w:val="00AA0465"/>
    <w:rsid w:val="00AA2B06"/>
    <w:rsid w:val="00AB4DC4"/>
    <w:rsid w:val="00AC5446"/>
    <w:rsid w:val="00AF1F32"/>
    <w:rsid w:val="00AF262F"/>
    <w:rsid w:val="00B01202"/>
    <w:rsid w:val="00B04FC3"/>
    <w:rsid w:val="00B20278"/>
    <w:rsid w:val="00B227A9"/>
    <w:rsid w:val="00B24B86"/>
    <w:rsid w:val="00B27FA6"/>
    <w:rsid w:val="00B3062C"/>
    <w:rsid w:val="00B365B7"/>
    <w:rsid w:val="00B505B4"/>
    <w:rsid w:val="00B548E4"/>
    <w:rsid w:val="00B5649F"/>
    <w:rsid w:val="00B67491"/>
    <w:rsid w:val="00B733C8"/>
    <w:rsid w:val="00B831C2"/>
    <w:rsid w:val="00BB037E"/>
    <w:rsid w:val="00BC44BA"/>
    <w:rsid w:val="00BD595C"/>
    <w:rsid w:val="00BE41C3"/>
    <w:rsid w:val="00BF1F00"/>
    <w:rsid w:val="00C12BA8"/>
    <w:rsid w:val="00C151C4"/>
    <w:rsid w:val="00C15741"/>
    <w:rsid w:val="00C238C5"/>
    <w:rsid w:val="00C25322"/>
    <w:rsid w:val="00C253B1"/>
    <w:rsid w:val="00C266F8"/>
    <w:rsid w:val="00C446E9"/>
    <w:rsid w:val="00C51836"/>
    <w:rsid w:val="00C60583"/>
    <w:rsid w:val="00C80537"/>
    <w:rsid w:val="00C80787"/>
    <w:rsid w:val="00C857BC"/>
    <w:rsid w:val="00CA5BEF"/>
    <w:rsid w:val="00CB18F7"/>
    <w:rsid w:val="00CC0FD1"/>
    <w:rsid w:val="00CC1DF1"/>
    <w:rsid w:val="00CC330E"/>
    <w:rsid w:val="00CD1095"/>
    <w:rsid w:val="00CD25E9"/>
    <w:rsid w:val="00CD3DB8"/>
    <w:rsid w:val="00CE26DC"/>
    <w:rsid w:val="00CE552A"/>
    <w:rsid w:val="00CF7DC0"/>
    <w:rsid w:val="00D05645"/>
    <w:rsid w:val="00D16B29"/>
    <w:rsid w:val="00D17D4B"/>
    <w:rsid w:val="00D2537C"/>
    <w:rsid w:val="00D2724A"/>
    <w:rsid w:val="00D328AF"/>
    <w:rsid w:val="00D40971"/>
    <w:rsid w:val="00D42DE9"/>
    <w:rsid w:val="00D6260D"/>
    <w:rsid w:val="00D64510"/>
    <w:rsid w:val="00D66B4C"/>
    <w:rsid w:val="00D76AF8"/>
    <w:rsid w:val="00D76E45"/>
    <w:rsid w:val="00D859DF"/>
    <w:rsid w:val="00D85F72"/>
    <w:rsid w:val="00DA2E9B"/>
    <w:rsid w:val="00DB5504"/>
    <w:rsid w:val="00DC2A31"/>
    <w:rsid w:val="00DC4F7F"/>
    <w:rsid w:val="00DC7F64"/>
    <w:rsid w:val="00DE23AF"/>
    <w:rsid w:val="00DF3EAE"/>
    <w:rsid w:val="00E00937"/>
    <w:rsid w:val="00E01396"/>
    <w:rsid w:val="00E05B52"/>
    <w:rsid w:val="00E15D5B"/>
    <w:rsid w:val="00E209F9"/>
    <w:rsid w:val="00E327FC"/>
    <w:rsid w:val="00E36E0D"/>
    <w:rsid w:val="00E37049"/>
    <w:rsid w:val="00E379B6"/>
    <w:rsid w:val="00E438AE"/>
    <w:rsid w:val="00E43991"/>
    <w:rsid w:val="00E55D7C"/>
    <w:rsid w:val="00E57021"/>
    <w:rsid w:val="00E72A38"/>
    <w:rsid w:val="00E807CB"/>
    <w:rsid w:val="00E96279"/>
    <w:rsid w:val="00E964E2"/>
    <w:rsid w:val="00EB3477"/>
    <w:rsid w:val="00EC0678"/>
    <w:rsid w:val="00EC0749"/>
    <w:rsid w:val="00EE0490"/>
    <w:rsid w:val="00EF0928"/>
    <w:rsid w:val="00EF47B6"/>
    <w:rsid w:val="00F3078E"/>
    <w:rsid w:val="00F30854"/>
    <w:rsid w:val="00F41F1E"/>
    <w:rsid w:val="00F46DF7"/>
    <w:rsid w:val="00F64F0F"/>
    <w:rsid w:val="00F7514A"/>
    <w:rsid w:val="00F86691"/>
    <w:rsid w:val="00FB1952"/>
    <w:rsid w:val="00FD4DC4"/>
    <w:rsid w:val="00FD6149"/>
    <w:rsid w:val="00FF69B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70E42B5"/>
  <w15:docId w15:val="{994AE6FD-C249-442D-9ADB-D5F9A49D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836"/>
    <w:pPr>
      <w:tabs>
        <w:tab w:val="left" w:pos="357"/>
      </w:tabs>
      <w:spacing w:after="200" w:line="264" w:lineRule="auto"/>
    </w:pPr>
    <w:rPr>
      <w:rFonts w:ascii="Arial" w:hAnsi="Arial"/>
    </w:rPr>
  </w:style>
  <w:style w:type="paragraph" w:styleId="Heading1">
    <w:name w:val="heading 1"/>
    <w:basedOn w:val="Normal"/>
    <w:next w:val="Normal"/>
    <w:link w:val="Heading1Char"/>
    <w:uiPriority w:val="9"/>
    <w:qFormat/>
    <w:rsid w:val="00AC5446"/>
    <w:pPr>
      <w:spacing w:after="100"/>
      <w:outlineLvl w:val="0"/>
    </w:pPr>
    <w:rPr>
      <w:rFonts w:cs="Arial"/>
      <w:color w:val="0066A6" w:themeColor="accent1"/>
      <w:sz w:val="68"/>
      <w:szCs w:val="68"/>
    </w:rPr>
  </w:style>
  <w:style w:type="paragraph" w:styleId="Heading2">
    <w:name w:val="heading 2"/>
    <w:basedOn w:val="Normal"/>
    <w:next w:val="Normal"/>
    <w:link w:val="Heading2Char"/>
    <w:uiPriority w:val="9"/>
    <w:unhideWhenUsed/>
    <w:qFormat/>
    <w:rsid w:val="00196360"/>
    <w:pPr>
      <w:keepNext/>
      <w:keepLines/>
      <w:spacing w:after="0"/>
      <w:outlineLvl w:val="1"/>
    </w:pPr>
    <w:rPr>
      <w:rFonts w:eastAsiaTheme="majorEastAsia" w:cstheme="majorBidi"/>
      <w:bCs/>
      <w:color w:val="000000" w:themeColor="text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7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C5446"/>
    <w:rPr>
      <w:rFonts w:ascii="Arial" w:hAnsi="Arial" w:cs="Arial"/>
      <w:color w:val="0066A6" w:themeColor="accent1"/>
      <w:sz w:val="68"/>
      <w:szCs w:val="68"/>
    </w:rPr>
  </w:style>
  <w:style w:type="paragraph" w:customStyle="1" w:styleId="Introparagraph">
    <w:name w:val="Intro paragraph"/>
    <w:basedOn w:val="Normal"/>
    <w:qFormat/>
    <w:rsid w:val="009010AB"/>
    <w:rPr>
      <w:rFonts w:cs="Arial"/>
      <w:b/>
      <w:sz w:val="24"/>
      <w:szCs w:val="24"/>
    </w:rPr>
  </w:style>
  <w:style w:type="paragraph" w:styleId="Header">
    <w:name w:val="header"/>
    <w:basedOn w:val="Normal"/>
    <w:link w:val="HeaderChar"/>
    <w:uiPriority w:val="99"/>
    <w:unhideWhenUsed/>
    <w:rsid w:val="00A2198A"/>
    <w:pPr>
      <w:tabs>
        <w:tab w:val="right" w:pos="9968"/>
      </w:tabs>
      <w:spacing w:after="0"/>
    </w:pPr>
    <w:rPr>
      <w:rFonts w:cs="Arial"/>
      <w:b/>
    </w:rPr>
  </w:style>
  <w:style w:type="character" w:customStyle="1" w:styleId="HeaderChar">
    <w:name w:val="Header Char"/>
    <w:basedOn w:val="DefaultParagraphFont"/>
    <w:link w:val="Header"/>
    <w:uiPriority w:val="99"/>
    <w:rsid w:val="00A2198A"/>
    <w:rPr>
      <w:rFonts w:ascii="Arial" w:hAnsi="Arial" w:cs="Arial"/>
      <w:b/>
    </w:rPr>
  </w:style>
  <w:style w:type="paragraph" w:styleId="Footer">
    <w:name w:val="footer"/>
    <w:basedOn w:val="Normal"/>
    <w:link w:val="FooterChar"/>
    <w:uiPriority w:val="99"/>
    <w:unhideWhenUsed/>
    <w:rsid w:val="00A219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98A"/>
    <w:rPr>
      <w:rFonts w:ascii="Arial" w:hAnsi="Arial"/>
    </w:rPr>
  </w:style>
  <w:style w:type="paragraph" w:customStyle="1" w:styleId="Bullet1">
    <w:name w:val="Bullet 1"/>
    <w:basedOn w:val="Normal"/>
    <w:qFormat/>
    <w:rsid w:val="00C51836"/>
    <w:pPr>
      <w:numPr>
        <w:numId w:val="2"/>
      </w:numPr>
      <w:ind w:left="357" w:hanging="357"/>
    </w:pPr>
  </w:style>
  <w:style w:type="paragraph" w:styleId="BalloonText">
    <w:name w:val="Balloon Text"/>
    <w:basedOn w:val="Normal"/>
    <w:link w:val="BalloonTextChar"/>
    <w:uiPriority w:val="99"/>
    <w:semiHidden/>
    <w:unhideWhenUsed/>
    <w:rsid w:val="001A02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26D"/>
    <w:rPr>
      <w:rFonts w:ascii="Lucida Grande" w:hAnsi="Lucida Grande" w:cs="Lucida Grande"/>
      <w:sz w:val="18"/>
      <w:szCs w:val="18"/>
    </w:rPr>
  </w:style>
  <w:style w:type="paragraph" w:customStyle="1" w:styleId="Numbering1">
    <w:name w:val="Numbering 1"/>
    <w:basedOn w:val="Normal"/>
    <w:qFormat/>
    <w:rsid w:val="001A026D"/>
    <w:pPr>
      <w:numPr>
        <w:numId w:val="4"/>
      </w:numPr>
      <w:ind w:left="360"/>
    </w:pPr>
  </w:style>
  <w:style w:type="character" w:customStyle="1" w:styleId="Heading2Char">
    <w:name w:val="Heading 2 Char"/>
    <w:basedOn w:val="DefaultParagraphFont"/>
    <w:link w:val="Heading2"/>
    <w:uiPriority w:val="9"/>
    <w:rsid w:val="00196360"/>
    <w:rPr>
      <w:rFonts w:ascii="Arial" w:eastAsiaTheme="majorEastAsia" w:hAnsi="Arial" w:cstheme="majorBidi"/>
      <w:bCs/>
      <w:color w:val="000000" w:themeColor="text1"/>
      <w:sz w:val="48"/>
      <w:szCs w:val="48"/>
    </w:rPr>
  </w:style>
  <w:style w:type="paragraph" w:styleId="BodyText">
    <w:name w:val="Body Text"/>
    <w:basedOn w:val="Normal"/>
    <w:link w:val="BodyTextChar"/>
    <w:qFormat/>
    <w:rsid w:val="006749F4"/>
    <w:pPr>
      <w:tabs>
        <w:tab w:val="clear" w:pos="357"/>
        <w:tab w:val="left" w:pos="2268"/>
        <w:tab w:val="left" w:pos="4536"/>
        <w:tab w:val="left" w:pos="6804"/>
        <w:tab w:val="right" w:pos="9638"/>
      </w:tabs>
      <w:spacing w:before="120" w:after="120" w:line="288" w:lineRule="auto"/>
    </w:pPr>
    <w:rPr>
      <w:rFonts w:asciiTheme="minorHAnsi" w:eastAsia="Times New Roman" w:hAnsiTheme="minorHAnsi" w:cs="Times New Roman"/>
      <w:sz w:val="20"/>
      <w:szCs w:val="20"/>
    </w:rPr>
  </w:style>
  <w:style w:type="character" w:customStyle="1" w:styleId="BodyTextChar">
    <w:name w:val="Body Text Char"/>
    <w:basedOn w:val="DefaultParagraphFont"/>
    <w:link w:val="BodyText"/>
    <w:rsid w:val="006749F4"/>
    <w:rPr>
      <w:rFonts w:eastAsia="Times New Roman" w:cs="Times New Roman"/>
      <w:sz w:val="20"/>
      <w:szCs w:val="20"/>
    </w:rPr>
  </w:style>
  <w:style w:type="character" w:styleId="CommentReference">
    <w:name w:val="annotation reference"/>
    <w:basedOn w:val="DefaultParagraphFont"/>
    <w:uiPriority w:val="99"/>
    <w:semiHidden/>
    <w:unhideWhenUsed/>
    <w:rsid w:val="006749F4"/>
    <w:rPr>
      <w:sz w:val="16"/>
      <w:szCs w:val="16"/>
    </w:rPr>
  </w:style>
  <w:style w:type="paragraph" w:styleId="CommentText">
    <w:name w:val="annotation text"/>
    <w:basedOn w:val="Normal"/>
    <w:link w:val="CommentTextChar"/>
    <w:uiPriority w:val="99"/>
    <w:unhideWhenUsed/>
    <w:rsid w:val="006749F4"/>
    <w:pPr>
      <w:spacing w:line="240" w:lineRule="auto"/>
    </w:pPr>
    <w:rPr>
      <w:sz w:val="20"/>
      <w:szCs w:val="20"/>
    </w:rPr>
  </w:style>
  <w:style w:type="character" w:customStyle="1" w:styleId="CommentTextChar">
    <w:name w:val="Comment Text Char"/>
    <w:basedOn w:val="DefaultParagraphFont"/>
    <w:link w:val="CommentText"/>
    <w:uiPriority w:val="99"/>
    <w:rsid w:val="006749F4"/>
    <w:rPr>
      <w:rFonts w:ascii="Arial" w:hAnsi="Arial"/>
      <w:sz w:val="20"/>
      <w:szCs w:val="20"/>
    </w:rPr>
  </w:style>
  <w:style w:type="character" w:styleId="Hyperlink">
    <w:name w:val="Hyperlink"/>
    <w:basedOn w:val="DefaultParagraphFont"/>
    <w:uiPriority w:val="99"/>
    <w:unhideWhenUsed/>
    <w:rsid w:val="006749F4"/>
    <w:rPr>
      <w:color w:val="3E95D4" w:themeColor="hyperlink"/>
      <w:u w:val="single"/>
    </w:rPr>
  </w:style>
  <w:style w:type="paragraph" w:styleId="ListBullet">
    <w:name w:val="List Bullet"/>
    <w:basedOn w:val="Normal"/>
    <w:uiPriority w:val="99"/>
    <w:unhideWhenUsed/>
    <w:rsid w:val="00507F3F"/>
    <w:pPr>
      <w:tabs>
        <w:tab w:val="clear" w:pos="357"/>
      </w:tabs>
      <w:spacing w:after="0" w:line="288" w:lineRule="auto"/>
      <w:contextualSpacing/>
    </w:pPr>
    <w:rPr>
      <w:rFonts w:asciiTheme="minorHAnsi" w:eastAsia="Times New Roman" w:hAnsiTheme="minorHAnsi" w:cs="Times New Roman"/>
      <w:sz w:val="20"/>
      <w:szCs w:val="20"/>
    </w:rPr>
  </w:style>
  <w:style w:type="paragraph" w:styleId="ListParagraph">
    <w:name w:val="List Paragraph"/>
    <w:basedOn w:val="Normal"/>
    <w:uiPriority w:val="34"/>
    <w:qFormat/>
    <w:rsid w:val="0035023A"/>
    <w:pPr>
      <w:ind w:left="720"/>
      <w:contextualSpacing/>
    </w:pPr>
  </w:style>
  <w:style w:type="character" w:customStyle="1" w:styleId="UnresolvedMention1">
    <w:name w:val="Unresolved Mention1"/>
    <w:basedOn w:val="DefaultParagraphFont"/>
    <w:uiPriority w:val="99"/>
    <w:semiHidden/>
    <w:unhideWhenUsed/>
    <w:rsid w:val="006762A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13A0"/>
    <w:rPr>
      <w:b/>
      <w:bCs/>
    </w:rPr>
  </w:style>
  <w:style w:type="character" w:customStyle="1" w:styleId="CommentSubjectChar">
    <w:name w:val="Comment Subject Char"/>
    <w:basedOn w:val="CommentTextChar"/>
    <w:link w:val="CommentSubject"/>
    <w:uiPriority w:val="99"/>
    <w:semiHidden/>
    <w:rsid w:val="004913A0"/>
    <w:rPr>
      <w:rFonts w:ascii="Arial" w:hAnsi="Arial"/>
      <w:b/>
      <w:bCs/>
      <w:sz w:val="20"/>
      <w:szCs w:val="20"/>
    </w:rPr>
  </w:style>
  <w:style w:type="paragraph" w:styleId="Revision">
    <w:name w:val="Revision"/>
    <w:hidden/>
    <w:uiPriority w:val="99"/>
    <w:semiHidden/>
    <w:rsid w:val="002B6A49"/>
    <w:pPr>
      <w:spacing w:after="0" w:line="240" w:lineRule="auto"/>
    </w:pPr>
    <w:rPr>
      <w:rFonts w:ascii="Arial" w:hAnsi="Arial"/>
    </w:rPr>
  </w:style>
  <w:style w:type="paragraph" w:styleId="ListNumber">
    <w:name w:val="List Number"/>
    <w:basedOn w:val="Normal"/>
    <w:uiPriority w:val="99"/>
    <w:unhideWhenUsed/>
    <w:rsid w:val="00FD6149"/>
    <w:pPr>
      <w:numPr>
        <w:numId w:val="37"/>
      </w:numPr>
      <w:contextualSpacing/>
    </w:pPr>
  </w:style>
  <w:style w:type="paragraph" w:styleId="Caption">
    <w:name w:val="caption"/>
    <w:basedOn w:val="Normal"/>
    <w:next w:val="Normal"/>
    <w:uiPriority w:val="35"/>
    <w:unhideWhenUsed/>
    <w:qFormat/>
    <w:rsid w:val="001F7B2F"/>
    <w:pPr>
      <w:spacing w:line="240" w:lineRule="auto"/>
    </w:pPr>
    <w:rPr>
      <w:i/>
      <w:iCs/>
      <w:color w:val="00395C" w:themeColor="text2"/>
      <w:sz w:val="18"/>
      <w:szCs w:val="18"/>
    </w:rPr>
  </w:style>
  <w:style w:type="paragraph" w:customStyle="1" w:styleId="Para0">
    <w:name w:val="Para 0"/>
    <w:aliases w:val="Auto,After:  3 pt,Normal +Centre:  3 pt,Line spacing:  1.5 lines,tt,fmstabletext,fmstabletext + Courier New,8 pt,Top: (Single solid line,... +...,fmstabletext Char Char Char Char Char Char"/>
    <w:basedOn w:val="Normal"/>
    <w:link w:val="Para0Char"/>
    <w:uiPriority w:val="4"/>
    <w:qFormat/>
    <w:rsid w:val="008C5D01"/>
    <w:pPr>
      <w:tabs>
        <w:tab w:val="clear" w:pos="357"/>
      </w:tabs>
      <w:spacing w:before="240" w:after="120" w:line="240" w:lineRule="atLeast"/>
    </w:pPr>
    <w:rPr>
      <w:rFonts w:ascii="Jacobs Chronos" w:eastAsiaTheme="minorEastAsia" w:hAnsi="Jacobs Chronos" w:cs="Jacobs Chronos"/>
      <w:sz w:val="20"/>
      <w:szCs w:val="24"/>
      <w:lang w:val="en-GB"/>
    </w:rPr>
  </w:style>
  <w:style w:type="character" w:customStyle="1" w:styleId="Para0Char">
    <w:name w:val="Para 0 Char"/>
    <w:aliases w:val="Auto Char,After:  3 pt Char Char"/>
    <w:basedOn w:val="DefaultParagraphFont"/>
    <w:link w:val="Para0"/>
    <w:uiPriority w:val="4"/>
    <w:rsid w:val="008C5D01"/>
    <w:rPr>
      <w:rFonts w:ascii="Jacobs Chronos" w:eastAsiaTheme="minorEastAsia" w:hAnsi="Jacobs Chronos" w:cs="Jacobs Chronos"/>
      <w:sz w:val="20"/>
      <w:szCs w:val="24"/>
      <w:lang w:val="en-GB"/>
    </w:rPr>
  </w:style>
  <w:style w:type="paragraph" w:styleId="NoSpacing">
    <w:name w:val="No Spacing"/>
    <w:uiPriority w:val="1"/>
    <w:qFormat/>
    <w:rsid w:val="009C6A2A"/>
    <w:pPr>
      <w:tabs>
        <w:tab w:val="left" w:pos="357"/>
      </w:tabs>
      <w:spacing w:after="0" w:line="240" w:lineRule="auto"/>
    </w:pPr>
    <w:rPr>
      <w:rFonts w:ascii="Arial" w:hAnsi="Arial"/>
    </w:rPr>
  </w:style>
  <w:style w:type="paragraph" w:styleId="NormalWeb">
    <w:name w:val="Normal (Web)"/>
    <w:basedOn w:val="Normal"/>
    <w:uiPriority w:val="99"/>
    <w:unhideWhenUsed/>
    <w:rsid w:val="00565050"/>
    <w:pPr>
      <w:tabs>
        <w:tab w:val="clear" w:pos="357"/>
      </w:tabs>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38244">
      <w:bodyDiv w:val="1"/>
      <w:marLeft w:val="0"/>
      <w:marRight w:val="0"/>
      <w:marTop w:val="0"/>
      <w:marBottom w:val="0"/>
      <w:divBdr>
        <w:top w:val="none" w:sz="0" w:space="0" w:color="auto"/>
        <w:left w:val="none" w:sz="0" w:space="0" w:color="auto"/>
        <w:bottom w:val="none" w:sz="0" w:space="0" w:color="auto"/>
        <w:right w:val="none" w:sz="0" w:space="0" w:color="auto"/>
      </w:divBdr>
    </w:div>
    <w:div w:id="211625495">
      <w:bodyDiv w:val="1"/>
      <w:marLeft w:val="0"/>
      <w:marRight w:val="0"/>
      <w:marTop w:val="0"/>
      <w:marBottom w:val="0"/>
      <w:divBdr>
        <w:top w:val="none" w:sz="0" w:space="0" w:color="auto"/>
        <w:left w:val="none" w:sz="0" w:space="0" w:color="auto"/>
        <w:bottom w:val="none" w:sz="0" w:space="0" w:color="auto"/>
        <w:right w:val="none" w:sz="0" w:space="0" w:color="auto"/>
      </w:divBdr>
    </w:div>
    <w:div w:id="241647286">
      <w:bodyDiv w:val="1"/>
      <w:marLeft w:val="0"/>
      <w:marRight w:val="0"/>
      <w:marTop w:val="0"/>
      <w:marBottom w:val="0"/>
      <w:divBdr>
        <w:top w:val="none" w:sz="0" w:space="0" w:color="auto"/>
        <w:left w:val="none" w:sz="0" w:space="0" w:color="auto"/>
        <w:bottom w:val="none" w:sz="0" w:space="0" w:color="auto"/>
        <w:right w:val="none" w:sz="0" w:space="0" w:color="auto"/>
      </w:divBdr>
    </w:div>
    <w:div w:id="336923333">
      <w:bodyDiv w:val="1"/>
      <w:marLeft w:val="0"/>
      <w:marRight w:val="0"/>
      <w:marTop w:val="0"/>
      <w:marBottom w:val="0"/>
      <w:divBdr>
        <w:top w:val="none" w:sz="0" w:space="0" w:color="auto"/>
        <w:left w:val="none" w:sz="0" w:space="0" w:color="auto"/>
        <w:bottom w:val="none" w:sz="0" w:space="0" w:color="auto"/>
        <w:right w:val="none" w:sz="0" w:space="0" w:color="auto"/>
      </w:divBdr>
    </w:div>
    <w:div w:id="492991316">
      <w:bodyDiv w:val="1"/>
      <w:marLeft w:val="0"/>
      <w:marRight w:val="0"/>
      <w:marTop w:val="0"/>
      <w:marBottom w:val="0"/>
      <w:divBdr>
        <w:top w:val="none" w:sz="0" w:space="0" w:color="auto"/>
        <w:left w:val="none" w:sz="0" w:space="0" w:color="auto"/>
        <w:bottom w:val="none" w:sz="0" w:space="0" w:color="auto"/>
        <w:right w:val="none" w:sz="0" w:space="0" w:color="auto"/>
      </w:divBdr>
    </w:div>
    <w:div w:id="631011427">
      <w:bodyDiv w:val="1"/>
      <w:marLeft w:val="0"/>
      <w:marRight w:val="0"/>
      <w:marTop w:val="0"/>
      <w:marBottom w:val="0"/>
      <w:divBdr>
        <w:top w:val="none" w:sz="0" w:space="0" w:color="auto"/>
        <w:left w:val="none" w:sz="0" w:space="0" w:color="auto"/>
        <w:bottom w:val="none" w:sz="0" w:space="0" w:color="auto"/>
        <w:right w:val="none" w:sz="0" w:space="0" w:color="auto"/>
      </w:divBdr>
    </w:div>
    <w:div w:id="632297525">
      <w:bodyDiv w:val="1"/>
      <w:marLeft w:val="0"/>
      <w:marRight w:val="0"/>
      <w:marTop w:val="0"/>
      <w:marBottom w:val="0"/>
      <w:divBdr>
        <w:top w:val="none" w:sz="0" w:space="0" w:color="auto"/>
        <w:left w:val="none" w:sz="0" w:space="0" w:color="auto"/>
        <w:bottom w:val="none" w:sz="0" w:space="0" w:color="auto"/>
        <w:right w:val="none" w:sz="0" w:space="0" w:color="auto"/>
      </w:divBdr>
    </w:div>
    <w:div w:id="692848403">
      <w:bodyDiv w:val="1"/>
      <w:marLeft w:val="0"/>
      <w:marRight w:val="0"/>
      <w:marTop w:val="0"/>
      <w:marBottom w:val="0"/>
      <w:divBdr>
        <w:top w:val="none" w:sz="0" w:space="0" w:color="auto"/>
        <w:left w:val="none" w:sz="0" w:space="0" w:color="auto"/>
        <w:bottom w:val="none" w:sz="0" w:space="0" w:color="auto"/>
        <w:right w:val="none" w:sz="0" w:space="0" w:color="auto"/>
      </w:divBdr>
    </w:div>
    <w:div w:id="1117603501">
      <w:bodyDiv w:val="1"/>
      <w:marLeft w:val="0"/>
      <w:marRight w:val="0"/>
      <w:marTop w:val="0"/>
      <w:marBottom w:val="0"/>
      <w:divBdr>
        <w:top w:val="none" w:sz="0" w:space="0" w:color="auto"/>
        <w:left w:val="none" w:sz="0" w:space="0" w:color="auto"/>
        <w:bottom w:val="none" w:sz="0" w:space="0" w:color="auto"/>
        <w:right w:val="none" w:sz="0" w:space="0" w:color="auto"/>
      </w:divBdr>
    </w:div>
    <w:div w:id="1384329377">
      <w:bodyDiv w:val="1"/>
      <w:marLeft w:val="0"/>
      <w:marRight w:val="0"/>
      <w:marTop w:val="0"/>
      <w:marBottom w:val="0"/>
      <w:divBdr>
        <w:top w:val="none" w:sz="0" w:space="0" w:color="auto"/>
        <w:left w:val="none" w:sz="0" w:space="0" w:color="auto"/>
        <w:bottom w:val="none" w:sz="0" w:space="0" w:color="auto"/>
        <w:right w:val="none" w:sz="0" w:space="0" w:color="auto"/>
      </w:divBdr>
      <w:divsChild>
        <w:div w:id="811795021">
          <w:marLeft w:val="446"/>
          <w:marRight w:val="0"/>
          <w:marTop w:val="0"/>
          <w:marBottom w:val="0"/>
          <w:divBdr>
            <w:top w:val="none" w:sz="0" w:space="0" w:color="auto"/>
            <w:left w:val="none" w:sz="0" w:space="0" w:color="auto"/>
            <w:bottom w:val="none" w:sz="0" w:space="0" w:color="auto"/>
            <w:right w:val="none" w:sz="0" w:space="0" w:color="auto"/>
          </w:divBdr>
        </w:div>
      </w:divsChild>
    </w:div>
    <w:div w:id="1556619049">
      <w:bodyDiv w:val="1"/>
      <w:marLeft w:val="0"/>
      <w:marRight w:val="0"/>
      <w:marTop w:val="0"/>
      <w:marBottom w:val="0"/>
      <w:divBdr>
        <w:top w:val="none" w:sz="0" w:space="0" w:color="auto"/>
        <w:left w:val="none" w:sz="0" w:space="0" w:color="auto"/>
        <w:bottom w:val="none" w:sz="0" w:space="0" w:color="auto"/>
        <w:right w:val="none" w:sz="0" w:space="0" w:color="auto"/>
      </w:divBdr>
    </w:div>
    <w:div w:id="1591160088">
      <w:bodyDiv w:val="1"/>
      <w:marLeft w:val="0"/>
      <w:marRight w:val="0"/>
      <w:marTop w:val="0"/>
      <w:marBottom w:val="0"/>
      <w:divBdr>
        <w:top w:val="none" w:sz="0" w:space="0" w:color="auto"/>
        <w:left w:val="none" w:sz="0" w:space="0" w:color="auto"/>
        <w:bottom w:val="none" w:sz="0" w:space="0" w:color="auto"/>
        <w:right w:val="none" w:sz="0" w:space="0" w:color="auto"/>
      </w:divBdr>
      <w:divsChild>
        <w:div w:id="1424835321">
          <w:marLeft w:val="1987"/>
          <w:marRight w:val="0"/>
          <w:marTop w:val="120"/>
          <w:marBottom w:val="120"/>
          <w:divBdr>
            <w:top w:val="none" w:sz="0" w:space="0" w:color="auto"/>
            <w:left w:val="none" w:sz="0" w:space="0" w:color="auto"/>
            <w:bottom w:val="none" w:sz="0" w:space="0" w:color="auto"/>
            <w:right w:val="none" w:sz="0" w:space="0" w:color="auto"/>
          </w:divBdr>
        </w:div>
      </w:divsChild>
    </w:div>
    <w:div w:id="1640770316">
      <w:bodyDiv w:val="1"/>
      <w:marLeft w:val="0"/>
      <w:marRight w:val="0"/>
      <w:marTop w:val="0"/>
      <w:marBottom w:val="0"/>
      <w:divBdr>
        <w:top w:val="none" w:sz="0" w:space="0" w:color="auto"/>
        <w:left w:val="none" w:sz="0" w:space="0" w:color="auto"/>
        <w:bottom w:val="none" w:sz="0" w:space="0" w:color="auto"/>
        <w:right w:val="none" w:sz="0" w:space="0" w:color="auto"/>
      </w:divBdr>
    </w:div>
    <w:div w:id="1704554621">
      <w:bodyDiv w:val="1"/>
      <w:marLeft w:val="0"/>
      <w:marRight w:val="0"/>
      <w:marTop w:val="0"/>
      <w:marBottom w:val="0"/>
      <w:divBdr>
        <w:top w:val="none" w:sz="0" w:space="0" w:color="auto"/>
        <w:left w:val="none" w:sz="0" w:space="0" w:color="auto"/>
        <w:bottom w:val="none" w:sz="0" w:space="0" w:color="auto"/>
        <w:right w:val="none" w:sz="0" w:space="0" w:color="auto"/>
      </w:divBdr>
    </w:div>
    <w:div w:id="188247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t.communityrelations@sa.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395C"/>
      </a:dk2>
      <a:lt2>
        <a:srgbClr val="E7E6E6"/>
      </a:lt2>
      <a:accent1>
        <a:srgbClr val="0066A6"/>
      </a:accent1>
      <a:accent2>
        <a:srgbClr val="19345F"/>
      </a:accent2>
      <a:accent3>
        <a:srgbClr val="3E95D4"/>
      </a:accent3>
      <a:accent4>
        <a:srgbClr val="D0CECE"/>
      </a:accent4>
      <a:accent5>
        <a:srgbClr val="000000"/>
      </a:accent5>
      <a:accent6>
        <a:srgbClr val="7F7F7F"/>
      </a:accent6>
      <a:hlink>
        <a:srgbClr val="3E95D4"/>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E8D1A-4E57-4E8C-870E-217D593F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3234</Words>
  <Characters>18437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DPTI</Company>
  <LinksUpToDate>false</LinksUpToDate>
  <CharactersWithSpaces>21628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Dionne RAWLINS</dc:creator>
  <cp:keywords/>
  <dc:description/>
  <cp:lastModifiedBy>Zoe Lyons</cp:lastModifiedBy>
  <cp:revision>2</cp:revision>
  <cp:lastPrinted>2021-05-11T03:27:00Z</cp:lastPrinted>
  <dcterms:created xsi:type="dcterms:W3CDTF">2021-05-12T05:58:00Z</dcterms:created>
  <dcterms:modified xsi:type="dcterms:W3CDTF">2021-05-12T05:58:00Z</dcterms:modified>
</cp:coreProperties>
</file>