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964" w:type="dxa"/>
        <w:tblLook w:val="04A0" w:firstRow="1" w:lastRow="0" w:firstColumn="1" w:lastColumn="0" w:noHBand="0" w:noVBand="1"/>
      </w:tblPr>
      <w:tblGrid>
        <w:gridCol w:w="9469"/>
      </w:tblGrid>
      <w:tr w:rsidR="00192101" w14:paraId="4B61A1DD" w14:textId="77777777" w:rsidTr="00441519">
        <w:trPr>
          <w:trHeight w:hRule="exact" w:val="3402"/>
        </w:trPr>
        <w:tc>
          <w:tcPr>
            <w:tcW w:w="9469" w:type="dxa"/>
            <w:vAlign w:val="center"/>
          </w:tcPr>
          <w:p w14:paraId="325543F5" w14:textId="620A0934" w:rsidR="00334C52" w:rsidRPr="00441519" w:rsidRDefault="001F453F" w:rsidP="00441519">
            <w:pPr>
              <w:pStyle w:val="Title1"/>
              <w:tabs>
                <w:tab w:val="clear" w:pos="284"/>
                <w:tab w:val="left" w:pos="0"/>
              </w:tabs>
              <w:ind w:right="-392"/>
              <w:rPr>
                <w:szCs w:val="58"/>
              </w:rPr>
            </w:pPr>
            <w:r w:rsidRPr="00441519">
              <w:rPr>
                <w:rFonts w:eastAsia="Arial"/>
                <w:szCs w:val="58"/>
              </w:rPr>
              <w:t>DIT Project Procurement &amp; Contracts</w:t>
            </w:r>
          </w:p>
          <w:p w14:paraId="280D216D" w14:textId="1AC81835" w:rsidR="00192101" w:rsidRDefault="00B1654E" w:rsidP="00441519">
            <w:pPr>
              <w:pStyle w:val="Title2"/>
              <w:tabs>
                <w:tab w:val="clear" w:pos="284"/>
                <w:tab w:val="left" w:pos="0"/>
              </w:tabs>
              <w:ind w:right="-392"/>
              <w:rPr>
                <w:rFonts w:eastAsia="Arial"/>
                <w:szCs w:val="40"/>
              </w:rPr>
            </w:pPr>
            <w:r>
              <w:rPr>
                <w:rFonts w:eastAsia="Arial"/>
                <w:szCs w:val="40"/>
              </w:rPr>
              <w:t>Prequalification Application Form</w:t>
            </w:r>
          </w:p>
          <w:p w14:paraId="0C1CE3F3" w14:textId="7071F993" w:rsidR="00B1654E" w:rsidRPr="005B2309" w:rsidRDefault="001A4985" w:rsidP="00441519">
            <w:pPr>
              <w:pStyle w:val="Title2"/>
              <w:tabs>
                <w:tab w:val="clear" w:pos="284"/>
                <w:tab w:val="left" w:pos="0"/>
              </w:tabs>
              <w:ind w:right="-392"/>
              <w:rPr>
                <w:szCs w:val="40"/>
              </w:rPr>
            </w:pPr>
            <w:r>
              <w:rPr>
                <w:rFonts w:eastAsia="Arial"/>
                <w:szCs w:val="40"/>
              </w:rPr>
              <w:t>Repair and Upgrading of Marine Structures</w:t>
            </w:r>
          </w:p>
        </w:tc>
      </w:tr>
    </w:tbl>
    <w:p w14:paraId="7B8B8B26" w14:textId="77777777" w:rsidR="00192101" w:rsidRDefault="00192101" w:rsidP="003970C8">
      <w:pPr>
        <w:tabs>
          <w:tab w:val="clear" w:pos="284"/>
          <w:tab w:val="left" w:pos="0"/>
        </w:tabs>
        <w:spacing w:before="0" w:after="0"/>
        <w:sectPr w:rsidR="00192101" w:rsidSect="0019210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567" w:right="964" w:bottom="3119" w:left="1985" w:header="567" w:footer="1134" w:gutter="0"/>
          <w:cols w:space="454"/>
          <w:titlePg/>
          <w:docGrid w:linePitch="360"/>
        </w:sectPr>
      </w:pPr>
    </w:p>
    <w:p w14:paraId="38A6B494" w14:textId="77777777" w:rsidR="00FE3D22" w:rsidRDefault="00FE3D22">
      <w:pPr>
        <w:tabs>
          <w:tab w:val="clear" w:pos="284"/>
        </w:tabs>
        <w:spacing w:before="0" w:after="0" w:line="240" w:lineRule="auto"/>
        <w:rPr>
          <w:rFonts w:cs="Arial"/>
          <w:color w:val="548DD4" w:themeColor="text2" w:themeTint="99"/>
          <w:sz w:val="28"/>
          <w:szCs w:val="22"/>
        </w:rPr>
      </w:pPr>
    </w:p>
    <w:p w14:paraId="126B7235" w14:textId="04A4C645" w:rsidR="00FE3D22" w:rsidRPr="00FE3D22" w:rsidRDefault="00FE3D22" w:rsidP="00FE3D22">
      <w:pPr>
        <w:tabs>
          <w:tab w:val="clear" w:pos="284"/>
        </w:tabs>
        <w:spacing w:before="0" w:after="0" w:line="240" w:lineRule="auto"/>
        <w:jc w:val="center"/>
        <w:rPr>
          <w:rFonts w:cs="Arial"/>
          <w:color w:val="548DD4" w:themeColor="text2" w:themeTint="99"/>
          <w:sz w:val="28"/>
          <w:szCs w:val="22"/>
        </w:rPr>
      </w:pPr>
      <w:r w:rsidRPr="00FE3D22">
        <w:rPr>
          <w:rFonts w:cs="Arial"/>
          <w:color w:val="548DD4" w:themeColor="text2" w:themeTint="99"/>
          <w:sz w:val="28"/>
          <w:szCs w:val="22"/>
        </w:rPr>
        <w:t>INSTRUCTIONS</w:t>
      </w:r>
    </w:p>
    <w:p w14:paraId="3AB11E6A" w14:textId="77777777" w:rsidR="004C5E2F" w:rsidRPr="004C5E2F" w:rsidRDefault="004C5E2F" w:rsidP="008D4312">
      <w:pPr>
        <w:pStyle w:val="AppendixHeading3"/>
        <w:keepNext w:val="0"/>
        <w:widowControl w:val="0"/>
        <w:rPr>
          <w:i w:val="0"/>
          <w:color w:val="548DD4" w:themeColor="text2" w:themeTint="99"/>
        </w:rPr>
      </w:pPr>
      <w:r w:rsidRPr="004C5E2F">
        <w:rPr>
          <w:i w:val="0"/>
          <w:color w:val="548DD4" w:themeColor="text2" w:themeTint="99"/>
        </w:rPr>
        <w:t>General</w:t>
      </w:r>
    </w:p>
    <w:p w14:paraId="37E89F20" w14:textId="7201AFCC" w:rsidR="004C5E2F" w:rsidRPr="004C5E2F" w:rsidRDefault="004C5E2F" w:rsidP="00B74D0C">
      <w:pPr>
        <w:pStyle w:val="Paragraph"/>
        <w:widowControl w:val="0"/>
        <w:jc w:val="both"/>
      </w:pPr>
      <w:r w:rsidRPr="004C5E2F">
        <w:t xml:space="preserve">Companies (Applicants) wishing to apply for prequalification for </w:t>
      </w:r>
      <w:r w:rsidR="001A4985">
        <w:t>the Repair and Upgrading of Marine Structures</w:t>
      </w:r>
      <w:r w:rsidRPr="004C5E2F">
        <w:t xml:space="preserve"> with the Depart</w:t>
      </w:r>
      <w:r w:rsidR="001F453F">
        <w:t xml:space="preserve">ment for </w:t>
      </w:r>
      <w:r w:rsidRPr="004C5E2F">
        <w:t>Infrastructure</w:t>
      </w:r>
      <w:r w:rsidR="001F453F">
        <w:t xml:space="preserve"> and Transport</w:t>
      </w:r>
      <w:r w:rsidRPr="004C5E2F">
        <w:t xml:space="preserve"> (</w:t>
      </w:r>
      <w:r w:rsidR="001F453F">
        <w:t>DIT</w:t>
      </w:r>
      <w:r w:rsidRPr="004C5E2F">
        <w:t>) must fill out this Application Form and attach the information requested.</w:t>
      </w:r>
    </w:p>
    <w:p w14:paraId="722D6790" w14:textId="77777777" w:rsidR="004C5E2F" w:rsidRPr="004C5E2F" w:rsidRDefault="004C5E2F" w:rsidP="00B74D0C">
      <w:pPr>
        <w:pStyle w:val="Para66ptspaceafter"/>
        <w:keepNext w:val="0"/>
        <w:widowControl w:val="0"/>
        <w:numPr>
          <w:ilvl w:val="0"/>
          <w:numId w:val="3"/>
        </w:numPr>
        <w:jc w:val="both"/>
      </w:pPr>
      <w:r w:rsidRPr="004C5E2F">
        <w:t>Complete the Application Form and save as a .docx or .pdf file (without these instruction pages).</w:t>
      </w:r>
    </w:p>
    <w:p w14:paraId="5EBF2F74" w14:textId="7C65B964" w:rsidR="004C5E2F" w:rsidRPr="004C5E2F" w:rsidRDefault="004C5E2F" w:rsidP="00B74D0C">
      <w:pPr>
        <w:pStyle w:val="Para66ptspaceafter"/>
        <w:keepNext w:val="0"/>
        <w:widowControl w:val="0"/>
        <w:numPr>
          <w:ilvl w:val="0"/>
          <w:numId w:val="3"/>
        </w:numPr>
        <w:jc w:val="both"/>
      </w:pPr>
      <w:r w:rsidRPr="004C5E2F">
        <w:t xml:space="preserve">save the attachments as .pdf files. Where the files are small, they should be combined so that an absolute maximum of </w:t>
      </w:r>
      <w:r w:rsidR="009373C6">
        <w:t>1</w:t>
      </w:r>
      <w:r w:rsidRPr="004C5E2F">
        <w:t>0 files in total are submitted. Strictly follow the numbering system in this form when preparing the attachments.</w:t>
      </w:r>
    </w:p>
    <w:p w14:paraId="1A1776C6" w14:textId="388B8103" w:rsidR="004C5E2F" w:rsidRPr="004C5E2F" w:rsidRDefault="004C5E2F" w:rsidP="008D4312">
      <w:pPr>
        <w:pStyle w:val="AppendixHeading3"/>
        <w:keepNext w:val="0"/>
        <w:widowControl w:val="0"/>
        <w:rPr>
          <w:i w:val="0"/>
          <w:color w:val="548DD4" w:themeColor="text2" w:themeTint="99"/>
        </w:rPr>
      </w:pPr>
      <w:r w:rsidRPr="004C5E2F">
        <w:rPr>
          <w:i w:val="0"/>
          <w:color w:val="548DD4" w:themeColor="text2" w:themeTint="99"/>
        </w:rPr>
        <w:t xml:space="preserve">Submitting the Application </w:t>
      </w:r>
    </w:p>
    <w:p w14:paraId="11343B3C" w14:textId="77777777" w:rsidR="004C5E2F" w:rsidRPr="004C5E2F" w:rsidRDefault="004C5E2F" w:rsidP="004C5E2F">
      <w:pPr>
        <w:pStyle w:val="Paragraph"/>
      </w:pPr>
      <w:r w:rsidRPr="004C5E2F">
        <w:t>Applications must:</w:t>
      </w:r>
    </w:p>
    <w:p w14:paraId="1BD13435" w14:textId="0E87199D" w:rsidR="004C5E2F" w:rsidRPr="004C5E2F" w:rsidRDefault="004C5E2F" w:rsidP="00B74D0C">
      <w:pPr>
        <w:pStyle w:val="Paragraph"/>
        <w:numPr>
          <w:ilvl w:val="0"/>
          <w:numId w:val="2"/>
        </w:numPr>
        <w:jc w:val="both"/>
      </w:pPr>
      <w:r w:rsidRPr="004C5E2F">
        <w:t>include all documentation outlined in this Application Form, together with any other supporting technical</w:t>
      </w:r>
      <w:r w:rsidR="00FB04D2">
        <w:t>.</w:t>
      </w:r>
    </w:p>
    <w:p w14:paraId="43CC8CB3" w14:textId="77777777" w:rsidR="004C5E2F" w:rsidRPr="004C5E2F" w:rsidRDefault="004C5E2F" w:rsidP="00B74D0C">
      <w:pPr>
        <w:pStyle w:val="Paragraph"/>
        <w:numPr>
          <w:ilvl w:val="0"/>
          <w:numId w:val="2"/>
        </w:numPr>
        <w:jc w:val="both"/>
      </w:pPr>
      <w:r w:rsidRPr="004C5E2F">
        <w:t>include file names which clearly indicate the applicable section numbers of this application that are addressed in the file.</w:t>
      </w:r>
    </w:p>
    <w:p w14:paraId="193E98C1" w14:textId="1722DE28" w:rsidR="004C5E2F" w:rsidRPr="004C5E2F" w:rsidRDefault="004C5E2F" w:rsidP="00B74D0C">
      <w:pPr>
        <w:pStyle w:val="Paragraph"/>
        <w:numPr>
          <w:ilvl w:val="0"/>
          <w:numId w:val="2"/>
        </w:numPr>
        <w:jc w:val="both"/>
        <w:rPr>
          <w:rFonts w:cs="Arial"/>
        </w:rPr>
      </w:pPr>
      <w:r w:rsidRPr="004C5E2F">
        <w:rPr>
          <w:rFonts w:cs="Arial"/>
        </w:rPr>
        <w:t>be marked:</w:t>
      </w:r>
    </w:p>
    <w:p w14:paraId="542E2EB1" w14:textId="77777777" w:rsidR="00F2395E" w:rsidRDefault="001F453F" w:rsidP="004C5E2F">
      <w:pPr>
        <w:suppressAutoHyphens/>
        <w:spacing w:before="120"/>
        <w:ind w:left="14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DIT</w:t>
      </w:r>
      <w:r w:rsidR="008040DA">
        <w:rPr>
          <w:rFonts w:cs="Arial"/>
          <w:b/>
          <w:sz w:val="22"/>
          <w:szCs w:val="22"/>
        </w:rPr>
        <w:t xml:space="preserve"> Prequ</w:t>
      </w:r>
      <w:r w:rsidR="001A4985">
        <w:rPr>
          <w:rFonts w:cs="Arial"/>
          <w:b/>
          <w:sz w:val="22"/>
          <w:szCs w:val="22"/>
        </w:rPr>
        <w:t>alification</w:t>
      </w:r>
      <w:r w:rsidR="008040DA">
        <w:rPr>
          <w:rFonts w:cs="Arial"/>
          <w:b/>
          <w:sz w:val="22"/>
          <w:szCs w:val="22"/>
        </w:rPr>
        <w:t xml:space="preserve"> Application</w:t>
      </w:r>
    </w:p>
    <w:p w14:paraId="1176E2E8" w14:textId="0AC20C07" w:rsidR="004C5E2F" w:rsidRPr="004C5E2F" w:rsidRDefault="00A66D0F" w:rsidP="004C5E2F">
      <w:pPr>
        <w:suppressAutoHyphens/>
        <w:spacing w:before="120"/>
        <w:ind w:left="14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Attention: Team Leader, </w:t>
      </w:r>
      <w:r w:rsidR="008040DA">
        <w:rPr>
          <w:rFonts w:cs="Arial"/>
          <w:b/>
          <w:sz w:val="22"/>
          <w:szCs w:val="22"/>
        </w:rPr>
        <w:t>Prequalification</w:t>
      </w:r>
      <w:r>
        <w:rPr>
          <w:rFonts w:cs="Arial"/>
          <w:b/>
          <w:sz w:val="22"/>
          <w:szCs w:val="22"/>
        </w:rPr>
        <w:t xml:space="preserve"> and Tender Management</w:t>
      </w:r>
    </w:p>
    <w:p w14:paraId="3D65B82B" w14:textId="21790770" w:rsidR="004C5E2F" w:rsidRPr="006D3D00" w:rsidRDefault="006D3D00" w:rsidP="0078282F">
      <w:pPr>
        <w:pStyle w:val="Paragraph"/>
        <w:numPr>
          <w:ilvl w:val="0"/>
          <w:numId w:val="2"/>
        </w:numPr>
        <w:spacing w:after="120" w:line="240" w:lineRule="auto"/>
        <w:ind w:left="714" w:hanging="357"/>
        <w:rPr>
          <w:rFonts w:cs="Arial"/>
          <w:bCs/>
        </w:rPr>
      </w:pPr>
      <w:r>
        <w:t xml:space="preserve">be emailed to </w:t>
      </w:r>
      <w:hyperlink r:id="rId13" w:history="1">
        <w:r w:rsidRPr="00D8420B">
          <w:rPr>
            <w:rStyle w:val="Hyperlink"/>
            <w:sz w:val="22"/>
          </w:rPr>
          <w:t>DIT.Prequal@sa.gov.au</w:t>
        </w:r>
      </w:hyperlink>
      <w:r>
        <w:t xml:space="preserve"> or </w:t>
      </w:r>
      <w:r w:rsidR="004C5E2F" w:rsidRPr="004C5E2F">
        <w:t xml:space="preserve">be complied on a USB memory device </w:t>
      </w:r>
      <w:r w:rsidR="008040DA">
        <w:t xml:space="preserve">and </w:t>
      </w:r>
      <w:r w:rsidR="004C5E2F" w:rsidRPr="008040DA">
        <w:t xml:space="preserve">posted to </w:t>
      </w:r>
      <w:r w:rsidR="004C5E2F" w:rsidRPr="008040DA">
        <w:rPr>
          <w:b/>
        </w:rPr>
        <w:t xml:space="preserve">GPO Box 1533, </w:t>
      </w:r>
      <w:r w:rsidR="002A2F27" w:rsidRPr="008040DA">
        <w:rPr>
          <w:b/>
        </w:rPr>
        <w:t>ADELAIDE SA</w:t>
      </w:r>
      <w:r w:rsidR="004C5E2F" w:rsidRPr="008040DA">
        <w:rPr>
          <w:b/>
        </w:rPr>
        <w:t xml:space="preserve">  5001</w:t>
      </w:r>
      <w:r w:rsidR="00514AEF">
        <w:rPr>
          <w:b/>
        </w:rPr>
        <w:t xml:space="preserve"> </w:t>
      </w:r>
      <w:r w:rsidR="00514AEF" w:rsidRPr="002A2F27">
        <w:rPr>
          <w:i/>
          <w:iCs/>
        </w:rPr>
        <w:t>(Do not submit a hard copy)</w:t>
      </w:r>
    </w:p>
    <w:p w14:paraId="3060F44D" w14:textId="697241B4" w:rsidR="006D3D00" w:rsidRPr="00B32748" w:rsidRDefault="005C400B" w:rsidP="0078282F">
      <w:pPr>
        <w:pStyle w:val="ListParagraph"/>
        <w:numPr>
          <w:ilvl w:val="0"/>
          <w:numId w:val="2"/>
        </w:numPr>
        <w:tabs>
          <w:tab w:val="clear" w:pos="284"/>
        </w:tabs>
        <w:spacing w:before="0" w:after="0" w:line="240" w:lineRule="auto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>the applicant</w:t>
      </w:r>
      <w:r w:rsidR="00B32748" w:rsidRPr="00B32748">
        <w:rPr>
          <w:w w:val="105"/>
          <w:sz w:val="22"/>
          <w:szCs w:val="22"/>
        </w:rPr>
        <w:t xml:space="preserve"> must nominate an authori</w:t>
      </w:r>
      <w:r w:rsidR="00B32748">
        <w:rPr>
          <w:w w:val="105"/>
          <w:sz w:val="22"/>
          <w:szCs w:val="22"/>
        </w:rPr>
        <w:t>s</w:t>
      </w:r>
      <w:r w:rsidR="00B32748" w:rsidRPr="00B32748">
        <w:rPr>
          <w:w w:val="105"/>
          <w:sz w:val="22"/>
          <w:szCs w:val="22"/>
        </w:rPr>
        <w:t>ed person</w:t>
      </w:r>
      <w:r w:rsidR="00514AEF">
        <w:rPr>
          <w:w w:val="105"/>
          <w:sz w:val="22"/>
          <w:szCs w:val="22"/>
        </w:rPr>
        <w:t>,</w:t>
      </w:r>
      <w:r w:rsidR="00B32748" w:rsidRPr="00B32748">
        <w:rPr>
          <w:w w:val="105"/>
          <w:sz w:val="22"/>
          <w:szCs w:val="22"/>
        </w:rPr>
        <w:t xml:space="preserve"> as a single point of contact</w:t>
      </w:r>
      <w:r w:rsidR="00514AEF">
        <w:rPr>
          <w:w w:val="105"/>
          <w:sz w:val="22"/>
          <w:szCs w:val="22"/>
        </w:rPr>
        <w:t>, that is</w:t>
      </w:r>
      <w:r w:rsidR="00B32748" w:rsidRPr="00B32748">
        <w:rPr>
          <w:w w:val="105"/>
          <w:sz w:val="22"/>
          <w:szCs w:val="22"/>
        </w:rPr>
        <w:t xml:space="preserve"> </w:t>
      </w:r>
      <w:r w:rsidRPr="00B32748">
        <w:rPr>
          <w:w w:val="105"/>
          <w:sz w:val="22"/>
          <w:szCs w:val="22"/>
        </w:rPr>
        <w:t xml:space="preserve">capable of acting on behalf of the business to provide all information required </w:t>
      </w:r>
      <w:r w:rsidR="00B32748" w:rsidRPr="00B32748">
        <w:rPr>
          <w:w w:val="105"/>
          <w:sz w:val="22"/>
          <w:szCs w:val="22"/>
        </w:rPr>
        <w:t>on the application</w:t>
      </w:r>
      <w:r w:rsidR="00514AEF">
        <w:rPr>
          <w:w w:val="105"/>
          <w:sz w:val="22"/>
          <w:szCs w:val="22"/>
        </w:rPr>
        <w:t>, on behalf of</w:t>
      </w:r>
      <w:r w:rsidR="00B32748" w:rsidRPr="00B32748">
        <w:rPr>
          <w:w w:val="105"/>
          <w:sz w:val="22"/>
          <w:szCs w:val="22"/>
        </w:rPr>
        <w:t xml:space="preserve"> the business seeking</w:t>
      </w:r>
      <w:r w:rsidR="00514AEF">
        <w:rPr>
          <w:w w:val="105"/>
          <w:sz w:val="22"/>
          <w:szCs w:val="22"/>
        </w:rPr>
        <w:t xml:space="preserve"> to be</w:t>
      </w:r>
      <w:r w:rsidR="00B32748" w:rsidRPr="00B32748">
        <w:rPr>
          <w:w w:val="105"/>
          <w:sz w:val="22"/>
          <w:szCs w:val="22"/>
        </w:rPr>
        <w:t xml:space="preserve"> prequalified</w:t>
      </w:r>
      <w:r w:rsidR="00514AEF">
        <w:rPr>
          <w:w w:val="105"/>
          <w:sz w:val="22"/>
          <w:szCs w:val="22"/>
        </w:rPr>
        <w:t>.</w:t>
      </w:r>
      <w:r w:rsidR="00F2395E">
        <w:rPr>
          <w:w w:val="105"/>
          <w:sz w:val="22"/>
          <w:szCs w:val="22"/>
        </w:rPr>
        <w:t xml:space="preserve">  </w:t>
      </w:r>
      <w:r w:rsidR="00B32748" w:rsidRPr="00B32748">
        <w:rPr>
          <w:w w:val="105"/>
          <w:sz w:val="22"/>
          <w:szCs w:val="22"/>
        </w:rPr>
        <w:t xml:space="preserve">The Department will not liaise with </w:t>
      </w:r>
      <w:r w:rsidR="00B32748">
        <w:rPr>
          <w:w w:val="105"/>
          <w:sz w:val="22"/>
          <w:szCs w:val="22"/>
        </w:rPr>
        <w:t>anyone who is not authoris</w:t>
      </w:r>
      <w:r w:rsidR="00B32748" w:rsidRPr="00B32748">
        <w:rPr>
          <w:w w:val="105"/>
          <w:sz w:val="22"/>
          <w:szCs w:val="22"/>
        </w:rPr>
        <w:t>ed to act for the Applicant.</w:t>
      </w:r>
    </w:p>
    <w:p w14:paraId="4E6CC628" w14:textId="78515D3C" w:rsidR="004C5E2F" w:rsidRPr="004C5E2F" w:rsidRDefault="004C5E2F" w:rsidP="004C5E2F">
      <w:pPr>
        <w:suppressAutoHyphens/>
        <w:rPr>
          <w:rFonts w:cs="Arial"/>
          <w:sz w:val="22"/>
          <w:szCs w:val="22"/>
        </w:rPr>
      </w:pPr>
      <w:r w:rsidRPr="004C5E2F">
        <w:rPr>
          <w:rFonts w:cs="Arial"/>
          <w:sz w:val="22"/>
          <w:szCs w:val="22"/>
        </w:rPr>
        <w:t xml:space="preserve">Enquiries may be directed to </w:t>
      </w:r>
      <w:hyperlink r:id="rId14" w:history="1">
        <w:r w:rsidR="001F453F">
          <w:rPr>
            <w:rStyle w:val="Hyperlink"/>
            <w:b/>
            <w:bCs/>
            <w:sz w:val="22"/>
            <w:szCs w:val="22"/>
          </w:rPr>
          <w:t>DIT</w:t>
        </w:r>
        <w:r w:rsidRPr="004C5E2F">
          <w:rPr>
            <w:rStyle w:val="Hyperlink"/>
            <w:b/>
            <w:bCs/>
            <w:sz w:val="22"/>
            <w:szCs w:val="22"/>
          </w:rPr>
          <w:t>.Prequal@sa.gov.au</w:t>
        </w:r>
      </w:hyperlink>
      <w:r w:rsidRPr="004C5E2F">
        <w:rPr>
          <w:b/>
          <w:sz w:val="22"/>
          <w:szCs w:val="22"/>
        </w:rPr>
        <w:t xml:space="preserve"> </w:t>
      </w:r>
      <w:r w:rsidRPr="004C5E2F">
        <w:rPr>
          <w:rFonts w:cs="Arial"/>
          <w:sz w:val="22"/>
          <w:szCs w:val="22"/>
        </w:rPr>
        <w:t xml:space="preserve">or phone (08) </w:t>
      </w:r>
      <w:r w:rsidR="00212E52">
        <w:rPr>
          <w:rFonts w:cs="Arial"/>
          <w:sz w:val="22"/>
          <w:szCs w:val="22"/>
        </w:rPr>
        <w:t>71</w:t>
      </w:r>
      <w:r w:rsidR="00E9027E">
        <w:rPr>
          <w:rFonts w:cs="Arial"/>
          <w:sz w:val="22"/>
          <w:szCs w:val="22"/>
        </w:rPr>
        <w:t>33 1263</w:t>
      </w:r>
      <w:r w:rsidRPr="004C5E2F">
        <w:rPr>
          <w:rFonts w:cs="Arial"/>
          <w:sz w:val="22"/>
          <w:szCs w:val="22"/>
        </w:rPr>
        <w:t>.</w:t>
      </w:r>
    </w:p>
    <w:p w14:paraId="3DFAD9A1" w14:textId="2BA6908C" w:rsidR="004C5E2F" w:rsidRPr="004C5E2F" w:rsidRDefault="004C5E2F" w:rsidP="008D4312">
      <w:pPr>
        <w:pStyle w:val="Para66ptspaceafter"/>
        <w:keepNext w:val="0"/>
        <w:widowControl w:val="0"/>
      </w:pPr>
    </w:p>
    <w:p w14:paraId="5B7BBAF2" w14:textId="77777777" w:rsidR="004C5E2F" w:rsidRPr="004C5E2F" w:rsidRDefault="004C5E2F" w:rsidP="008D4312">
      <w:pPr>
        <w:pStyle w:val="AppendixHeading3"/>
        <w:keepNext w:val="0"/>
        <w:widowControl w:val="0"/>
        <w:rPr>
          <w:i w:val="0"/>
          <w:color w:val="548DD4" w:themeColor="text2" w:themeTint="99"/>
        </w:rPr>
      </w:pPr>
      <w:r w:rsidRPr="004C5E2F">
        <w:rPr>
          <w:i w:val="0"/>
          <w:color w:val="548DD4" w:themeColor="text2" w:themeTint="99"/>
        </w:rPr>
        <w:t>Publication of Details</w:t>
      </w:r>
    </w:p>
    <w:p w14:paraId="34BFBE5D" w14:textId="453A1C2C" w:rsidR="004C5E2F" w:rsidRPr="004C5E2F" w:rsidRDefault="004C5E2F" w:rsidP="00B74D0C">
      <w:pPr>
        <w:pStyle w:val="Para66ptspaceafter"/>
        <w:keepNext w:val="0"/>
        <w:widowControl w:val="0"/>
        <w:jc w:val="both"/>
      </w:pPr>
      <w:r w:rsidRPr="004C5E2F">
        <w:t xml:space="preserve">Once prequalified, the contact details provided in this Application Form will be published on the following internet site: </w:t>
      </w:r>
      <w:hyperlink r:id="rId15" w:history="1">
        <w:r w:rsidR="00A07E0E" w:rsidRPr="00FE686C">
          <w:rPr>
            <w:rStyle w:val="Hyperlink"/>
            <w:sz w:val="22"/>
          </w:rPr>
          <w:t>https://www.dit.sa.gov.au/contractor_documents/prequalification</w:t>
        </w:r>
      </w:hyperlink>
    </w:p>
    <w:p w14:paraId="3AF6D791" w14:textId="196ABDAC" w:rsidR="004C5E2F" w:rsidRPr="004C5E2F" w:rsidRDefault="004C5E2F" w:rsidP="00B74D0C">
      <w:pPr>
        <w:pStyle w:val="Para66ptspaceafter"/>
        <w:keepNext w:val="0"/>
        <w:widowControl w:val="0"/>
        <w:jc w:val="both"/>
      </w:pPr>
      <w:r w:rsidRPr="004C5E2F">
        <w:t>It is</w:t>
      </w:r>
      <w:r w:rsidR="00266375">
        <w:t xml:space="preserve"> the</w:t>
      </w:r>
      <w:r w:rsidRPr="004C5E2F">
        <w:t xml:space="preserve"> Applicant’s responsibility to ensure that the contact details provided are up to date.</w:t>
      </w:r>
    </w:p>
    <w:p w14:paraId="6FCFA7E9" w14:textId="77777777" w:rsidR="00705CD2" w:rsidRDefault="004C5E2F" w:rsidP="00B74D0C">
      <w:pPr>
        <w:widowControl w:val="0"/>
        <w:tabs>
          <w:tab w:val="clear" w:pos="284"/>
        </w:tabs>
        <w:spacing w:before="0" w:after="0" w:line="240" w:lineRule="auto"/>
        <w:jc w:val="both"/>
        <w:rPr>
          <w:sz w:val="22"/>
          <w:szCs w:val="22"/>
        </w:rPr>
        <w:sectPr w:rsidR="00705CD2" w:rsidSect="00F2395E">
          <w:headerReference w:type="default" r:id="rId16"/>
          <w:footerReference w:type="default" r:id="rId17"/>
          <w:type w:val="continuous"/>
          <w:pgSz w:w="11906" w:h="16838" w:code="9"/>
          <w:pgMar w:top="993" w:right="964" w:bottom="2552" w:left="993" w:header="567" w:footer="1134" w:gutter="0"/>
          <w:cols w:space="454"/>
          <w:titlePg/>
          <w:docGrid w:linePitch="360"/>
        </w:sectPr>
      </w:pPr>
      <w:r w:rsidRPr="004C5E2F">
        <w:rPr>
          <w:sz w:val="22"/>
          <w:szCs w:val="22"/>
        </w:rPr>
        <w:t>Contractors must be registered on the SA Tenders and Contract</w:t>
      </w:r>
      <w:r w:rsidR="006D3D00">
        <w:rPr>
          <w:sz w:val="22"/>
          <w:szCs w:val="22"/>
        </w:rPr>
        <w:t>s</w:t>
      </w:r>
      <w:r w:rsidRPr="004C5E2F">
        <w:rPr>
          <w:sz w:val="22"/>
          <w:szCs w:val="22"/>
        </w:rPr>
        <w:t xml:space="preserve"> internet site (</w:t>
      </w:r>
      <w:hyperlink r:id="rId18" w:history="1">
        <w:r w:rsidRPr="004C5E2F">
          <w:rPr>
            <w:rStyle w:val="Hyperlink"/>
            <w:sz w:val="22"/>
            <w:szCs w:val="22"/>
          </w:rPr>
          <w:t>https://www.tenders.sa.gov.au</w:t>
        </w:r>
      </w:hyperlink>
      <w:r w:rsidRPr="004C5E2F">
        <w:rPr>
          <w:sz w:val="22"/>
          <w:szCs w:val="22"/>
        </w:rPr>
        <w:t xml:space="preserve"> ) to receive invitations </w:t>
      </w:r>
      <w:r w:rsidR="00266375">
        <w:rPr>
          <w:sz w:val="22"/>
          <w:szCs w:val="22"/>
        </w:rPr>
        <w:t>and submit tenders</w:t>
      </w:r>
      <w:r w:rsidRPr="004C5E2F">
        <w:rPr>
          <w:sz w:val="22"/>
          <w:szCs w:val="22"/>
        </w:rPr>
        <w:t>.</w:t>
      </w:r>
    </w:p>
    <w:p w14:paraId="69E77557" w14:textId="77777777" w:rsidR="00F9512E" w:rsidRPr="00FE3D22" w:rsidRDefault="00F9512E" w:rsidP="00FE3D22">
      <w:pPr>
        <w:tabs>
          <w:tab w:val="clear" w:pos="284"/>
        </w:tabs>
        <w:spacing w:before="0" w:after="0" w:line="240" w:lineRule="auto"/>
        <w:rPr>
          <w:rFonts w:cs="Arial"/>
          <w:sz w:val="22"/>
          <w:szCs w:val="22"/>
        </w:rPr>
      </w:pPr>
    </w:p>
    <w:tbl>
      <w:tblPr>
        <w:tblpPr w:leftFromText="180" w:rightFromText="180" w:vertAnchor="page" w:horzAnchor="margin" w:tblpY="14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021"/>
        <w:gridCol w:w="1134"/>
        <w:gridCol w:w="850"/>
        <w:gridCol w:w="2948"/>
      </w:tblGrid>
      <w:tr w:rsidR="002E5BD3" w:rsidRPr="00DF1B1F" w14:paraId="31424C83" w14:textId="77777777" w:rsidTr="00F02B7A">
        <w:tc>
          <w:tcPr>
            <w:tcW w:w="9322" w:type="dxa"/>
            <w:gridSpan w:val="5"/>
          </w:tcPr>
          <w:p w14:paraId="750739D3" w14:textId="0F9164D2" w:rsidR="002E5BD3" w:rsidRPr="00152F7B" w:rsidRDefault="002E5BD3" w:rsidP="002E5BD3">
            <w:pPr>
              <w:suppressAutoHyphens/>
              <w:spacing w:before="120"/>
              <w:ind w:left="1440" w:hanging="1411"/>
              <w:rPr>
                <w:rFonts w:cs="Arial"/>
                <w:color w:val="548DD4" w:themeColor="text2" w:themeTint="99"/>
                <w:sz w:val="24"/>
                <w:szCs w:val="24"/>
              </w:rPr>
            </w:pPr>
            <w:r w:rsidRPr="00152F7B">
              <w:rPr>
                <w:rFonts w:cs="Arial"/>
                <w:b/>
                <w:color w:val="548DD4" w:themeColor="text2" w:themeTint="99"/>
                <w:sz w:val="24"/>
                <w:szCs w:val="24"/>
              </w:rPr>
              <w:t>DIT Prequalification Application - Repair and Upgrading of Marine Structures</w:t>
            </w:r>
          </w:p>
        </w:tc>
      </w:tr>
      <w:tr w:rsidR="00962612" w:rsidRPr="00DF1B1F" w14:paraId="3BCF33DB" w14:textId="77777777" w:rsidTr="004C5E2F">
        <w:tc>
          <w:tcPr>
            <w:tcW w:w="3369" w:type="dxa"/>
          </w:tcPr>
          <w:p w14:paraId="15F41FD6" w14:textId="16DE9E40" w:rsidR="00962612" w:rsidRPr="00D65D6B" w:rsidRDefault="00962612" w:rsidP="00F2395E">
            <w:pPr>
              <w:pStyle w:val="Technical4"/>
              <w:tabs>
                <w:tab w:val="clear" w:pos="-720"/>
              </w:tabs>
              <w:suppressAutoHyphens w:val="0"/>
              <w:spacing w:before="240"/>
              <w:rPr>
                <w:rFonts w:cs="Arial"/>
                <w:sz w:val="22"/>
                <w:szCs w:val="22"/>
              </w:rPr>
            </w:pPr>
            <w:r w:rsidRPr="00D65D6B">
              <w:rPr>
                <w:rFonts w:ascii="Arial" w:hAnsi="Arial" w:cs="Arial"/>
                <w:sz w:val="22"/>
                <w:szCs w:val="22"/>
                <w:lang w:val="en-AU"/>
              </w:rPr>
              <w:t>Company Name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</w:tc>
        <w:tc>
          <w:tcPr>
            <w:tcW w:w="5953" w:type="dxa"/>
            <w:gridSpan w:val="4"/>
          </w:tcPr>
          <w:p w14:paraId="517620A5" w14:textId="77777777" w:rsidR="00962612" w:rsidRPr="00E1639E" w:rsidRDefault="00962612" w:rsidP="00CB685B">
            <w:pPr>
              <w:spacing w:before="24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2395E" w:rsidRPr="00DF1B1F" w14:paraId="20DEAD57" w14:textId="77777777" w:rsidTr="004C5E2F">
        <w:tc>
          <w:tcPr>
            <w:tcW w:w="3369" w:type="dxa"/>
          </w:tcPr>
          <w:p w14:paraId="4FCDBE2B" w14:textId="7405758E" w:rsidR="00F2395E" w:rsidRPr="00D65D6B" w:rsidRDefault="00F2395E" w:rsidP="00F2395E">
            <w:pPr>
              <w:pStyle w:val="Technical4"/>
              <w:tabs>
                <w:tab w:val="clear" w:pos="-720"/>
              </w:tabs>
              <w:suppressAutoHyphens w:val="0"/>
              <w:spacing w:before="24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65D6B">
              <w:rPr>
                <w:rFonts w:cs="Arial"/>
                <w:sz w:val="22"/>
                <w:szCs w:val="22"/>
              </w:rPr>
              <w:t>Company Numbers:</w:t>
            </w:r>
          </w:p>
        </w:tc>
        <w:tc>
          <w:tcPr>
            <w:tcW w:w="5953" w:type="dxa"/>
            <w:gridSpan w:val="4"/>
          </w:tcPr>
          <w:p w14:paraId="5EFC08E0" w14:textId="77777777" w:rsidR="00CB685B" w:rsidRDefault="00F2395E" w:rsidP="00E75A89">
            <w:pPr>
              <w:spacing w:before="120" w:line="24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E1639E">
              <w:rPr>
                <w:rFonts w:cs="Arial"/>
                <w:bCs/>
                <w:sz w:val="22"/>
                <w:szCs w:val="22"/>
              </w:rPr>
              <w:t>ABN</w:t>
            </w:r>
          </w:p>
          <w:p w14:paraId="2305641F" w14:textId="00920922" w:rsidR="00F2395E" w:rsidRPr="00390DCD" w:rsidRDefault="00F2395E" w:rsidP="00E75A89">
            <w:pPr>
              <w:spacing w:before="12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E1639E">
              <w:rPr>
                <w:rFonts w:cs="Arial"/>
                <w:bCs/>
                <w:sz w:val="22"/>
                <w:szCs w:val="22"/>
              </w:rPr>
              <w:t>ACN</w:t>
            </w:r>
          </w:p>
        </w:tc>
      </w:tr>
      <w:tr w:rsidR="00962612" w:rsidRPr="00DF1B1F" w14:paraId="678E3E33" w14:textId="77777777" w:rsidTr="00962612">
        <w:trPr>
          <w:trHeight w:val="540"/>
        </w:trPr>
        <w:tc>
          <w:tcPr>
            <w:tcW w:w="3369" w:type="dxa"/>
            <w:vMerge w:val="restart"/>
          </w:tcPr>
          <w:p w14:paraId="0A54246F" w14:textId="55C4B409" w:rsidR="00962612" w:rsidRPr="00D65D6B" w:rsidRDefault="00962612" w:rsidP="00CB685B">
            <w:pPr>
              <w:rPr>
                <w:rFonts w:cs="Arial"/>
                <w:b/>
                <w:sz w:val="22"/>
                <w:szCs w:val="22"/>
              </w:rPr>
            </w:pPr>
            <w:r w:rsidRPr="00D65D6B">
              <w:rPr>
                <w:rFonts w:cs="Arial"/>
                <w:b/>
                <w:sz w:val="22"/>
                <w:szCs w:val="22"/>
              </w:rPr>
              <w:t>Applying for the following Category &amp; /Level:</w:t>
            </w:r>
          </w:p>
        </w:tc>
        <w:tc>
          <w:tcPr>
            <w:tcW w:w="3005" w:type="dxa"/>
            <w:gridSpan w:val="3"/>
          </w:tcPr>
          <w:p w14:paraId="2919A66F" w14:textId="7202ABFC" w:rsidR="00962612" w:rsidRDefault="00962612" w:rsidP="0096261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M1   </w:t>
            </w:r>
          </w:p>
        </w:tc>
        <w:tc>
          <w:tcPr>
            <w:tcW w:w="2948" w:type="dxa"/>
          </w:tcPr>
          <w:p w14:paraId="5906739D" w14:textId="6B8CD556" w:rsidR="00962612" w:rsidRPr="00390DCD" w:rsidRDefault="00962612" w:rsidP="00CB685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Yes/No</w:t>
            </w:r>
          </w:p>
        </w:tc>
      </w:tr>
      <w:tr w:rsidR="00962612" w:rsidRPr="00DF1B1F" w14:paraId="6B602F10" w14:textId="77777777" w:rsidTr="00962612">
        <w:trPr>
          <w:trHeight w:val="540"/>
        </w:trPr>
        <w:tc>
          <w:tcPr>
            <w:tcW w:w="3369" w:type="dxa"/>
            <w:vMerge/>
          </w:tcPr>
          <w:p w14:paraId="1E7E4C4C" w14:textId="77777777" w:rsidR="00962612" w:rsidRPr="00D65D6B" w:rsidRDefault="00962612" w:rsidP="00CB685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05" w:type="dxa"/>
            <w:gridSpan w:val="3"/>
          </w:tcPr>
          <w:p w14:paraId="5193EE15" w14:textId="0FEF09CA" w:rsidR="00962612" w:rsidRDefault="00962612" w:rsidP="0096261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M2   </w:t>
            </w:r>
          </w:p>
        </w:tc>
        <w:tc>
          <w:tcPr>
            <w:tcW w:w="2948" w:type="dxa"/>
          </w:tcPr>
          <w:p w14:paraId="6E41BF98" w14:textId="60573CCF" w:rsidR="00962612" w:rsidRDefault="00962612" w:rsidP="00CB685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Yes/No</w:t>
            </w:r>
          </w:p>
        </w:tc>
      </w:tr>
      <w:tr w:rsidR="00F2395E" w:rsidRPr="00DF1B1F" w14:paraId="2A8CACE6" w14:textId="77777777" w:rsidTr="004C5E2F">
        <w:tc>
          <w:tcPr>
            <w:tcW w:w="3369" w:type="dxa"/>
          </w:tcPr>
          <w:p w14:paraId="0EE21AB6" w14:textId="77777777" w:rsidR="00F2395E" w:rsidRPr="00D65D6B" w:rsidRDefault="00F2395E" w:rsidP="00F2395E">
            <w:pPr>
              <w:rPr>
                <w:rFonts w:cs="Arial"/>
                <w:b/>
                <w:sz w:val="22"/>
                <w:szCs w:val="22"/>
              </w:rPr>
            </w:pPr>
            <w:r w:rsidRPr="00D65D6B">
              <w:rPr>
                <w:rFonts w:cs="Arial"/>
                <w:b/>
                <w:sz w:val="22"/>
                <w:szCs w:val="22"/>
              </w:rPr>
              <w:t>Address of Registered Office</w:t>
            </w:r>
          </w:p>
          <w:p w14:paraId="577E16FA" w14:textId="1A5E3CB9" w:rsidR="00D65D6B" w:rsidRPr="00D65D6B" w:rsidRDefault="00D65D6B" w:rsidP="00F2395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4"/>
          </w:tcPr>
          <w:p w14:paraId="1B446969" w14:textId="10161B0D" w:rsidR="00CB685B" w:rsidRPr="00390DCD" w:rsidRDefault="00CB685B" w:rsidP="00CB685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2395E" w:rsidRPr="00DF1B1F" w14:paraId="152CEE19" w14:textId="77777777" w:rsidTr="00D65D6B">
        <w:trPr>
          <w:trHeight w:val="931"/>
        </w:trPr>
        <w:tc>
          <w:tcPr>
            <w:tcW w:w="3369" w:type="dxa"/>
          </w:tcPr>
          <w:p w14:paraId="13277AA8" w14:textId="77777777" w:rsidR="00F2395E" w:rsidRPr="00D65D6B" w:rsidRDefault="00F2395E" w:rsidP="00CB685B">
            <w:pPr>
              <w:rPr>
                <w:rFonts w:cs="Arial"/>
                <w:b/>
                <w:sz w:val="22"/>
                <w:szCs w:val="22"/>
              </w:rPr>
            </w:pPr>
            <w:r w:rsidRPr="00D65D6B">
              <w:rPr>
                <w:rFonts w:cs="Arial"/>
                <w:b/>
                <w:sz w:val="22"/>
                <w:szCs w:val="22"/>
              </w:rPr>
              <w:t>Postal Address</w:t>
            </w:r>
          </w:p>
          <w:p w14:paraId="78DDA283" w14:textId="38870217" w:rsidR="00D65D6B" w:rsidRPr="00D65D6B" w:rsidRDefault="00D65D6B" w:rsidP="00CB685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4"/>
          </w:tcPr>
          <w:p w14:paraId="7080B858" w14:textId="37E70E13" w:rsidR="00CB685B" w:rsidRPr="00390DCD" w:rsidRDefault="00CB685B" w:rsidP="00F2395E">
            <w:pPr>
              <w:rPr>
                <w:rFonts w:cs="Arial"/>
                <w:sz w:val="22"/>
                <w:szCs w:val="22"/>
              </w:rPr>
            </w:pPr>
          </w:p>
        </w:tc>
      </w:tr>
      <w:tr w:rsidR="00D65D6B" w:rsidRPr="00DF1B1F" w14:paraId="0AB3FDEE" w14:textId="77777777" w:rsidTr="00962612">
        <w:trPr>
          <w:trHeight w:val="630"/>
        </w:trPr>
        <w:tc>
          <w:tcPr>
            <w:tcW w:w="3369" w:type="dxa"/>
          </w:tcPr>
          <w:p w14:paraId="34D10CB0" w14:textId="36213C39" w:rsidR="00D65D6B" w:rsidRPr="00D65D6B" w:rsidRDefault="00D65D6B" w:rsidP="00CB685B">
            <w:pPr>
              <w:rPr>
                <w:rFonts w:cs="Arial"/>
                <w:b/>
                <w:sz w:val="22"/>
                <w:szCs w:val="22"/>
              </w:rPr>
            </w:pPr>
            <w:r w:rsidRPr="00D65D6B"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5953" w:type="dxa"/>
            <w:gridSpan w:val="4"/>
          </w:tcPr>
          <w:p w14:paraId="52E08751" w14:textId="77777777" w:rsidR="00D65D6B" w:rsidRPr="00390DCD" w:rsidRDefault="00D65D6B" w:rsidP="00F2395E">
            <w:pPr>
              <w:rPr>
                <w:rFonts w:cs="Arial"/>
                <w:sz w:val="22"/>
                <w:szCs w:val="22"/>
              </w:rPr>
            </w:pPr>
          </w:p>
        </w:tc>
      </w:tr>
      <w:tr w:rsidR="00F2395E" w:rsidRPr="00DF1B1F" w14:paraId="2E039923" w14:textId="77777777" w:rsidTr="002D68F6">
        <w:trPr>
          <w:trHeight w:val="925"/>
        </w:trPr>
        <w:tc>
          <w:tcPr>
            <w:tcW w:w="3369" w:type="dxa"/>
            <w:vMerge w:val="restart"/>
          </w:tcPr>
          <w:p w14:paraId="0A879E25" w14:textId="0FCA964F" w:rsidR="00E75A89" w:rsidRDefault="00CB685B" w:rsidP="00D65D6B">
            <w:pPr>
              <w:rPr>
                <w:rFonts w:cs="Arial"/>
                <w:sz w:val="22"/>
              </w:rPr>
            </w:pPr>
            <w:r w:rsidRPr="00962612">
              <w:rPr>
                <w:rFonts w:cs="Arial"/>
                <w:b/>
                <w:sz w:val="22"/>
                <w:szCs w:val="22"/>
              </w:rPr>
              <w:t>S</w:t>
            </w:r>
            <w:r w:rsidR="00F2395E" w:rsidRPr="00962612">
              <w:rPr>
                <w:rFonts w:cs="Arial"/>
                <w:b/>
                <w:sz w:val="22"/>
                <w:szCs w:val="22"/>
              </w:rPr>
              <w:t>outh Australian (SA) Contractors Building Licence</w:t>
            </w:r>
            <w:r w:rsidR="00D65D6B">
              <w:rPr>
                <w:rFonts w:cs="Arial"/>
                <w:sz w:val="22"/>
                <w:szCs w:val="22"/>
              </w:rPr>
              <w:t xml:space="preserve"> must be </w:t>
            </w:r>
            <w:r w:rsidR="00D65D6B" w:rsidRPr="00F85FC3">
              <w:rPr>
                <w:rFonts w:cs="Arial"/>
                <w:sz w:val="22"/>
                <w:szCs w:val="22"/>
              </w:rPr>
              <w:t>e</w:t>
            </w:r>
            <w:r w:rsidR="00F2395E" w:rsidRPr="00F85FC3">
              <w:rPr>
                <w:rFonts w:cs="Arial"/>
                <w:sz w:val="22"/>
              </w:rPr>
              <w:t xml:space="preserve">ndorsed </w:t>
            </w:r>
            <w:r w:rsidR="00D65D6B" w:rsidRPr="00F85FC3">
              <w:rPr>
                <w:rFonts w:cs="Arial"/>
                <w:sz w:val="22"/>
              </w:rPr>
              <w:t xml:space="preserve">with </w:t>
            </w:r>
            <w:r w:rsidR="00E75A89">
              <w:rPr>
                <w:rFonts w:cs="Arial"/>
                <w:sz w:val="22"/>
              </w:rPr>
              <w:t>as a minimum:</w:t>
            </w:r>
          </w:p>
          <w:p w14:paraId="0D61E152" w14:textId="1E5169A7" w:rsidR="00F2395E" w:rsidRPr="00E75A89" w:rsidRDefault="00BC1F17" w:rsidP="00BC1F17">
            <w:pPr>
              <w:pStyle w:val="ListParagraph"/>
              <w:numPr>
                <w:ilvl w:val="0"/>
                <w:numId w:val="13"/>
              </w:numPr>
              <w:spacing w:before="120" w:after="240" w:line="240" w:lineRule="auto"/>
              <w:ind w:left="312" w:hanging="312"/>
              <w:contextualSpacing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“</w:t>
            </w:r>
            <w:r w:rsidR="00E75A89" w:rsidRPr="00BC1F17">
              <w:rPr>
                <w:rFonts w:cs="Arial"/>
                <w:b/>
                <w:sz w:val="22"/>
              </w:rPr>
              <w:t xml:space="preserve">CIVIL CONSTRUCTION </w:t>
            </w:r>
            <w:r w:rsidR="00E415F5">
              <w:rPr>
                <w:rFonts w:cs="Arial"/>
                <w:b/>
                <w:sz w:val="22"/>
              </w:rPr>
              <w:t>ASSOCIATED WITH</w:t>
            </w:r>
            <w:r w:rsidR="00E75A89" w:rsidRPr="00BC1F17">
              <w:rPr>
                <w:rFonts w:cs="Arial"/>
                <w:b/>
                <w:sz w:val="22"/>
              </w:rPr>
              <w:t xml:space="preserve"> MARINE STRUCTURES</w:t>
            </w:r>
            <w:r w:rsidR="00E75A89" w:rsidRPr="00E75A89">
              <w:rPr>
                <w:rFonts w:cs="Arial"/>
                <w:sz w:val="22"/>
              </w:rPr>
              <w:t>” which covers civil construction associated with the Marine environment with restrictions</w:t>
            </w:r>
          </w:p>
          <w:p w14:paraId="75ADA32B" w14:textId="09FC06C8" w:rsidR="00705CD2" w:rsidRPr="00F85FC3" w:rsidRDefault="00E75A89" w:rsidP="00D65D6B">
            <w:pPr>
              <w:rPr>
                <w:rFonts w:cs="Arial"/>
                <w:sz w:val="22"/>
              </w:rPr>
            </w:pPr>
            <w:r w:rsidRPr="00E75A89">
              <w:rPr>
                <w:rFonts w:cs="Arial"/>
                <w:b/>
                <w:sz w:val="22"/>
              </w:rPr>
              <w:t xml:space="preserve">OR </w:t>
            </w:r>
            <w:r>
              <w:rPr>
                <w:rFonts w:cs="Arial"/>
                <w:sz w:val="22"/>
              </w:rPr>
              <w:t>either of the following:</w:t>
            </w:r>
          </w:p>
          <w:p w14:paraId="0B56EF5C" w14:textId="77777777" w:rsidR="002E5BD3" w:rsidRDefault="002E5BD3" w:rsidP="00E75A89">
            <w:pPr>
              <w:pStyle w:val="ListParagraph"/>
              <w:numPr>
                <w:ilvl w:val="0"/>
                <w:numId w:val="13"/>
              </w:numPr>
              <w:spacing w:before="120" w:after="240" w:line="240" w:lineRule="auto"/>
              <w:ind w:left="312" w:hanging="312"/>
              <w:contextualSpacing w:val="0"/>
              <w:rPr>
                <w:rFonts w:cs="Arial"/>
                <w:sz w:val="22"/>
                <w:szCs w:val="22"/>
              </w:rPr>
            </w:pPr>
            <w:r w:rsidRPr="00D65D6B">
              <w:rPr>
                <w:rFonts w:cs="Arial"/>
                <w:sz w:val="22"/>
                <w:szCs w:val="22"/>
              </w:rPr>
              <w:t>“</w:t>
            </w:r>
            <w:r w:rsidRPr="002E5BD3">
              <w:rPr>
                <w:rFonts w:cs="Arial"/>
                <w:b/>
                <w:sz w:val="22"/>
                <w:szCs w:val="22"/>
              </w:rPr>
              <w:t>ANY BUILDING WORK</w:t>
            </w:r>
            <w:r w:rsidRPr="00D65D6B">
              <w:rPr>
                <w:rFonts w:cs="Arial"/>
                <w:sz w:val="22"/>
                <w:szCs w:val="22"/>
              </w:rPr>
              <w:t xml:space="preserve">” which covers all building and civil without restriction </w:t>
            </w:r>
          </w:p>
          <w:p w14:paraId="704A8F3F" w14:textId="4A88E99A" w:rsidR="00F2395E" w:rsidRPr="00E1639E" w:rsidRDefault="00F2395E" w:rsidP="002E5BD3">
            <w:pPr>
              <w:pStyle w:val="ListParagraph"/>
              <w:numPr>
                <w:ilvl w:val="0"/>
                <w:numId w:val="13"/>
              </w:numPr>
              <w:ind w:left="313" w:hanging="313"/>
              <w:rPr>
                <w:rFonts w:cs="Arial"/>
                <w:sz w:val="22"/>
                <w:szCs w:val="22"/>
              </w:rPr>
            </w:pPr>
            <w:r w:rsidRPr="00D65D6B">
              <w:rPr>
                <w:rFonts w:cs="Arial"/>
                <w:sz w:val="22"/>
                <w:szCs w:val="22"/>
              </w:rPr>
              <w:t>“</w:t>
            </w:r>
            <w:r w:rsidRPr="002E5BD3">
              <w:rPr>
                <w:rFonts w:cs="Arial"/>
                <w:b/>
                <w:sz w:val="22"/>
                <w:szCs w:val="22"/>
              </w:rPr>
              <w:t>CIVIL CONSTRUCTION</w:t>
            </w:r>
            <w:r w:rsidRPr="00D65D6B">
              <w:rPr>
                <w:rFonts w:cs="Arial"/>
                <w:sz w:val="22"/>
                <w:szCs w:val="22"/>
              </w:rPr>
              <w:t>” which covers all civil work without restriction</w:t>
            </w:r>
          </w:p>
        </w:tc>
        <w:tc>
          <w:tcPr>
            <w:tcW w:w="1021" w:type="dxa"/>
          </w:tcPr>
          <w:p w14:paraId="29BB4FC6" w14:textId="05F4B331" w:rsidR="00F2395E" w:rsidRPr="00152F7B" w:rsidRDefault="00F2395E" w:rsidP="00F2395E">
            <w:pPr>
              <w:rPr>
                <w:rFonts w:cs="Arial"/>
                <w:sz w:val="22"/>
                <w:szCs w:val="22"/>
              </w:rPr>
            </w:pPr>
            <w:r w:rsidRPr="00152F7B">
              <w:rPr>
                <w:rFonts w:cs="Arial"/>
                <w:sz w:val="22"/>
                <w:szCs w:val="22"/>
              </w:rPr>
              <w:t>BLD No.</w:t>
            </w:r>
          </w:p>
        </w:tc>
        <w:tc>
          <w:tcPr>
            <w:tcW w:w="1134" w:type="dxa"/>
          </w:tcPr>
          <w:p w14:paraId="11F016AE" w14:textId="4715097C" w:rsidR="00F2395E" w:rsidRPr="00152F7B" w:rsidRDefault="00F2395E" w:rsidP="00F2395E">
            <w:pPr>
              <w:rPr>
                <w:rFonts w:cs="Arial"/>
                <w:sz w:val="22"/>
                <w:szCs w:val="22"/>
              </w:rPr>
            </w:pPr>
            <w:r w:rsidRPr="00152F7B">
              <w:rPr>
                <w:rFonts w:cs="Arial"/>
                <w:sz w:val="22"/>
                <w:szCs w:val="22"/>
              </w:rPr>
              <w:t>Expiry Date</w:t>
            </w:r>
            <w:r w:rsidR="00D65D6B" w:rsidRPr="00152F7B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798" w:type="dxa"/>
            <w:gridSpan w:val="2"/>
          </w:tcPr>
          <w:p w14:paraId="7766637D" w14:textId="57317AF1" w:rsidR="00F2395E" w:rsidRPr="00152F7B" w:rsidRDefault="00D65D6B" w:rsidP="00D65D6B">
            <w:pPr>
              <w:rPr>
                <w:rFonts w:cs="Arial"/>
                <w:sz w:val="22"/>
                <w:szCs w:val="22"/>
              </w:rPr>
            </w:pPr>
            <w:r w:rsidRPr="00152F7B">
              <w:rPr>
                <w:rFonts w:cs="Arial"/>
                <w:sz w:val="22"/>
                <w:szCs w:val="22"/>
              </w:rPr>
              <w:t>Endorsed Category/</w:t>
            </w:r>
            <w:r w:rsidR="00F2395E" w:rsidRPr="00152F7B">
              <w:rPr>
                <w:rFonts w:cs="Arial"/>
                <w:sz w:val="22"/>
                <w:szCs w:val="22"/>
              </w:rPr>
              <w:t>Subcategory:</w:t>
            </w:r>
          </w:p>
        </w:tc>
      </w:tr>
      <w:tr w:rsidR="00962612" w:rsidRPr="00DF1B1F" w14:paraId="62E32CAC" w14:textId="77777777" w:rsidTr="00962612">
        <w:trPr>
          <w:trHeight w:val="1831"/>
        </w:trPr>
        <w:tc>
          <w:tcPr>
            <w:tcW w:w="3369" w:type="dxa"/>
            <w:vMerge/>
          </w:tcPr>
          <w:p w14:paraId="610CBAA3" w14:textId="77777777" w:rsidR="00962612" w:rsidRPr="00D9774C" w:rsidRDefault="00962612" w:rsidP="00F239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562A26C" w14:textId="77777777" w:rsidR="00962612" w:rsidRPr="00390DCD" w:rsidRDefault="00962612" w:rsidP="0096261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FE03AC" w14:textId="4E65B894" w:rsidR="00962612" w:rsidRPr="00390DCD" w:rsidRDefault="00962612" w:rsidP="0096261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98" w:type="dxa"/>
            <w:gridSpan w:val="2"/>
          </w:tcPr>
          <w:p w14:paraId="4060F6A7" w14:textId="0556936E" w:rsidR="00962612" w:rsidRPr="00390DCD" w:rsidRDefault="00962612" w:rsidP="0096261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4A810B45" w14:textId="77777777" w:rsidR="005438A3" w:rsidRDefault="005438A3" w:rsidP="00F9512E">
      <w:pPr>
        <w:suppressAutoHyphens/>
        <w:rPr>
          <w:rFonts w:cs="Arial"/>
          <w:b/>
          <w:sz w:val="22"/>
          <w:szCs w:val="22"/>
        </w:rPr>
      </w:pPr>
    </w:p>
    <w:p w14:paraId="2880727C" w14:textId="77777777" w:rsidR="00F6642F" w:rsidRDefault="00F6642F" w:rsidP="00F9512E">
      <w:pPr>
        <w:suppressAutoHyphens/>
        <w:rPr>
          <w:rFonts w:cs="Arial"/>
          <w:sz w:val="22"/>
          <w:szCs w:val="22"/>
        </w:rPr>
      </w:pPr>
    </w:p>
    <w:p w14:paraId="62B4B61E" w14:textId="77777777" w:rsidR="00F6642F" w:rsidRDefault="00F6642F" w:rsidP="00F9512E">
      <w:pPr>
        <w:suppressAutoHyphens/>
        <w:rPr>
          <w:rFonts w:cs="Arial"/>
          <w:sz w:val="22"/>
          <w:szCs w:val="22"/>
        </w:rPr>
      </w:pPr>
    </w:p>
    <w:p w14:paraId="388E6D0E" w14:textId="77777777" w:rsidR="00F85FC3" w:rsidRDefault="00F85FC3" w:rsidP="00F9512E">
      <w:pPr>
        <w:suppressAutoHyphens/>
        <w:rPr>
          <w:rFonts w:cs="Arial"/>
          <w:sz w:val="22"/>
          <w:szCs w:val="22"/>
        </w:rPr>
      </w:pPr>
    </w:p>
    <w:p w14:paraId="554B9A59" w14:textId="77777777" w:rsidR="00BC1F17" w:rsidRDefault="00BC1F1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967"/>
      </w:tblGrid>
      <w:tr w:rsidR="00BC1F17" w14:paraId="2A242568" w14:textId="77777777" w:rsidTr="00BC1F17">
        <w:tc>
          <w:tcPr>
            <w:tcW w:w="2972" w:type="dxa"/>
          </w:tcPr>
          <w:p w14:paraId="49E26672" w14:textId="05C1E3CA" w:rsidR="00BC1F17" w:rsidRDefault="00BC1F17" w:rsidP="00F9512E">
            <w:pPr>
              <w:suppressAutoHyphens/>
              <w:rPr>
                <w:rFonts w:cs="Arial"/>
                <w:sz w:val="22"/>
                <w:szCs w:val="22"/>
              </w:rPr>
            </w:pPr>
            <w:r w:rsidRPr="00152F7B">
              <w:rPr>
                <w:rFonts w:cs="Arial"/>
                <w:b/>
                <w:bCs/>
                <w:sz w:val="22"/>
                <w:szCs w:val="22"/>
              </w:rPr>
              <w:lastRenderedPageBreak/>
              <w:t>Applicant’s Contact Person:</w:t>
            </w:r>
          </w:p>
        </w:tc>
        <w:tc>
          <w:tcPr>
            <w:tcW w:w="6967" w:type="dxa"/>
          </w:tcPr>
          <w:p w14:paraId="0D810832" w14:textId="77777777" w:rsidR="00BC1F17" w:rsidRDefault="00BC1F17" w:rsidP="00F9512E">
            <w:pPr>
              <w:suppressAutoHyphens/>
              <w:rPr>
                <w:rFonts w:cs="Arial"/>
                <w:sz w:val="22"/>
                <w:szCs w:val="22"/>
              </w:rPr>
            </w:pPr>
          </w:p>
        </w:tc>
      </w:tr>
      <w:tr w:rsidR="00BC1F17" w14:paraId="34E30BA3" w14:textId="77777777" w:rsidTr="00BC1F17">
        <w:tc>
          <w:tcPr>
            <w:tcW w:w="2972" w:type="dxa"/>
          </w:tcPr>
          <w:p w14:paraId="47BBC5F2" w14:textId="4B0E097E" w:rsidR="00BC1F17" w:rsidRDefault="00BC1F17" w:rsidP="00F9512E">
            <w:pPr>
              <w:suppressAutoHyphens/>
              <w:rPr>
                <w:rFonts w:cs="Arial"/>
                <w:sz w:val="22"/>
                <w:szCs w:val="22"/>
              </w:rPr>
            </w:pPr>
            <w:r w:rsidRPr="00152F7B">
              <w:rPr>
                <w:rFonts w:cs="Arial"/>
                <w:b/>
                <w:bCs/>
                <w:sz w:val="22"/>
                <w:szCs w:val="22"/>
              </w:rPr>
              <w:t>Position in Company:</w:t>
            </w:r>
          </w:p>
        </w:tc>
        <w:tc>
          <w:tcPr>
            <w:tcW w:w="6967" w:type="dxa"/>
          </w:tcPr>
          <w:p w14:paraId="09A5B37A" w14:textId="77777777" w:rsidR="00BC1F17" w:rsidRDefault="00BC1F17" w:rsidP="00F9512E">
            <w:pPr>
              <w:suppressAutoHyphens/>
              <w:rPr>
                <w:rFonts w:cs="Arial"/>
                <w:sz w:val="22"/>
                <w:szCs w:val="22"/>
              </w:rPr>
            </w:pPr>
          </w:p>
        </w:tc>
      </w:tr>
      <w:tr w:rsidR="00BC1F17" w14:paraId="5C63A55C" w14:textId="77777777" w:rsidTr="00BC1F17">
        <w:tc>
          <w:tcPr>
            <w:tcW w:w="2972" w:type="dxa"/>
          </w:tcPr>
          <w:p w14:paraId="6975CE2E" w14:textId="74EED092" w:rsidR="00BC1F17" w:rsidRPr="00152F7B" w:rsidRDefault="008E1664" w:rsidP="00F9512E">
            <w:pPr>
              <w:suppressAutoHyphens/>
              <w:rPr>
                <w:rFonts w:cs="Arial"/>
                <w:b/>
                <w:bCs/>
                <w:sz w:val="22"/>
                <w:szCs w:val="22"/>
              </w:rPr>
            </w:pPr>
            <w:r w:rsidRPr="00152F7B">
              <w:rPr>
                <w:rFonts w:cs="Arial"/>
                <w:b/>
                <w:bCs/>
                <w:sz w:val="22"/>
                <w:szCs w:val="22"/>
              </w:rPr>
              <w:t>Phone No:</w:t>
            </w:r>
          </w:p>
        </w:tc>
        <w:tc>
          <w:tcPr>
            <w:tcW w:w="6967" w:type="dxa"/>
          </w:tcPr>
          <w:p w14:paraId="6773B13F" w14:textId="77777777" w:rsidR="00BC1F17" w:rsidRDefault="00BC1F17" w:rsidP="00F9512E">
            <w:pPr>
              <w:suppressAutoHyphens/>
              <w:rPr>
                <w:rFonts w:cs="Arial"/>
                <w:sz w:val="22"/>
                <w:szCs w:val="22"/>
              </w:rPr>
            </w:pPr>
          </w:p>
        </w:tc>
      </w:tr>
      <w:tr w:rsidR="008E1664" w14:paraId="0D57042A" w14:textId="77777777" w:rsidTr="00BC1F17">
        <w:tc>
          <w:tcPr>
            <w:tcW w:w="2972" w:type="dxa"/>
          </w:tcPr>
          <w:p w14:paraId="7F535DA9" w14:textId="2704FFF7" w:rsidR="008E1664" w:rsidRPr="00152F7B" w:rsidRDefault="008E1664" w:rsidP="00F9512E">
            <w:pPr>
              <w:suppressAutoHyphens/>
              <w:rPr>
                <w:rFonts w:cs="Arial"/>
                <w:b/>
                <w:bCs/>
                <w:sz w:val="22"/>
                <w:szCs w:val="22"/>
              </w:rPr>
            </w:pPr>
            <w:r w:rsidRPr="00152F7B">
              <w:rPr>
                <w:rFonts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6967" w:type="dxa"/>
          </w:tcPr>
          <w:p w14:paraId="3C3D0E36" w14:textId="77777777" w:rsidR="008E1664" w:rsidRDefault="008E1664" w:rsidP="00F9512E">
            <w:pPr>
              <w:suppressAutoHyphens/>
              <w:rPr>
                <w:rFonts w:cs="Arial"/>
                <w:sz w:val="22"/>
                <w:szCs w:val="22"/>
              </w:rPr>
            </w:pPr>
          </w:p>
        </w:tc>
      </w:tr>
    </w:tbl>
    <w:p w14:paraId="7DAC7DB3" w14:textId="7BA65EC4" w:rsidR="00F9512E" w:rsidRPr="00E1639E" w:rsidRDefault="00F9512E" w:rsidP="00F9512E">
      <w:pPr>
        <w:suppressAutoHyphens/>
        <w:rPr>
          <w:rFonts w:cs="Arial"/>
          <w:sz w:val="22"/>
          <w:szCs w:val="22"/>
        </w:rPr>
      </w:pPr>
      <w:r w:rsidRPr="00E1639E">
        <w:rPr>
          <w:rFonts w:cs="Arial"/>
          <w:sz w:val="22"/>
          <w:szCs w:val="22"/>
        </w:rPr>
        <w:t xml:space="preserve">Details supporting this application for </w:t>
      </w:r>
      <w:r w:rsidR="00F6642F">
        <w:rPr>
          <w:rFonts w:cs="Arial"/>
          <w:sz w:val="22"/>
          <w:szCs w:val="22"/>
        </w:rPr>
        <w:t xml:space="preserve">DIT </w:t>
      </w:r>
      <w:r w:rsidRPr="00E1639E">
        <w:rPr>
          <w:rFonts w:cs="Arial"/>
          <w:sz w:val="22"/>
          <w:szCs w:val="22"/>
        </w:rPr>
        <w:t>Prequalification</w:t>
      </w:r>
      <w:r w:rsidR="00F6642F">
        <w:rPr>
          <w:rFonts w:cs="Arial"/>
          <w:sz w:val="22"/>
          <w:szCs w:val="22"/>
        </w:rPr>
        <w:t xml:space="preserve"> </w:t>
      </w:r>
      <w:r w:rsidR="00F6642F" w:rsidRPr="00F6642F">
        <w:rPr>
          <w:rFonts w:cs="Arial"/>
          <w:sz w:val="22"/>
          <w:szCs w:val="22"/>
        </w:rPr>
        <w:t>Application for Repair and Upgrading of Marine Structures</w:t>
      </w:r>
      <w:r w:rsidR="00F6642F" w:rsidRPr="00E1639E">
        <w:rPr>
          <w:rFonts w:cs="Arial"/>
          <w:sz w:val="22"/>
          <w:szCs w:val="22"/>
        </w:rPr>
        <w:t xml:space="preserve"> </w:t>
      </w:r>
      <w:r w:rsidRPr="00E1639E">
        <w:rPr>
          <w:rFonts w:cs="Arial"/>
          <w:sz w:val="22"/>
          <w:szCs w:val="22"/>
        </w:rPr>
        <w:t>are attached</w:t>
      </w:r>
      <w:r w:rsidR="00F85FC3">
        <w:rPr>
          <w:rFonts w:cs="Arial"/>
          <w:sz w:val="22"/>
          <w:szCs w:val="22"/>
        </w:rPr>
        <w:t xml:space="preserve"> as set out in the “</w:t>
      </w:r>
      <w:r w:rsidR="00F85FC3" w:rsidRPr="00F85FC3">
        <w:rPr>
          <w:rFonts w:cs="Arial"/>
          <w:sz w:val="22"/>
          <w:szCs w:val="22"/>
        </w:rPr>
        <w:t>INFORMATION TO BE SUBMITTED BY APPLICANT</w:t>
      </w:r>
      <w:r w:rsidR="00F85FC3">
        <w:rPr>
          <w:rFonts w:cs="Arial"/>
          <w:sz w:val="22"/>
          <w:szCs w:val="22"/>
        </w:rPr>
        <w:t>”</w:t>
      </w:r>
      <w:r w:rsidRPr="00E1639E">
        <w:rPr>
          <w:rFonts w:cs="Arial"/>
          <w:sz w:val="22"/>
          <w:szCs w:val="22"/>
        </w:rPr>
        <w:t>.</w:t>
      </w:r>
    </w:p>
    <w:p w14:paraId="1B1DA7E9" w14:textId="4C485345" w:rsidR="00F6642F" w:rsidRDefault="00F9512E" w:rsidP="00F9512E">
      <w:pPr>
        <w:suppressAutoHyphens/>
        <w:rPr>
          <w:rFonts w:cs="Arial"/>
          <w:sz w:val="22"/>
          <w:szCs w:val="22"/>
        </w:rPr>
      </w:pPr>
      <w:r w:rsidRPr="00E1639E">
        <w:rPr>
          <w:rFonts w:cs="Arial"/>
          <w:sz w:val="22"/>
          <w:szCs w:val="22"/>
        </w:rPr>
        <w:t>In subm</w:t>
      </w:r>
      <w:r w:rsidR="00B15CB3">
        <w:rPr>
          <w:rFonts w:cs="Arial"/>
          <w:sz w:val="22"/>
          <w:szCs w:val="22"/>
        </w:rPr>
        <w:t>itting this application I agree</w:t>
      </w:r>
      <w:r w:rsidRPr="00E1639E">
        <w:rPr>
          <w:rFonts w:cs="Arial"/>
          <w:sz w:val="22"/>
          <w:szCs w:val="22"/>
        </w:rPr>
        <w:t xml:space="preserve"> to comply with the </w:t>
      </w:r>
      <w:r w:rsidR="001F453F" w:rsidRPr="00E1639E">
        <w:rPr>
          <w:rFonts w:cs="Arial"/>
          <w:sz w:val="22"/>
          <w:szCs w:val="22"/>
        </w:rPr>
        <w:t>DIT</w:t>
      </w:r>
      <w:r w:rsidR="00F6642F">
        <w:rPr>
          <w:rFonts w:cs="Arial"/>
          <w:sz w:val="22"/>
          <w:szCs w:val="22"/>
        </w:rPr>
        <w:t xml:space="preserve"> Conditions of Prequalification:</w:t>
      </w:r>
    </w:p>
    <w:p w14:paraId="5D5F36FC" w14:textId="581F50FF" w:rsidR="00F9512E" w:rsidRPr="006F5E0C" w:rsidRDefault="00F9512E" w:rsidP="00F9512E">
      <w:pPr>
        <w:suppressAutoHyphens/>
        <w:rPr>
          <w:rFonts w:cs="Arial"/>
          <w:sz w:val="22"/>
          <w:szCs w:val="22"/>
        </w:rPr>
      </w:pPr>
      <w:r w:rsidRPr="00E1639E">
        <w:rPr>
          <w:rFonts w:cs="Arial"/>
          <w:sz w:val="22"/>
          <w:szCs w:val="22"/>
        </w:rPr>
        <w:t>(refer:</w:t>
      </w:r>
      <w:r w:rsidRPr="00E1639E">
        <w:rPr>
          <w:rFonts w:cs="Arial"/>
          <w:color w:val="993300"/>
          <w:sz w:val="22"/>
          <w:szCs w:val="22"/>
        </w:rPr>
        <w:t xml:space="preserve"> </w:t>
      </w:r>
      <w:r w:rsidRPr="00E1639E">
        <w:rPr>
          <w:rFonts w:cs="Arial"/>
          <w:color w:val="0070C0"/>
          <w:sz w:val="22"/>
          <w:szCs w:val="22"/>
          <w:u w:val="single"/>
        </w:rPr>
        <w:t>https://www.</w:t>
      </w:r>
      <w:r w:rsidR="001F453F" w:rsidRPr="00E1639E">
        <w:rPr>
          <w:rFonts w:cs="Arial"/>
          <w:color w:val="0070C0"/>
          <w:sz w:val="22"/>
          <w:szCs w:val="22"/>
          <w:u w:val="single"/>
        </w:rPr>
        <w:t>dit</w:t>
      </w:r>
      <w:r w:rsidRPr="00E1639E">
        <w:rPr>
          <w:rFonts w:cs="Arial"/>
          <w:color w:val="0070C0"/>
          <w:sz w:val="22"/>
          <w:szCs w:val="22"/>
          <w:u w:val="single"/>
        </w:rPr>
        <w:t>.sa.gov.au/contractor_documents/prequalification</w:t>
      </w:r>
      <w:r w:rsidRPr="00E1639E">
        <w:rPr>
          <w:rFonts w:cs="Arial"/>
          <w:sz w:val="22"/>
          <w:szCs w:val="22"/>
        </w:rPr>
        <w:t>)</w:t>
      </w:r>
    </w:p>
    <w:p w14:paraId="64D951B8" w14:textId="77777777" w:rsidR="00F9512E" w:rsidRPr="00E1639E" w:rsidRDefault="00F9512E" w:rsidP="00F9512E">
      <w:pPr>
        <w:suppressAutoHyphens/>
        <w:rPr>
          <w:rFonts w:cs="Arial"/>
          <w:sz w:val="22"/>
          <w:szCs w:val="22"/>
        </w:rPr>
      </w:pPr>
    </w:p>
    <w:p w14:paraId="664D63FB" w14:textId="5084993A" w:rsidR="00F9512E" w:rsidRPr="006F5E0C" w:rsidRDefault="00F85FC3" w:rsidP="00F9512E">
      <w:pPr>
        <w:suppressAutoHyphens/>
        <w:rPr>
          <w:sz w:val="22"/>
          <w:szCs w:val="22"/>
        </w:rPr>
      </w:pPr>
      <w:r>
        <w:rPr>
          <w:sz w:val="22"/>
          <w:szCs w:val="22"/>
        </w:rPr>
        <w:t>Signed by Applicant’s Contact Person</w:t>
      </w:r>
      <w:r w:rsidR="00F9512E" w:rsidRPr="00E1639E">
        <w:rPr>
          <w:sz w:val="22"/>
          <w:szCs w:val="22"/>
        </w:rPr>
        <w:t>:</w:t>
      </w:r>
      <w:r w:rsidR="00F6642F">
        <w:rPr>
          <w:sz w:val="22"/>
          <w:szCs w:val="22"/>
        </w:rPr>
        <w:t xml:space="preserve"> </w:t>
      </w:r>
      <w:r w:rsidR="00F9512E" w:rsidRPr="006F5E0C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 w:rsidR="00F9512E" w:rsidRPr="006F5E0C">
        <w:rPr>
          <w:sz w:val="22"/>
          <w:szCs w:val="22"/>
        </w:rPr>
        <w:t>………………………</w:t>
      </w:r>
      <w:r w:rsidR="0021728B">
        <w:rPr>
          <w:sz w:val="22"/>
          <w:szCs w:val="22"/>
        </w:rPr>
        <w:t>…</w:t>
      </w:r>
      <w:r w:rsidR="00F9512E" w:rsidRPr="006F5E0C">
        <w:rPr>
          <w:sz w:val="22"/>
          <w:szCs w:val="22"/>
        </w:rPr>
        <w:t>..</w:t>
      </w:r>
      <w:r w:rsidR="00F9512E" w:rsidRPr="006F5E0C">
        <w:rPr>
          <w:sz w:val="22"/>
          <w:szCs w:val="22"/>
        </w:rPr>
        <w:tab/>
      </w:r>
      <w:r w:rsidR="00F9512E" w:rsidRPr="00E1639E">
        <w:rPr>
          <w:sz w:val="22"/>
          <w:szCs w:val="22"/>
        </w:rPr>
        <w:t>Date:</w:t>
      </w:r>
      <w:r w:rsidR="00F6642F">
        <w:rPr>
          <w:sz w:val="22"/>
          <w:szCs w:val="22"/>
        </w:rPr>
        <w:t xml:space="preserve"> </w:t>
      </w:r>
      <w:r w:rsidR="0008583B" w:rsidRPr="006F5E0C">
        <w:rPr>
          <w:sz w:val="22"/>
          <w:szCs w:val="22"/>
        </w:rPr>
        <w:t>…..…………….</w:t>
      </w:r>
    </w:p>
    <w:p w14:paraId="32A2F5C0" w14:textId="77777777" w:rsidR="0008583B" w:rsidRPr="001C72B2" w:rsidRDefault="0008583B" w:rsidP="00F9512E">
      <w:pPr>
        <w:suppressAutoHyphens/>
        <w:rPr>
          <w:sz w:val="22"/>
          <w:szCs w:val="22"/>
        </w:rPr>
      </w:pPr>
    </w:p>
    <w:p w14:paraId="30BA889D" w14:textId="77777777" w:rsidR="0008583B" w:rsidRPr="00E1639E" w:rsidRDefault="0008583B" w:rsidP="00F9512E">
      <w:pPr>
        <w:suppressAutoHyphens/>
        <w:rPr>
          <w:sz w:val="22"/>
          <w:szCs w:val="22"/>
        </w:rPr>
        <w:sectPr w:rsidR="0008583B" w:rsidRPr="00E1639E" w:rsidSect="00705CD2">
          <w:headerReference w:type="first" r:id="rId19"/>
          <w:pgSz w:w="11906" w:h="16838" w:code="9"/>
          <w:pgMar w:top="993" w:right="964" w:bottom="2552" w:left="993" w:header="567" w:footer="1134" w:gutter="0"/>
          <w:cols w:space="454"/>
          <w:titlePg/>
          <w:docGrid w:linePitch="360"/>
        </w:sectPr>
      </w:pPr>
    </w:p>
    <w:p w14:paraId="59FECC9B" w14:textId="09F734D1" w:rsidR="00B55930" w:rsidRDefault="00B55930" w:rsidP="0021728B">
      <w:pPr>
        <w:spacing w:before="95" w:line="292" w:lineRule="auto"/>
        <w:ind w:left="119" w:right="-255"/>
        <w:rPr>
          <w:b/>
          <w:sz w:val="26"/>
        </w:rPr>
      </w:pPr>
      <w:r>
        <w:rPr>
          <w:b/>
          <w:color w:val="538DD4"/>
          <w:sz w:val="26"/>
        </w:rPr>
        <w:lastRenderedPageBreak/>
        <w:t xml:space="preserve">Please provide </w:t>
      </w:r>
      <w:r>
        <w:rPr>
          <w:b/>
          <w:color w:val="538DD4"/>
          <w:spacing w:val="-2"/>
          <w:sz w:val="26"/>
        </w:rPr>
        <w:t xml:space="preserve">the </w:t>
      </w:r>
      <w:r>
        <w:rPr>
          <w:b/>
          <w:color w:val="538DD4"/>
          <w:sz w:val="26"/>
        </w:rPr>
        <w:t xml:space="preserve">information listed in the </w:t>
      </w:r>
      <w:r w:rsidR="00F6642F">
        <w:rPr>
          <w:b/>
          <w:color w:val="538DD4"/>
          <w:sz w:val="26"/>
        </w:rPr>
        <w:t xml:space="preserve">relevant </w:t>
      </w:r>
      <w:r>
        <w:rPr>
          <w:b/>
          <w:color w:val="538DD4"/>
          <w:sz w:val="26"/>
        </w:rPr>
        <w:t>column</w:t>
      </w:r>
      <w:r w:rsidR="00F85FC3">
        <w:rPr>
          <w:b/>
          <w:color w:val="538DD4"/>
          <w:sz w:val="26"/>
        </w:rPr>
        <w:t xml:space="preserve"> </w:t>
      </w:r>
      <w:r>
        <w:rPr>
          <w:b/>
          <w:color w:val="538DD4"/>
          <w:sz w:val="26"/>
        </w:rPr>
        <w:t>“INFORMATION TO BE SUBMITTED BY APPLICANT”</w:t>
      </w:r>
    </w:p>
    <w:p w14:paraId="1EFC3612" w14:textId="77777777" w:rsidR="00B55930" w:rsidRDefault="00B55930" w:rsidP="00B55930">
      <w:pPr>
        <w:pStyle w:val="BodyText"/>
        <w:spacing w:before="6"/>
        <w:rPr>
          <w:b/>
          <w:sz w:val="9"/>
        </w:rPr>
      </w:pPr>
    </w:p>
    <w:tbl>
      <w:tblPr>
        <w:tblW w:w="1391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808"/>
        <w:gridCol w:w="3685"/>
        <w:gridCol w:w="3864"/>
        <w:gridCol w:w="805"/>
        <w:gridCol w:w="2522"/>
        <w:gridCol w:w="891"/>
      </w:tblGrid>
      <w:tr w:rsidR="00B55930" w14:paraId="72969C5C" w14:textId="77777777" w:rsidTr="00E055ED">
        <w:trPr>
          <w:trHeight w:val="353"/>
        </w:trPr>
        <w:tc>
          <w:tcPr>
            <w:tcW w:w="5833" w:type="dxa"/>
            <w:gridSpan w:val="3"/>
          </w:tcPr>
          <w:p w14:paraId="4CB30942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2" w:type="dxa"/>
            <w:gridSpan w:val="4"/>
            <w:shd w:val="clear" w:color="auto" w:fill="F3F3F3"/>
          </w:tcPr>
          <w:p w14:paraId="0B771613" w14:textId="77777777" w:rsidR="00B55930" w:rsidRDefault="00B55930" w:rsidP="00E055ED">
            <w:pPr>
              <w:pStyle w:val="TableParagraph"/>
              <w:spacing w:before="42"/>
              <w:ind w:left="2560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These columns for DIT use only</w:t>
            </w:r>
          </w:p>
        </w:tc>
      </w:tr>
      <w:tr w:rsidR="00B55930" w14:paraId="43FE047A" w14:textId="77777777" w:rsidTr="00E1639E">
        <w:trPr>
          <w:trHeight w:val="1263"/>
        </w:trPr>
        <w:tc>
          <w:tcPr>
            <w:tcW w:w="2148" w:type="dxa"/>
            <w:gridSpan w:val="2"/>
            <w:tcBorders>
              <w:right w:val="single" w:sz="4" w:space="0" w:color="C0C0C0"/>
            </w:tcBorders>
          </w:tcPr>
          <w:p w14:paraId="16F95DE0" w14:textId="77777777" w:rsidR="00B55930" w:rsidRPr="0055744E" w:rsidRDefault="00B55930" w:rsidP="00E055ED">
            <w:pPr>
              <w:pStyle w:val="TableParagraph"/>
              <w:ind w:right="-138"/>
              <w:rPr>
                <w:b/>
                <w:color w:val="0070C0"/>
                <w:sz w:val="18"/>
              </w:rPr>
            </w:pPr>
          </w:p>
          <w:p w14:paraId="779315F1" w14:textId="77777777" w:rsidR="00B55930" w:rsidRPr="0055744E" w:rsidRDefault="00B55930" w:rsidP="00E055ED">
            <w:pPr>
              <w:pStyle w:val="TableParagraph"/>
              <w:spacing w:before="117"/>
              <w:ind w:left="470"/>
              <w:rPr>
                <w:b/>
                <w:color w:val="0070C0"/>
                <w:sz w:val="17"/>
              </w:rPr>
            </w:pPr>
            <w:r w:rsidRPr="0055744E">
              <w:rPr>
                <w:b/>
                <w:color w:val="0070C0"/>
                <w:sz w:val="17"/>
              </w:rPr>
              <w:t>SUBJECT</w:t>
            </w:r>
          </w:p>
        </w:tc>
        <w:tc>
          <w:tcPr>
            <w:tcW w:w="3685" w:type="dxa"/>
            <w:tcBorders>
              <w:left w:val="single" w:sz="4" w:space="0" w:color="C0C0C0"/>
            </w:tcBorders>
          </w:tcPr>
          <w:p w14:paraId="60BDA7E6" w14:textId="77777777" w:rsidR="00B55930" w:rsidRPr="0055744E" w:rsidRDefault="00B55930" w:rsidP="00E055ED">
            <w:pPr>
              <w:pStyle w:val="TableParagraph"/>
              <w:rPr>
                <w:b/>
                <w:color w:val="0070C0"/>
                <w:sz w:val="18"/>
              </w:rPr>
            </w:pPr>
          </w:p>
          <w:p w14:paraId="66DF0B61" w14:textId="77777777" w:rsidR="00B55930" w:rsidRPr="0055744E" w:rsidRDefault="00B55930" w:rsidP="00E055ED">
            <w:pPr>
              <w:pStyle w:val="TableParagraph"/>
              <w:spacing w:before="117" w:line="283" w:lineRule="auto"/>
              <w:ind w:left="1450" w:hanging="1057"/>
              <w:rPr>
                <w:b/>
                <w:color w:val="0070C0"/>
                <w:sz w:val="17"/>
              </w:rPr>
            </w:pPr>
            <w:r w:rsidRPr="0055744E">
              <w:rPr>
                <w:b/>
                <w:color w:val="0070C0"/>
                <w:sz w:val="17"/>
              </w:rPr>
              <w:t>INFORMATION TO BE SUBMITTED BY APPLICANT</w:t>
            </w:r>
          </w:p>
        </w:tc>
        <w:tc>
          <w:tcPr>
            <w:tcW w:w="3864" w:type="dxa"/>
            <w:tcBorders>
              <w:right w:val="single" w:sz="4" w:space="0" w:color="C0C0C0"/>
            </w:tcBorders>
            <w:shd w:val="clear" w:color="auto" w:fill="F3F3F3"/>
          </w:tcPr>
          <w:p w14:paraId="15C46680" w14:textId="77777777" w:rsidR="00B55930" w:rsidRPr="0055744E" w:rsidRDefault="00B55930" w:rsidP="00E055ED">
            <w:pPr>
              <w:pStyle w:val="TableParagraph"/>
              <w:rPr>
                <w:b/>
                <w:color w:val="0070C0"/>
                <w:sz w:val="18"/>
              </w:rPr>
            </w:pPr>
          </w:p>
          <w:p w14:paraId="2A9D034F" w14:textId="77777777" w:rsidR="00B55930" w:rsidRPr="0055744E" w:rsidRDefault="00B55930" w:rsidP="00E055ED">
            <w:pPr>
              <w:pStyle w:val="TableParagraph"/>
              <w:spacing w:before="117"/>
              <w:ind w:left="877" w:right="868"/>
              <w:jc w:val="center"/>
              <w:rPr>
                <w:b/>
                <w:color w:val="0070C0"/>
                <w:sz w:val="17"/>
              </w:rPr>
            </w:pPr>
            <w:r w:rsidRPr="0055744E">
              <w:rPr>
                <w:b/>
                <w:color w:val="0070C0"/>
                <w:sz w:val="17"/>
              </w:rPr>
              <w:t>MINIMUM REQUIREMENT</w:t>
            </w:r>
          </w:p>
          <w:p w14:paraId="6494BA20" w14:textId="77777777" w:rsidR="00B55930" w:rsidRPr="0055744E" w:rsidRDefault="00B55930" w:rsidP="00E055ED">
            <w:pPr>
              <w:pStyle w:val="TableParagraph"/>
              <w:spacing w:before="92"/>
              <w:ind w:left="877" w:right="868"/>
              <w:jc w:val="center"/>
              <w:rPr>
                <w:b/>
                <w:color w:val="0070C0"/>
                <w:sz w:val="17"/>
              </w:rPr>
            </w:pPr>
            <w:r w:rsidRPr="0055744E">
              <w:rPr>
                <w:b/>
                <w:color w:val="0070C0"/>
                <w:sz w:val="17"/>
              </w:rPr>
              <w:t>For M1</w:t>
            </w:r>
          </w:p>
        </w:tc>
        <w:tc>
          <w:tcPr>
            <w:tcW w:w="80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textDirection w:val="btLr"/>
          </w:tcPr>
          <w:p w14:paraId="38B541F4" w14:textId="77777777" w:rsidR="00B55930" w:rsidRPr="0055744E" w:rsidRDefault="00B55930" w:rsidP="00E055ED">
            <w:pPr>
              <w:pStyle w:val="TableParagraph"/>
              <w:spacing w:before="139" w:line="297" w:lineRule="auto"/>
              <w:ind w:left="127" w:right="122" w:hanging="2"/>
              <w:jc w:val="center"/>
              <w:rPr>
                <w:b/>
                <w:color w:val="0070C0"/>
                <w:sz w:val="15"/>
              </w:rPr>
            </w:pPr>
            <w:r w:rsidRPr="0055744E">
              <w:rPr>
                <w:b/>
                <w:color w:val="0070C0"/>
                <w:sz w:val="15"/>
              </w:rPr>
              <w:t>Meets Requirement?</w:t>
            </w:r>
          </w:p>
          <w:p w14:paraId="1CB00FCD" w14:textId="77777777" w:rsidR="00B55930" w:rsidRPr="0055744E" w:rsidRDefault="00B55930" w:rsidP="00E055ED">
            <w:pPr>
              <w:pStyle w:val="TableParagraph"/>
              <w:spacing w:before="55"/>
              <w:ind w:left="266" w:right="265"/>
              <w:jc w:val="center"/>
              <w:rPr>
                <w:b/>
                <w:color w:val="0070C0"/>
                <w:sz w:val="15"/>
              </w:rPr>
            </w:pPr>
            <w:r w:rsidRPr="0055744E">
              <w:rPr>
                <w:b/>
                <w:color w:val="0070C0"/>
                <w:sz w:val="15"/>
              </w:rPr>
              <w:t>(Yes / No)</w:t>
            </w:r>
          </w:p>
        </w:tc>
        <w:tc>
          <w:tcPr>
            <w:tcW w:w="25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295ADD01" w14:textId="77777777" w:rsidR="00B55930" w:rsidRPr="0055744E" w:rsidRDefault="00B55930" w:rsidP="00E055ED">
            <w:pPr>
              <w:pStyle w:val="TableParagraph"/>
              <w:rPr>
                <w:b/>
                <w:color w:val="0070C0"/>
                <w:sz w:val="18"/>
              </w:rPr>
            </w:pPr>
          </w:p>
          <w:p w14:paraId="1DDD2550" w14:textId="77777777" w:rsidR="00B55930" w:rsidRPr="0055744E" w:rsidRDefault="00B55930" w:rsidP="00E055ED">
            <w:pPr>
              <w:pStyle w:val="TableParagraph"/>
              <w:spacing w:before="117"/>
              <w:ind w:left="147" w:right="129"/>
              <w:jc w:val="center"/>
              <w:rPr>
                <w:b/>
                <w:color w:val="0070C0"/>
                <w:sz w:val="17"/>
              </w:rPr>
            </w:pPr>
            <w:r w:rsidRPr="0055744E">
              <w:rPr>
                <w:b/>
                <w:color w:val="0070C0"/>
                <w:sz w:val="17"/>
              </w:rPr>
              <w:t>MINIMUM REQUIREMENT</w:t>
            </w:r>
          </w:p>
          <w:p w14:paraId="47ED3F82" w14:textId="77777777" w:rsidR="00B55930" w:rsidRPr="0055744E" w:rsidRDefault="00B55930" w:rsidP="00E055ED">
            <w:pPr>
              <w:pStyle w:val="TableParagraph"/>
              <w:spacing w:before="92"/>
              <w:ind w:left="147" w:right="126"/>
              <w:jc w:val="center"/>
              <w:rPr>
                <w:b/>
                <w:color w:val="0070C0"/>
                <w:sz w:val="17"/>
              </w:rPr>
            </w:pPr>
            <w:r w:rsidRPr="0055744E">
              <w:rPr>
                <w:b/>
                <w:color w:val="0070C0"/>
                <w:sz w:val="17"/>
              </w:rPr>
              <w:t>for M2</w:t>
            </w:r>
          </w:p>
        </w:tc>
        <w:tc>
          <w:tcPr>
            <w:tcW w:w="891" w:type="dxa"/>
            <w:tcBorders>
              <w:left w:val="single" w:sz="4" w:space="0" w:color="C0C0C0"/>
            </w:tcBorders>
            <w:shd w:val="clear" w:color="auto" w:fill="F3F3F3"/>
            <w:textDirection w:val="btLr"/>
          </w:tcPr>
          <w:p w14:paraId="73AA4912" w14:textId="77777777" w:rsidR="00B55930" w:rsidRPr="0055744E" w:rsidRDefault="00B55930" w:rsidP="00E055ED">
            <w:pPr>
              <w:pStyle w:val="TableParagraph"/>
              <w:spacing w:before="143" w:line="297" w:lineRule="auto"/>
              <w:ind w:left="127" w:right="122" w:hanging="2"/>
              <w:jc w:val="center"/>
              <w:rPr>
                <w:b/>
                <w:color w:val="0070C0"/>
                <w:sz w:val="15"/>
              </w:rPr>
            </w:pPr>
            <w:r w:rsidRPr="0055744E">
              <w:rPr>
                <w:b/>
                <w:color w:val="0070C0"/>
                <w:sz w:val="15"/>
              </w:rPr>
              <w:t>Meets Requirement?</w:t>
            </w:r>
          </w:p>
          <w:p w14:paraId="66C2387D" w14:textId="77777777" w:rsidR="00B55930" w:rsidRPr="0055744E" w:rsidRDefault="00B55930" w:rsidP="00E055ED">
            <w:pPr>
              <w:pStyle w:val="TableParagraph"/>
              <w:spacing w:before="55"/>
              <w:ind w:left="266" w:right="265"/>
              <w:jc w:val="center"/>
              <w:rPr>
                <w:b/>
                <w:color w:val="0070C0"/>
                <w:sz w:val="15"/>
              </w:rPr>
            </w:pPr>
            <w:r w:rsidRPr="0055744E">
              <w:rPr>
                <w:b/>
                <w:color w:val="0070C0"/>
                <w:sz w:val="15"/>
              </w:rPr>
              <w:t>(Yes / No)</w:t>
            </w:r>
          </w:p>
        </w:tc>
      </w:tr>
      <w:tr w:rsidR="00B55930" w14:paraId="262F3C86" w14:textId="77777777" w:rsidTr="00E1639E">
        <w:trPr>
          <w:trHeight w:val="520"/>
        </w:trPr>
        <w:tc>
          <w:tcPr>
            <w:tcW w:w="340" w:type="dxa"/>
            <w:tcBorders>
              <w:right w:val="nil"/>
            </w:tcBorders>
          </w:tcPr>
          <w:p w14:paraId="02FE99D6" w14:textId="77777777" w:rsidR="00B55930" w:rsidRDefault="00B55930" w:rsidP="00E055ED">
            <w:pPr>
              <w:pStyle w:val="TableParagraph"/>
              <w:spacing w:before="51"/>
              <w:ind w:left="79" w:right="7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</w:p>
        </w:tc>
        <w:tc>
          <w:tcPr>
            <w:tcW w:w="1808" w:type="dxa"/>
            <w:tcBorders>
              <w:left w:val="nil"/>
              <w:right w:val="single" w:sz="4" w:space="0" w:color="C0C0C0"/>
            </w:tcBorders>
          </w:tcPr>
          <w:p w14:paraId="7C604E3A" w14:textId="77777777" w:rsidR="00B55930" w:rsidRDefault="00B55930" w:rsidP="00E055ED">
            <w:pPr>
              <w:pStyle w:val="TableParagraph"/>
              <w:spacing w:before="51"/>
              <w:ind w:left="103" w:right="210" w:hanging="1"/>
              <w:rPr>
                <w:b/>
                <w:sz w:val="17"/>
              </w:rPr>
            </w:pPr>
            <w:r>
              <w:rPr>
                <w:b/>
                <w:sz w:val="17"/>
              </w:rPr>
              <w:t>COMPANY STRUCTURE</w:t>
            </w:r>
          </w:p>
        </w:tc>
        <w:tc>
          <w:tcPr>
            <w:tcW w:w="3685" w:type="dxa"/>
            <w:tcBorders>
              <w:left w:val="single" w:sz="4" w:space="0" w:color="C0C0C0"/>
            </w:tcBorders>
          </w:tcPr>
          <w:p w14:paraId="15A5FCB7" w14:textId="77777777" w:rsidR="00B55930" w:rsidRDefault="00B55930" w:rsidP="00E055ED">
            <w:pPr>
              <w:pStyle w:val="TableParagraph"/>
              <w:spacing w:before="51"/>
              <w:ind w:left="101"/>
              <w:rPr>
                <w:sz w:val="17"/>
              </w:rPr>
            </w:pPr>
            <w:r>
              <w:rPr>
                <w:sz w:val="17"/>
              </w:rPr>
              <w:t>Outline of company structure and ownership</w:t>
            </w:r>
          </w:p>
        </w:tc>
        <w:tc>
          <w:tcPr>
            <w:tcW w:w="3864" w:type="dxa"/>
            <w:tcBorders>
              <w:right w:val="single" w:sz="4" w:space="0" w:color="C0C0C0"/>
            </w:tcBorders>
            <w:shd w:val="clear" w:color="auto" w:fill="F3F3F3"/>
          </w:tcPr>
          <w:p w14:paraId="1BDCA36B" w14:textId="77777777" w:rsidR="00B55930" w:rsidRDefault="00B55930" w:rsidP="00E055ED">
            <w:pPr>
              <w:pStyle w:val="TableParagraph"/>
              <w:spacing w:before="51"/>
              <w:ind w:left="102"/>
              <w:rPr>
                <w:sz w:val="17"/>
              </w:rPr>
            </w:pPr>
            <w:r>
              <w:rPr>
                <w:sz w:val="17"/>
              </w:rPr>
              <w:t>For information.</w:t>
            </w:r>
          </w:p>
        </w:tc>
        <w:tc>
          <w:tcPr>
            <w:tcW w:w="80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7A75F66A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1A7B49B4" w14:textId="77777777" w:rsidR="00B55930" w:rsidRDefault="00B55930" w:rsidP="00E055ED">
            <w:pPr>
              <w:pStyle w:val="TableParagraph"/>
              <w:spacing w:before="51"/>
              <w:ind w:left="105"/>
              <w:rPr>
                <w:sz w:val="17"/>
              </w:rPr>
            </w:pPr>
            <w:r>
              <w:rPr>
                <w:sz w:val="17"/>
              </w:rPr>
              <w:t>For information.</w:t>
            </w:r>
          </w:p>
        </w:tc>
        <w:tc>
          <w:tcPr>
            <w:tcW w:w="891" w:type="dxa"/>
            <w:tcBorders>
              <w:left w:val="single" w:sz="4" w:space="0" w:color="C0C0C0"/>
            </w:tcBorders>
            <w:shd w:val="clear" w:color="auto" w:fill="F3F3F3"/>
          </w:tcPr>
          <w:p w14:paraId="06C74859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930" w14:paraId="0BBC0C99" w14:textId="77777777" w:rsidTr="00E1639E">
        <w:trPr>
          <w:trHeight w:val="1065"/>
        </w:trPr>
        <w:tc>
          <w:tcPr>
            <w:tcW w:w="2148" w:type="dxa"/>
            <w:gridSpan w:val="2"/>
            <w:tcBorders>
              <w:right w:val="single" w:sz="4" w:space="0" w:color="C0C0C0"/>
            </w:tcBorders>
          </w:tcPr>
          <w:p w14:paraId="7D31B160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tcBorders>
              <w:left w:val="single" w:sz="4" w:space="0" w:color="C0C0C0"/>
            </w:tcBorders>
          </w:tcPr>
          <w:p w14:paraId="766EA1C3" w14:textId="77777777" w:rsidR="00B55930" w:rsidRDefault="00B55930" w:rsidP="00E055ED">
            <w:pPr>
              <w:pStyle w:val="TableParagraph"/>
              <w:spacing w:before="51" w:line="285" w:lineRule="auto"/>
              <w:ind w:left="101"/>
              <w:rPr>
                <w:sz w:val="17"/>
              </w:rPr>
            </w:pPr>
            <w:r>
              <w:rPr>
                <w:sz w:val="17"/>
              </w:rPr>
              <w:t>Organisational Chart showing key personnel, including Company Directors, managers, professional staff, site supervisors and field personnel</w:t>
            </w:r>
          </w:p>
        </w:tc>
        <w:tc>
          <w:tcPr>
            <w:tcW w:w="3864" w:type="dxa"/>
            <w:tcBorders>
              <w:right w:val="single" w:sz="4" w:space="0" w:color="C0C0C0"/>
            </w:tcBorders>
            <w:shd w:val="clear" w:color="auto" w:fill="F3F3F3"/>
          </w:tcPr>
          <w:p w14:paraId="0D40B9A4" w14:textId="77777777" w:rsidR="00B55930" w:rsidRDefault="00B55930" w:rsidP="00E055ED">
            <w:pPr>
              <w:pStyle w:val="TableParagraph"/>
              <w:spacing w:before="51"/>
              <w:ind w:left="102"/>
              <w:rPr>
                <w:sz w:val="17"/>
              </w:rPr>
            </w:pPr>
            <w:r>
              <w:rPr>
                <w:sz w:val="17"/>
              </w:rPr>
              <w:t>For information.</w:t>
            </w:r>
          </w:p>
        </w:tc>
        <w:tc>
          <w:tcPr>
            <w:tcW w:w="80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071E8F8A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3A755522" w14:textId="77777777" w:rsidR="00B55930" w:rsidRDefault="00B55930" w:rsidP="00E055ED">
            <w:pPr>
              <w:pStyle w:val="TableParagraph"/>
              <w:spacing w:before="51"/>
              <w:ind w:left="105"/>
              <w:rPr>
                <w:sz w:val="17"/>
              </w:rPr>
            </w:pPr>
            <w:r>
              <w:rPr>
                <w:sz w:val="17"/>
              </w:rPr>
              <w:t>For information.</w:t>
            </w:r>
          </w:p>
        </w:tc>
        <w:tc>
          <w:tcPr>
            <w:tcW w:w="891" w:type="dxa"/>
            <w:tcBorders>
              <w:left w:val="single" w:sz="4" w:space="0" w:color="C0C0C0"/>
            </w:tcBorders>
            <w:shd w:val="clear" w:color="auto" w:fill="F3F3F3"/>
          </w:tcPr>
          <w:p w14:paraId="424FD570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930" w14:paraId="091A81DE" w14:textId="77777777" w:rsidTr="00E1639E">
        <w:trPr>
          <w:trHeight w:val="597"/>
        </w:trPr>
        <w:tc>
          <w:tcPr>
            <w:tcW w:w="340" w:type="dxa"/>
            <w:tcBorders>
              <w:right w:val="nil"/>
            </w:tcBorders>
          </w:tcPr>
          <w:p w14:paraId="483BF411" w14:textId="77777777" w:rsidR="00B55930" w:rsidRDefault="00B55930" w:rsidP="00E055ED">
            <w:pPr>
              <w:pStyle w:val="TableParagraph"/>
              <w:spacing w:before="51"/>
              <w:ind w:left="79" w:right="7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</w:p>
        </w:tc>
        <w:tc>
          <w:tcPr>
            <w:tcW w:w="1808" w:type="dxa"/>
            <w:tcBorders>
              <w:left w:val="nil"/>
              <w:right w:val="single" w:sz="4" w:space="0" w:color="C0C0C0"/>
            </w:tcBorders>
          </w:tcPr>
          <w:p w14:paraId="3F0F09A4" w14:textId="77777777" w:rsidR="00B55930" w:rsidRDefault="00B55930" w:rsidP="00E055ED">
            <w:pPr>
              <w:pStyle w:val="TableParagraph"/>
              <w:spacing w:before="51"/>
              <w:ind w:left="103"/>
              <w:rPr>
                <w:b/>
                <w:sz w:val="17"/>
              </w:rPr>
            </w:pPr>
            <w:r>
              <w:rPr>
                <w:b/>
                <w:sz w:val="17"/>
              </w:rPr>
              <w:t>INSURANCE</w:t>
            </w:r>
          </w:p>
        </w:tc>
        <w:tc>
          <w:tcPr>
            <w:tcW w:w="3685" w:type="dxa"/>
            <w:tcBorders>
              <w:left w:val="single" w:sz="4" w:space="0" w:color="C0C0C0"/>
            </w:tcBorders>
          </w:tcPr>
          <w:p w14:paraId="3EF1ADC6" w14:textId="77777777" w:rsidR="00B55930" w:rsidRDefault="00B55930" w:rsidP="00E055ED">
            <w:pPr>
              <w:pStyle w:val="TableParagraph"/>
              <w:spacing w:before="51" w:line="285" w:lineRule="auto"/>
              <w:ind w:left="101" w:right="152"/>
              <w:rPr>
                <w:sz w:val="17"/>
              </w:rPr>
            </w:pPr>
            <w:r>
              <w:rPr>
                <w:sz w:val="17"/>
              </w:rPr>
              <w:t>Evidence of Insurance Policies and certificates of currency</w:t>
            </w:r>
          </w:p>
        </w:tc>
        <w:tc>
          <w:tcPr>
            <w:tcW w:w="3864" w:type="dxa"/>
            <w:tcBorders>
              <w:right w:val="single" w:sz="4" w:space="0" w:color="C0C0C0"/>
            </w:tcBorders>
            <w:shd w:val="clear" w:color="auto" w:fill="F3F3F3"/>
          </w:tcPr>
          <w:p w14:paraId="58A44C8F" w14:textId="77777777" w:rsidR="00B55930" w:rsidRDefault="00B55930" w:rsidP="00E055ED">
            <w:pPr>
              <w:pStyle w:val="TableParagraph"/>
              <w:spacing w:before="51"/>
              <w:ind w:left="102"/>
              <w:rPr>
                <w:sz w:val="17"/>
              </w:rPr>
            </w:pPr>
            <w:r>
              <w:rPr>
                <w:sz w:val="17"/>
              </w:rPr>
              <w:t>$10,000,000 Public Liability insurance.</w:t>
            </w:r>
          </w:p>
        </w:tc>
        <w:tc>
          <w:tcPr>
            <w:tcW w:w="80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3219FCAA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29FEE31F" w14:textId="77777777" w:rsidR="00B55930" w:rsidRDefault="00B55930" w:rsidP="00E055ED">
            <w:pPr>
              <w:pStyle w:val="TableParagraph"/>
              <w:spacing w:before="51" w:line="285" w:lineRule="auto"/>
              <w:ind w:left="105"/>
              <w:rPr>
                <w:sz w:val="17"/>
              </w:rPr>
            </w:pPr>
            <w:r>
              <w:rPr>
                <w:sz w:val="17"/>
              </w:rPr>
              <w:t>$20,000,000 Public Liability insurance.</w:t>
            </w:r>
          </w:p>
        </w:tc>
        <w:tc>
          <w:tcPr>
            <w:tcW w:w="891" w:type="dxa"/>
            <w:tcBorders>
              <w:left w:val="single" w:sz="4" w:space="0" w:color="C0C0C0"/>
            </w:tcBorders>
            <w:shd w:val="clear" w:color="auto" w:fill="F3F3F3"/>
          </w:tcPr>
          <w:p w14:paraId="325BDC2D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930" w14:paraId="58B092E1" w14:textId="77777777" w:rsidTr="00E1639E">
        <w:trPr>
          <w:trHeight w:val="520"/>
        </w:trPr>
        <w:tc>
          <w:tcPr>
            <w:tcW w:w="340" w:type="dxa"/>
            <w:tcBorders>
              <w:right w:val="nil"/>
            </w:tcBorders>
          </w:tcPr>
          <w:p w14:paraId="58F4DB1E" w14:textId="77777777" w:rsidR="00B55930" w:rsidRDefault="00B55930" w:rsidP="00E055ED">
            <w:pPr>
              <w:pStyle w:val="TableParagraph"/>
              <w:spacing w:before="51"/>
              <w:ind w:left="79" w:right="7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</w:p>
        </w:tc>
        <w:tc>
          <w:tcPr>
            <w:tcW w:w="1808" w:type="dxa"/>
            <w:tcBorders>
              <w:left w:val="nil"/>
              <w:right w:val="single" w:sz="4" w:space="0" w:color="C0C0C0"/>
            </w:tcBorders>
          </w:tcPr>
          <w:p w14:paraId="4486F3F3" w14:textId="77777777" w:rsidR="00B55930" w:rsidRDefault="00B55930" w:rsidP="00E055ED">
            <w:pPr>
              <w:pStyle w:val="TableParagraph"/>
              <w:spacing w:before="51"/>
              <w:ind w:left="103" w:right="210" w:hanging="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BUILDERS </w:t>
            </w:r>
            <w:r>
              <w:rPr>
                <w:b/>
                <w:sz w:val="17"/>
              </w:rPr>
              <w:t>LICENCE</w:t>
            </w:r>
          </w:p>
        </w:tc>
        <w:tc>
          <w:tcPr>
            <w:tcW w:w="3685" w:type="dxa"/>
            <w:tcBorders>
              <w:left w:val="single" w:sz="4" w:space="0" w:color="C0C0C0"/>
            </w:tcBorders>
          </w:tcPr>
          <w:p w14:paraId="2083E540" w14:textId="77777777" w:rsidR="00B55930" w:rsidRDefault="00B55930" w:rsidP="00E055ED">
            <w:pPr>
              <w:pStyle w:val="TableParagraph"/>
              <w:spacing w:before="51"/>
              <w:ind w:left="101"/>
              <w:rPr>
                <w:sz w:val="17"/>
              </w:rPr>
            </w:pPr>
            <w:r>
              <w:rPr>
                <w:sz w:val="17"/>
              </w:rPr>
              <w:t>Copy of Builders Licence</w:t>
            </w:r>
          </w:p>
          <w:p w14:paraId="08499A41" w14:textId="77777777" w:rsidR="002E5BD3" w:rsidRDefault="002E5BD3" w:rsidP="00E055ED">
            <w:pPr>
              <w:pStyle w:val="TableParagraph"/>
              <w:spacing w:before="51"/>
              <w:ind w:left="101"/>
              <w:rPr>
                <w:sz w:val="17"/>
              </w:rPr>
            </w:pPr>
          </w:p>
        </w:tc>
        <w:tc>
          <w:tcPr>
            <w:tcW w:w="3864" w:type="dxa"/>
            <w:tcBorders>
              <w:right w:val="single" w:sz="4" w:space="0" w:color="C0C0C0"/>
            </w:tcBorders>
            <w:shd w:val="clear" w:color="auto" w:fill="F3F3F3"/>
          </w:tcPr>
          <w:p w14:paraId="0AAF7573" w14:textId="77777777" w:rsidR="00B55930" w:rsidRDefault="00B55930" w:rsidP="00E055ED">
            <w:pPr>
              <w:pStyle w:val="TableParagraph"/>
              <w:spacing w:before="51"/>
              <w:ind w:left="102"/>
              <w:rPr>
                <w:sz w:val="17"/>
              </w:rPr>
            </w:pPr>
            <w:r>
              <w:rPr>
                <w:sz w:val="17"/>
              </w:rPr>
              <w:t>Current Licence</w:t>
            </w:r>
          </w:p>
        </w:tc>
        <w:tc>
          <w:tcPr>
            <w:tcW w:w="80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08397B59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203DAC26" w14:textId="77777777" w:rsidR="00B55930" w:rsidRDefault="00B55930" w:rsidP="00E055ED">
            <w:pPr>
              <w:pStyle w:val="TableParagraph"/>
              <w:spacing w:before="51"/>
              <w:ind w:left="105"/>
              <w:rPr>
                <w:sz w:val="17"/>
              </w:rPr>
            </w:pPr>
            <w:r>
              <w:rPr>
                <w:sz w:val="17"/>
              </w:rPr>
              <w:t>Current Licence</w:t>
            </w:r>
          </w:p>
        </w:tc>
        <w:tc>
          <w:tcPr>
            <w:tcW w:w="891" w:type="dxa"/>
            <w:tcBorders>
              <w:left w:val="single" w:sz="4" w:space="0" w:color="C0C0C0"/>
            </w:tcBorders>
            <w:shd w:val="clear" w:color="auto" w:fill="F3F3F3"/>
          </w:tcPr>
          <w:p w14:paraId="7901E4B9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930" w14:paraId="7F62D2B3" w14:textId="77777777" w:rsidTr="00E055ED">
        <w:trPr>
          <w:trHeight w:val="650"/>
        </w:trPr>
        <w:tc>
          <w:tcPr>
            <w:tcW w:w="340" w:type="dxa"/>
            <w:vMerge w:val="restart"/>
            <w:tcBorders>
              <w:bottom w:val="single" w:sz="4" w:space="0" w:color="C0C0C0"/>
              <w:right w:val="nil"/>
            </w:tcBorders>
          </w:tcPr>
          <w:p w14:paraId="08FF9D61" w14:textId="77777777" w:rsidR="00B55930" w:rsidRDefault="00B55930" w:rsidP="00E055ED">
            <w:pPr>
              <w:pStyle w:val="TableParagraph"/>
              <w:spacing w:before="51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4.</w:t>
            </w:r>
          </w:p>
        </w:tc>
        <w:tc>
          <w:tcPr>
            <w:tcW w:w="1808" w:type="dxa"/>
            <w:vMerge w:val="restart"/>
            <w:tcBorders>
              <w:left w:val="nil"/>
              <w:bottom w:val="single" w:sz="4" w:space="0" w:color="C0C0C0"/>
              <w:right w:val="single" w:sz="4" w:space="0" w:color="C0C0C0"/>
            </w:tcBorders>
          </w:tcPr>
          <w:p w14:paraId="51454B55" w14:textId="77777777" w:rsidR="00B55930" w:rsidRDefault="00B55930" w:rsidP="00E055ED">
            <w:pPr>
              <w:pStyle w:val="TableParagraph"/>
              <w:spacing w:before="51"/>
              <w:ind w:left="103" w:hanging="1"/>
              <w:rPr>
                <w:b/>
                <w:sz w:val="17"/>
              </w:rPr>
            </w:pPr>
            <w:r>
              <w:rPr>
                <w:b/>
                <w:sz w:val="17"/>
              </w:rPr>
              <w:t>COMPANY PERSONNEL</w:t>
            </w:r>
          </w:p>
        </w:tc>
        <w:tc>
          <w:tcPr>
            <w:tcW w:w="3685" w:type="dxa"/>
            <w:vMerge w:val="restart"/>
            <w:tcBorders>
              <w:left w:val="single" w:sz="4" w:space="0" w:color="C0C0C0"/>
              <w:bottom w:val="single" w:sz="4" w:space="0" w:color="C0C0C0"/>
            </w:tcBorders>
          </w:tcPr>
          <w:p w14:paraId="6A67E573" w14:textId="77777777" w:rsidR="00B55930" w:rsidRDefault="00B55930" w:rsidP="00E055ED">
            <w:pPr>
              <w:pStyle w:val="TableParagraph"/>
              <w:spacing w:before="51" w:line="288" w:lineRule="auto"/>
              <w:ind w:left="101"/>
              <w:rPr>
                <w:sz w:val="17"/>
              </w:rPr>
            </w:pPr>
            <w:r>
              <w:rPr>
                <w:sz w:val="17"/>
              </w:rPr>
              <w:t>Job and Personal specifications / CV’s for staff nominated to work on marine projects, clearly setting out relevant:</w:t>
            </w:r>
          </w:p>
          <w:p w14:paraId="2EDA6A5C" w14:textId="77777777" w:rsidR="00B55930" w:rsidRDefault="00B55930" w:rsidP="00E1639E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</w:tabs>
              <w:spacing w:before="73"/>
              <w:ind w:left="401" w:hanging="284"/>
              <w:rPr>
                <w:sz w:val="17"/>
              </w:rPr>
            </w:pPr>
            <w:r>
              <w:rPr>
                <w:sz w:val="17"/>
              </w:rPr>
              <w:t>experience, particularly in relation</w:t>
            </w:r>
            <w:r w:rsidRPr="00E1639E">
              <w:rPr>
                <w:sz w:val="17"/>
              </w:rPr>
              <w:t xml:space="preserve"> </w:t>
            </w:r>
            <w:r>
              <w:rPr>
                <w:sz w:val="17"/>
              </w:rPr>
              <w:t>to jetties, marine works or similar structures</w:t>
            </w:r>
          </w:p>
          <w:p w14:paraId="0C2F0F63" w14:textId="77777777" w:rsidR="00B55930" w:rsidRDefault="00B55930" w:rsidP="00E1639E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</w:tabs>
              <w:spacing w:before="73"/>
              <w:ind w:left="401" w:hanging="284"/>
              <w:rPr>
                <w:sz w:val="17"/>
              </w:rPr>
            </w:pPr>
            <w:r>
              <w:rPr>
                <w:sz w:val="17"/>
              </w:rPr>
              <w:t>skills /</w:t>
            </w:r>
            <w:r w:rsidRPr="00E1639E">
              <w:rPr>
                <w:sz w:val="17"/>
              </w:rPr>
              <w:t xml:space="preserve"> </w:t>
            </w:r>
            <w:r>
              <w:rPr>
                <w:sz w:val="17"/>
              </w:rPr>
              <w:t>abilities</w:t>
            </w:r>
          </w:p>
          <w:p w14:paraId="046DF2C7" w14:textId="77777777" w:rsidR="00B55930" w:rsidRDefault="00B55930" w:rsidP="00E1639E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</w:tabs>
              <w:spacing w:before="73"/>
              <w:ind w:left="401" w:hanging="284"/>
              <w:rPr>
                <w:sz w:val="17"/>
              </w:rPr>
            </w:pPr>
            <w:r>
              <w:rPr>
                <w:sz w:val="17"/>
              </w:rPr>
              <w:t>qualifications</w:t>
            </w:r>
          </w:p>
        </w:tc>
        <w:tc>
          <w:tcPr>
            <w:tcW w:w="8082" w:type="dxa"/>
            <w:gridSpan w:val="4"/>
            <w:tcBorders>
              <w:bottom w:val="single" w:sz="4" w:space="0" w:color="C0C0C0"/>
            </w:tcBorders>
            <w:shd w:val="clear" w:color="auto" w:fill="F3F3F3"/>
          </w:tcPr>
          <w:p w14:paraId="09077D69" w14:textId="77777777" w:rsidR="00B55930" w:rsidRDefault="00B55930" w:rsidP="00E055ED">
            <w:pPr>
              <w:pStyle w:val="TableParagraph"/>
              <w:spacing w:before="59" w:line="302" w:lineRule="auto"/>
              <w:ind w:left="102" w:right="69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Note: the following requirements only apply to staff nominated to work on DIT marine projects:</w:t>
            </w:r>
          </w:p>
        </w:tc>
      </w:tr>
      <w:tr w:rsidR="00B55930" w14:paraId="78ABFE8B" w14:textId="77777777" w:rsidTr="00E1639E">
        <w:trPr>
          <w:trHeight w:val="1420"/>
        </w:trPr>
        <w:tc>
          <w:tcPr>
            <w:tcW w:w="340" w:type="dxa"/>
            <w:vMerge/>
            <w:tcBorders>
              <w:top w:val="nil"/>
              <w:bottom w:val="single" w:sz="4" w:space="0" w:color="C0C0C0"/>
              <w:right w:val="nil"/>
            </w:tcBorders>
          </w:tcPr>
          <w:p w14:paraId="0D3A07A7" w14:textId="77777777" w:rsidR="00B55930" w:rsidRDefault="00B55930" w:rsidP="00E055ED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644576E" w14:textId="77777777" w:rsidR="00B55930" w:rsidRDefault="00B55930" w:rsidP="00E055E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C0C0C0"/>
              <w:bottom w:val="single" w:sz="4" w:space="0" w:color="C0C0C0"/>
            </w:tcBorders>
          </w:tcPr>
          <w:p w14:paraId="06DACE90" w14:textId="77777777" w:rsidR="00B55930" w:rsidRDefault="00B55930" w:rsidP="00E055ED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13331540" w14:textId="77777777" w:rsidR="00B55930" w:rsidRDefault="00B55930" w:rsidP="00E055ED">
            <w:pPr>
              <w:pStyle w:val="TableParagraph"/>
              <w:spacing w:before="51" w:line="285" w:lineRule="auto"/>
              <w:ind w:left="102"/>
              <w:rPr>
                <w:sz w:val="17"/>
              </w:rPr>
            </w:pPr>
            <w:r>
              <w:rPr>
                <w:sz w:val="17"/>
              </w:rPr>
              <w:t>Senior managers: at least 4 years experience in works contracts that demonstrates the ability to manage contracts for minor repairs to marine structures.</w:t>
            </w:r>
          </w:p>
        </w:tc>
        <w:tc>
          <w:tcPr>
            <w:tcW w:w="8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29C2EECD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364FEAF1" w14:textId="77777777" w:rsidR="00B55930" w:rsidRDefault="00B55930" w:rsidP="00E055ED">
            <w:pPr>
              <w:pStyle w:val="TableParagraph"/>
              <w:spacing w:before="51" w:line="285" w:lineRule="auto"/>
              <w:ind w:left="105" w:right="127"/>
              <w:rPr>
                <w:sz w:val="17"/>
              </w:rPr>
            </w:pPr>
            <w:r>
              <w:rPr>
                <w:sz w:val="17"/>
              </w:rPr>
              <w:t>Senior managers: at least 7 years experience in either heavy structural timber works, marine works, jetty / wharf repairs or in contracts of a similar nature and complexity.</w:t>
            </w: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</w:tcPr>
          <w:p w14:paraId="32F4E96E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930" w14:paraId="7CA09C25" w14:textId="77777777" w:rsidTr="00E1639E">
        <w:trPr>
          <w:trHeight w:val="1533"/>
        </w:trPr>
        <w:tc>
          <w:tcPr>
            <w:tcW w:w="340" w:type="dxa"/>
            <w:vMerge/>
            <w:tcBorders>
              <w:top w:val="nil"/>
              <w:bottom w:val="single" w:sz="4" w:space="0" w:color="C0C0C0"/>
              <w:right w:val="nil"/>
            </w:tcBorders>
          </w:tcPr>
          <w:p w14:paraId="795115AD" w14:textId="77777777" w:rsidR="00B55930" w:rsidRDefault="00B55930" w:rsidP="00E055ED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6B97F5D" w14:textId="77777777" w:rsidR="00B55930" w:rsidRDefault="00B55930" w:rsidP="00E055E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C0C0C0"/>
              <w:bottom w:val="single" w:sz="4" w:space="0" w:color="C0C0C0"/>
            </w:tcBorders>
          </w:tcPr>
          <w:p w14:paraId="0557F3D2" w14:textId="77777777" w:rsidR="00B55930" w:rsidRDefault="00B55930" w:rsidP="00E055ED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1A317B62" w14:textId="77777777" w:rsidR="00B55930" w:rsidRDefault="00B55930" w:rsidP="00E055ED">
            <w:pPr>
              <w:pStyle w:val="TableParagraph"/>
              <w:spacing w:before="54" w:line="285" w:lineRule="auto"/>
              <w:ind w:left="102" w:right="124"/>
              <w:rPr>
                <w:sz w:val="17"/>
              </w:rPr>
            </w:pPr>
            <w:r>
              <w:rPr>
                <w:sz w:val="17"/>
              </w:rPr>
              <w:t>Supervisors: have more than 4 years supervisory experience in contracts of a similar complexity to minor repairs to marine structures and the number of experienced supervisors is appropriate for size of contracts undertaken by company.</w:t>
            </w:r>
          </w:p>
        </w:tc>
        <w:tc>
          <w:tcPr>
            <w:tcW w:w="8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77572C00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663FEE30" w14:textId="77777777" w:rsidR="00B55930" w:rsidRDefault="00B55930" w:rsidP="00E055ED">
            <w:pPr>
              <w:pStyle w:val="TableParagraph"/>
              <w:spacing w:before="54" w:line="285" w:lineRule="auto"/>
              <w:ind w:left="105" w:right="87"/>
              <w:rPr>
                <w:sz w:val="17"/>
              </w:rPr>
            </w:pPr>
            <w:r>
              <w:rPr>
                <w:sz w:val="17"/>
              </w:rPr>
              <w:t>Supervisors: have more than 7 years experience in either: heavy structural timber works, marine works, jetty / wharf repairs or in contracts of a similar nature and</w:t>
            </w: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</w:tcPr>
          <w:p w14:paraId="3DA1A0BF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9332B3" w14:textId="77777777" w:rsidR="00B55930" w:rsidRDefault="00B55930" w:rsidP="00B55930">
      <w:pPr>
        <w:rPr>
          <w:rFonts w:ascii="Times New Roman"/>
          <w:sz w:val="16"/>
        </w:rPr>
        <w:sectPr w:rsidR="00B55930">
          <w:headerReference w:type="default" r:id="rId20"/>
          <w:footerReference w:type="default" r:id="rId21"/>
          <w:pgSz w:w="15840" w:h="12240" w:orient="landscape"/>
          <w:pgMar w:top="1140" w:right="840" w:bottom="280" w:left="1080" w:header="720" w:footer="720" w:gutter="0"/>
          <w:cols w:space="720"/>
        </w:sectPr>
      </w:pPr>
    </w:p>
    <w:p w14:paraId="020CCF3A" w14:textId="77777777" w:rsidR="00B55930" w:rsidRDefault="00B55930" w:rsidP="00B55930">
      <w:pPr>
        <w:pStyle w:val="BodyText"/>
        <w:rPr>
          <w:rFonts w:ascii="Times New Roman"/>
        </w:rPr>
      </w:pPr>
    </w:p>
    <w:p w14:paraId="4076A183" w14:textId="77777777" w:rsidR="00B55930" w:rsidRDefault="00B55930" w:rsidP="00B55930">
      <w:pPr>
        <w:pStyle w:val="BodyText"/>
        <w:spacing w:before="3"/>
        <w:rPr>
          <w:rFonts w:ascii="Times New Roman"/>
          <w:sz w:val="10"/>
        </w:rPr>
      </w:pPr>
    </w:p>
    <w:tbl>
      <w:tblPr>
        <w:tblW w:w="1394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2082"/>
        <w:gridCol w:w="3438"/>
        <w:gridCol w:w="3864"/>
        <w:gridCol w:w="931"/>
        <w:gridCol w:w="2396"/>
        <w:gridCol w:w="891"/>
      </w:tblGrid>
      <w:tr w:rsidR="00B55930" w14:paraId="715FB499" w14:textId="77777777" w:rsidTr="00E1639E">
        <w:trPr>
          <w:trHeight w:val="353"/>
        </w:trPr>
        <w:tc>
          <w:tcPr>
            <w:tcW w:w="5860" w:type="dxa"/>
            <w:gridSpan w:val="3"/>
          </w:tcPr>
          <w:p w14:paraId="221EF656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2" w:type="dxa"/>
            <w:gridSpan w:val="4"/>
            <w:shd w:val="clear" w:color="auto" w:fill="F3F3F3"/>
          </w:tcPr>
          <w:p w14:paraId="18DD0042" w14:textId="77777777" w:rsidR="00B55930" w:rsidRDefault="00B55930" w:rsidP="00E055ED">
            <w:pPr>
              <w:pStyle w:val="TableParagraph"/>
              <w:spacing w:before="42"/>
              <w:ind w:left="2560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These columns for DIT use only</w:t>
            </w:r>
          </w:p>
        </w:tc>
      </w:tr>
      <w:tr w:rsidR="00B55930" w14:paraId="4C1A1D1D" w14:textId="77777777" w:rsidTr="00DA5D01">
        <w:trPr>
          <w:trHeight w:val="1264"/>
        </w:trPr>
        <w:tc>
          <w:tcPr>
            <w:tcW w:w="2422" w:type="dxa"/>
            <w:gridSpan w:val="2"/>
            <w:tcBorders>
              <w:right w:val="single" w:sz="4" w:space="0" w:color="C0C0C0"/>
            </w:tcBorders>
          </w:tcPr>
          <w:p w14:paraId="7FA03C80" w14:textId="77777777" w:rsidR="00B55930" w:rsidRPr="00E1639E" w:rsidRDefault="00B55930" w:rsidP="00E1639E">
            <w:pPr>
              <w:pStyle w:val="TableParagraph"/>
              <w:spacing w:before="51"/>
              <w:ind w:left="103" w:hanging="1"/>
              <w:rPr>
                <w:b/>
                <w:sz w:val="17"/>
              </w:rPr>
            </w:pPr>
          </w:p>
          <w:p w14:paraId="413E027F" w14:textId="77777777" w:rsidR="00B55930" w:rsidRDefault="00B55930" w:rsidP="00E1639E">
            <w:pPr>
              <w:pStyle w:val="TableParagraph"/>
              <w:spacing w:before="51"/>
              <w:ind w:left="103" w:hanging="1"/>
              <w:rPr>
                <w:b/>
                <w:sz w:val="17"/>
              </w:rPr>
            </w:pPr>
            <w:r>
              <w:rPr>
                <w:b/>
                <w:sz w:val="17"/>
              </w:rPr>
              <w:t>SUBJECT</w:t>
            </w:r>
          </w:p>
        </w:tc>
        <w:tc>
          <w:tcPr>
            <w:tcW w:w="3438" w:type="dxa"/>
            <w:tcBorders>
              <w:left w:val="single" w:sz="4" w:space="0" w:color="C0C0C0"/>
            </w:tcBorders>
          </w:tcPr>
          <w:p w14:paraId="02F28FB1" w14:textId="77777777" w:rsidR="00B55930" w:rsidRDefault="00B55930" w:rsidP="00E055ED">
            <w:pPr>
              <w:pStyle w:val="TableParagraph"/>
              <w:rPr>
                <w:rFonts w:ascii="Times New Roman"/>
                <w:sz w:val="18"/>
              </w:rPr>
            </w:pPr>
          </w:p>
          <w:p w14:paraId="2E7F2CB4" w14:textId="77777777" w:rsidR="00B55930" w:rsidRDefault="00B55930" w:rsidP="00E055ED">
            <w:pPr>
              <w:pStyle w:val="TableParagraph"/>
              <w:spacing w:before="114" w:line="288" w:lineRule="auto"/>
              <w:ind w:left="1450" w:hanging="1057"/>
              <w:rPr>
                <w:b/>
                <w:sz w:val="17"/>
              </w:rPr>
            </w:pPr>
            <w:r>
              <w:rPr>
                <w:b/>
                <w:sz w:val="17"/>
              </w:rPr>
              <w:t>INFORMATION TO BE SUBMITTED BY APPLICANT</w:t>
            </w:r>
          </w:p>
        </w:tc>
        <w:tc>
          <w:tcPr>
            <w:tcW w:w="3864" w:type="dxa"/>
            <w:tcBorders>
              <w:right w:val="single" w:sz="4" w:space="0" w:color="C0C0C0"/>
            </w:tcBorders>
            <w:shd w:val="clear" w:color="auto" w:fill="F3F3F3"/>
          </w:tcPr>
          <w:p w14:paraId="5FE2C018" w14:textId="77777777" w:rsidR="00B55930" w:rsidRDefault="00B55930" w:rsidP="00E055ED">
            <w:pPr>
              <w:pStyle w:val="TableParagraph"/>
              <w:rPr>
                <w:rFonts w:ascii="Times New Roman"/>
                <w:sz w:val="18"/>
              </w:rPr>
            </w:pPr>
          </w:p>
          <w:p w14:paraId="18F04D3C" w14:textId="77777777" w:rsidR="00B55930" w:rsidRDefault="00B55930" w:rsidP="00E055ED">
            <w:pPr>
              <w:pStyle w:val="TableParagraph"/>
              <w:spacing w:before="114"/>
              <w:ind w:left="877" w:right="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MINIMUM REQUIREMENT</w:t>
            </w:r>
          </w:p>
          <w:p w14:paraId="55CFBB94" w14:textId="77777777" w:rsidR="00B55930" w:rsidRDefault="00B55930" w:rsidP="00E055ED">
            <w:pPr>
              <w:pStyle w:val="TableParagraph"/>
              <w:spacing w:before="98"/>
              <w:ind w:left="877" w:right="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For M1</w:t>
            </w:r>
          </w:p>
        </w:tc>
        <w:tc>
          <w:tcPr>
            <w:tcW w:w="93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textDirection w:val="btLr"/>
          </w:tcPr>
          <w:p w14:paraId="1D5C133B" w14:textId="77777777" w:rsidR="00B55930" w:rsidRDefault="00B55930" w:rsidP="00E055ED">
            <w:pPr>
              <w:pStyle w:val="TableParagraph"/>
              <w:spacing w:before="139" w:line="297" w:lineRule="auto"/>
              <w:ind w:left="125" w:right="124" w:hanging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Meets Requirement?</w:t>
            </w:r>
          </w:p>
          <w:p w14:paraId="705A7893" w14:textId="77777777" w:rsidR="00B55930" w:rsidRDefault="00B55930" w:rsidP="00E055ED">
            <w:pPr>
              <w:pStyle w:val="TableParagraph"/>
              <w:spacing w:before="55"/>
              <w:ind w:left="266" w:right="2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(Yes / No)</w:t>
            </w:r>
          </w:p>
        </w:tc>
        <w:tc>
          <w:tcPr>
            <w:tcW w:w="239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59D09DCE" w14:textId="77777777" w:rsidR="00B55930" w:rsidRDefault="00B55930" w:rsidP="00E055ED">
            <w:pPr>
              <w:pStyle w:val="TableParagraph"/>
              <w:rPr>
                <w:rFonts w:ascii="Times New Roman"/>
                <w:sz w:val="18"/>
              </w:rPr>
            </w:pPr>
          </w:p>
          <w:p w14:paraId="3342D229" w14:textId="77777777" w:rsidR="00B55930" w:rsidRDefault="00B55930" w:rsidP="00E055ED">
            <w:pPr>
              <w:pStyle w:val="TableParagraph"/>
              <w:spacing w:before="114"/>
              <w:ind w:left="147" w:right="1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MINIMUM REQUIREMENT</w:t>
            </w:r>
          </w:p>
          <w:p w14:paraId="25853F12" w14:textId="77777777" w:rsidR="00B55930" w:rsidRDefault="00B55930" w:rsidP="00E055ED">
            <w:pPr>
              <w:pStyle w:val="TableParagraph"/>
              <w:spacing w:before="98"/>
              <w:ind w:left="147" w:right="12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for M2</w:t>
            </w:r>
          </w:p>
        </w:tc>
        <w:tc>
          <w:tcPr>
            <w:tcW w:w="891" w:type="dxa"/>
            <w:tcBorders>
              <w:left w:val="single" w:sz="4" w:space="0" w:color="C0C0C0"/>
            </w:tcBorders>
            <w:shd w:val="clear" w:color="auto" w:fill="F3F3F3"/>
            <w:textDirection w:val="btLr"/>
          </w:tcPr>
          <w:p w14:paraId="03D156A8" w14:textId="77777777" w:rsidR="00B55930" w:rsidRDefault="00B55930" w:rsidP="00E055ED">
            <w:pPr>
              <w:pStyle w:val="TableParagraph"/>
              <w:spacing w:before="143" w:line="297" w:lineRule="auto"/>
              <w:ind w:left="125" w:right="124" w:hanging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Meets Requirement?</w:t>
            </w:r>
          </w:p>
          <w:p w14:paraId="10F61897" w14:textId="77777777" w:rsidR="00B55930" w:rsidRDefault="00B55930" w:rsidP="00E055ED">
            <w:pPr>
              <w:pStyle w:val="TableParagraph"/>
              <w:spacing w:before="55"/>
              <w:ind w:left="266" w:right="2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(Yes / No)</w:t>
            </w:r>
          </w:p>
        </w:tc>
      </w:tr>
      <w:tr w:rsidR="00B55930" w14:paraId="1718BA28" w14:textId="77777777" w:rsidTr="00DA5D01">
        <w:trPr>
          <w:trHeight w:val="1241"/>
        </w:trPr>
        <w:tc>
          <w:tcPr>
            <w:tcW w:w="2422" w:type="dxa"/>
            <w:gridSpan w:val="2"/>
            <w:vMerge w:val="restart"/>
            <w:tcBorders>
              <w:right w:val="single" w:sz="4" w:space="0" w:color="C0C0C0"/>
            </w:tcBorders>
          </w:tcPr>
          <w:p w14:paraId="20DBCD95" w14:textId="34D27834" w:rsidR="00B55930" w:rsidRPr="00E1639E" w:rsidRDefault="00293B8D" w:rsidP="00293B8D">
            <w:pPr>
              <w:pStyle w:val="TableParagraph"/>
              <w:spacing w:before="51"/>
              <w:ind w:left="79" w:right="44"/>
              <w:rPr>
                <w:b/>
                <w:sz w:val="17"/>
              </w:rPr>
            </w:pPr>
            <w:r w:rsidRPr="00293B8D">
              <w:rPr>
                <w:b/>
                <w:sz w:val="17"/>
              </w:rPr>
              <w:t>4.</w:t>
            </w:r>
            <w:r w:rsidR="00DA5D01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C</w:t>
            </w:r>
            <w:r w:rsidRPr="00293B8D">
              <w:rPr>
                <w:b/>
                <w:sz w:val="17"/>
              </w:rPr>
              <w:t>OMPANY PERSONNEL</w:t>
            </w:r>
          </w:p>
        </w:tc>
        <w:tc>
          <w:tcPr>
            <w:tcW w:w="3438" w:type="dxa"/>
            <w:vMerge w:val="restart"/>
            <w:tcBorders>
              <w:left w:val="single" w:sz="4" w:space="0" w:color="C0C0C0"/>
            </w:tcBorders>
          </w:tcPr>
          <w:p w14:paraId="2B6AA41F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4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35270EAE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366B05C0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42C856BD" w14:textId="77777777" w:rsidR="00B55930" w:rsidRDefault="00B55930" w:rsidP="00E055ED">
            <w:pPr>
              <w:pStyle w:val="TableParagraph"/>
              <w:spacing w:line="285" w:lineRule="auto"/>
              <w:ind w:left="105" w:right="86"/>
              <w:rPr>
                <w:sz w:val="17"/>
              </w:rPr>
            </w:pPr>
            <w:r>
              <w:rPr>
                <w:sz w:val="17"/>
              </w:rPr>
              <w:t>complexity and the number of experienced supervisors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is appropriate for size of contracts undertaken by company.</w:t>
            </w:r>
          </w:p>
        </w:tc>
        <w:tc>
          <w:tcPr>
            <w:tcW w:w="89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3F3F3"/>
          </w:tcPr>
          <w:p w14:paraId="1AB46F26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930" w14:paraId="605D74C3" w14:textId="77777777" w:rsidTr="00DA5D01">
        <w:trPr>
          <w:trHeight w:val="1766"/>
        </w:trPr>
        <w:tc>
          <w:tcPr>
            <w:tcW w:w="2422" w:type="dxa"/>
            <w:gridSpan w:val="2"/>
            <w:vMerge/>
            <w:tcBorders>
              <w:top w:val="nil"/>
              <w:right w:val="single" w:sz="4" w:space="0" w:color="C0C0C0"/>
            </w:tcBorders>
          </w:tcPr>
          <w:p w14:paraId="2AAA5099" w14:textId="77777777" w:rsidR="00B55930" w:rsidRDefault="00B55930" w:rsidP="00E055ED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C0C0C0"/>
            </w:tcBorders>
          </w:tcPr>
          <w:p w14:paraId="62E2BCAB" w14:textId="77777777" w:rsidR="00B55930" w:rsidRDefault="00B55930" w:rsidP="00E055ED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tcBorders>
              <w:top w:val="single" w:sz="4" w:space="0" w:color="C0C0C0"/>
              <w:right w:val="single" w:sz="4" w:space="0" w:color="C0C0C0"/>
            </w:tcBorders>
            <w:shd w:val="clear" w:color="auto" w:fill="F3F3F3"/>
          </w:tcPr>
          <w:p w14:paraId="2F6CEA14" w14:textId="77777777" w:rsidR="00B55930" w:rsidRDefault="00B55930" w:rsidP="00E055ED">
            <w:pPr>
              <w:pStyle w:val="TableParagraph"/>
              <w:spacing w:before="51" w:line="285" w:lineRule="auto"/>
              <w:ind w:left="102"/>
              <w:rPr>
                <w:sz w:val="17"/>
              </w:rPr>
            </w:pPr>
            <w:r>
              <w:rPr>
                <w:sz w:val="17"/>
              </w:rPr>
              <w:t>Permanent staff: appropriate experience for the position occupied</w:t>
            </w:r>
          </w:p>
        </w:tc>
        <w:tc>
          <w:tcPr>
            <w:tcW w:w="931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005CC1B5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017FF853" w14:textId="77777777" w:rsidR="00B55930" w:rsidRDefault="00B55930" w:rsidP="00E055ED">
            <w:pPr>
              <w:pStyle w:val="TableParagraph"/>
              <w:spacing w:before="51" w:line="285" w:lineRule="auto"/>
              <w:ind w:left="105" w:right="86"/>
              <w:rPr>
                <w:sz w:val="17"/>
              </w:rPr>
            </w:pPr>
            <w:r>
              <w:rPr>
                <w:sz w:val="17"/>
              </w:rPr>
              <w:t>Permanent staff: appropriate experience for the position occupied and the company has a demonstrated history of being able to retain employees with relevant experience and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F3F3F3"/>
          </w:tcPr>
          <w:p w14:paraId="25664B24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930" w14:paraId="6A2D9DF5" w14:textId="77777777" w:rsidTr="00DA5D01">
        <w:trPr>
          <w:trHeight w:val="832"/>
        </w:trPr>
        <w:tc>
          <w:tcPr>
            <w:tcW w:w="340" w:type="dxa"/>
            <w:tcBorders>
              <w:right w:val="nil"/>
            </w:tcBorders>
          </w:tcPr>
          <w:p w14:paraId="7C554357" w14:textId="77777777" w:rsidR="00B55930" w:rsidRDefault="00B55930" w:rsidP="00E1639E">
            <w:pPr>
              <w:pStyle w:val="TableParagraph"/>
              <w:spacing w:before="51"/>
              <w:ind w:left="79" w:right="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5.</w:t>
            </w:r>
          </w:p>
        </w:tc>
        <w:tc>
          <w:tcPr>
            <w:tcW w:w="2082" w:type="dxa"/>
            <w:tcBorders>
              <w:left w:val="nil"/>
              <w:right w:val="single" w:sz="4" w:space="0" w:color="C0C0C0"/>
            </w:tcBorders>
          </w:tcPr>
          <w:p w14:paraId="6E054D06" w14:textId="4780D75A" w:rsidR="00B55930" w:rsidRDefault="00DA5D01" w:rsidP="00E1639E">
            <w:pPr>
              <w:pStyle w:val="TableParagraph"/>
              <w:spacing w:before="51"/>
              <w:ind w:left="97" w:right="173" w:hanging="14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r w:rsidR="00B55930">
              <w:rPr>
                <w:b/>
                <w:sz w:val="17"/>
              </w:rPr>
              <w:t>SUBCONTRACTIN</w:t>
            </w:r>
            <w:r w:rsidR="00E1639E">
              <w:rPr>
                <w:b/>
                <w:sz w:val="17"/>
              </w:rPr>
              <w:t>G</w:t>
            </w:r>
          </w:p>
        </w:tc>
        <w:tc>
          <w:tcPr>
            <w:tcW w:w="3438" w:type="dxa"/>
            <w:tcBorders>
              <w:left w:val="single" w:sz="4" w:space="0" w:color="C0C0C0"/>
            </w:tcBorders>
          </w:tcPr>
          <w:p w14:paraId="5C68D916" w14:textId="77777777" w:rsidR="00B55930" w:rsidRDefault="00B55930" w:rsidP="00E055ED">
            <w:pPr>
              <w:pStyle w:val="TableParagraph"/>
              <w:spacing w:before="51" w:line="288" w:lineRule="auto"/>
              <w:ind w:left="101" w:right="152"/>
              <w:rPr>
                <w:sz w:val="17"/>
              </w:rPr>
            </w:pPr>
            <w:r>
              <w:rPr>
                <w:i/>
                <w:sz w:val="17"/>
              </w:rPr>
              <w:t xml:space="preserve">For M2 applications only: </w:t>
            </w:r>
            <w:r>
              <w:rPr>
                <w:sz w:val="17"/>
              </w:rPr>
              <w:t>if the company uses subcontractors, outline of how often and for what type of work sub-contractors are used.</w:t>
            </w:r>
          </w:p>
        </w:tc>
        <w:tc>
          <w:tcPr>
            <w:tcW w:w="3864" w:type="dxa"/>
            <w:tcBorders>
              <w:right w:val="single" w:sz="4" w:space="0" w:color="C0C0C0"/>
            </w:tcBorders>
            <w:shd w:val="clear" w:color="auto" w:fill="F3F3F3"/>
          </w:tcPr>
          <w:p w14:paraId="3D5D0F36" w14:textId="77777777" w:rsidR="00B55930" w:rsidRDefault="00B55930" w:rsidP="00E055ED">
            <w:pPr>
              <w:pStyle w:val="TableParagraph"/>
              <w:spacing w:before="51"/>
              <w:ind w:left="102"/>
              <w:rPr>
                <w:sz w:val="17"/>
              </w:rPr>
            </w:pPr>
            <w:r>
              <w:rPr>
                <w:sz w:val="17"/>
              </w:rPr>
              <w:t>No requirements</w:t>
            </w:r>
          </w:p>
        </w:tc>
        <w:tc>
          <w:tcPr>
            <w:tcW w:w="93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361D6BE0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21C04160" w14:textId="77777777" w:rsidR="00B55930" w:rsidRDefault="00B55930" w:rsidP="00E055ED">
            <w:pPr>
              <w:pStyle w:val="TableParagraph"/>
              <w:spacing w:before="51" w:line="288" w:lineRule="auto"/>
              <w:ind w:left="105"/>
              <w:rPr>
                <w:sz w:val="17"/>
              </w:rPr>
            </w:pPr>
            <w:r>
              <w:rPr>
                <w:sz w:val="17"/>
              </w:rPr>
              <w:t>If using subcontractors, a history of stable, long term relations with them.</w:t>
            </w:r>
          </w:p>
        </w:tc>
        <w:tc>
          <w:tcPr>
            <w:tcW w:w="891" w:type="dxa"/>
            <w:tcBorders>
              <w:left w:val="single" w:sz="4" w:space="0" w:color="C0C0C0"/>
            </w:tcBorders>
            <w:shd w:val="clear" w:color="auto" w:fill="F3F3F3"/>
          </w:tcPr>
          <w:p w14:paraId="6798C0E9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930" w14:paraId="5255F704" w14:textId="77777777" w:rsidTr="00DA5D01">
        <w:trPr>
          <w:trHeight w:val="827"/>
        </w:trPr>
        <w:tc>
          <w:tcPr>
            <w:tcW w:w="340" w:type="dxa"/>
            <w:tcBorders>
              <w:right w:val="nil"/>
            </w:tcBorders>
          </w:tcPr>
          <w:p w14:paraId="7311AEBF" w14:textId="7E941C7E" w:rsidR="00B55930" w:rsidRDefault="00B55930" w:rsidP="00E055ED">
            <w:pPr>
              <w:pStyle w:val="TableParagraph"/>
              <w:spacing w:before="51"/>
              <w:ind w:left="79" w:right="7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6.</w:t>
            </w:r>
          </w:p>
        </w:tc>
        <w:tc>
          <w:tcPr>
            <w:tcW w:w="2082" w:type="dxa"/>
            <w:tcBorders>
              <w:left w:val="nil"/>
              <w:right w:val="single" w:sz="4" w:space="0" w:color="C0C0C0"/>
            </w:tcBorders>
          </w:tcPr>
          <w:p w14:paraId="0869C110" w14:textId="77777777" w:rsidR="00B55930" w:rsidRDefault="00B55930" w:rsidP="00E1639E">
            <w:pPr>
              <w:pStyle w:val="TableParagraph"/>
              <w:spacing w:before="51"/>
              <w:rPr>
                <w:b/>
                <w:sz w:val="17"/>
              </w:rPr>
            </w:pPr>
            <w:r>
              <w:rPr>
                <w:b/>
                <w:sz w:val="17"/>
              </w:rPr>
              <w:t>PARTNERING</w:t>
            </w:r>
          </w:p>
        </w:tc>
        <w:tc>
          <w:tcPr>
            <w:tcW w:w="3438" w:type="dxa"/>
            <w:tcBorders>
              <w:left w:val="single" w:sz="4" w:space="0" w:color="C0C0C0"/>
            </w:tcBorders>
          </w:tcPr>
          <w:p w14:paraId="5AEC4543" w14:textId="6B72848B" w:rsidR="00B55930" w:rsidRDefault="00B55930" w:rsidP="00E1639E">
            <w:pPr>
              <w:pStyle w:val="TableParagraph"/>
              <w:spacing w:before="1"/>
              <w:ind w:left="101"/>
              <w:rPr>
                <w:sz w:val="17"/>
              </w:rPr>
            </w:pPr>
            <w:r>
              <w:rPr>
                <w:i/>
                <w:sz w:val="17"/>
              </w:rPr>
              <w:t xml:space="preserve">For M2 applications only: </w:t>
            </w:r>
            <w:r>
              <w:rPr>
                <w:sz w:val="17"/>
              </w:rPr>
              <w:t>description of the company’s understanding</w:t>
            </w:r>
            <w:r w:rsidR="00B2727C">
              <w:rPr>
                <w:sz w:val="17"/>
              </w:rPr>
              <w:t xml:space="preserve"> </w:t>
            </w:r>
            <w:r>
              <w:rPr>
                <w:sz w:val="17"/>
              </w:rPr>
              <w:t>and/or approach to partnering</w:t>
            </w:r>
          </w:p>
        </w:tc>
        <w:tc>
          <w:tcPr>
            <w:tcW w:w="3864" w:type="dxa"/>
            <w:tcBorders>
              <w:right w:val="single" w:sz="4" w:space="0" w:color="C0C0C0"/>
            </w:tcBorders>
            <w:shd w:val="clear" w:color="auto" w:fill="F3F3F3"/>
          </w:tcPr>
          <w:p w14:paraId="3529F1E2" w14:textId="77777777" w:rsidR="00B55930" w:rsidRDefault="00B55930" w:rsidP="00E055ED">
            <w:pPr>
              <w:pStyle w:val="TableParagraph"/>
              <w:spacing w:before="51"/>
              <w:ind w:left="102"/>
              <w:rPr>
                <w:sz w:val="17"/>
              </w:rPr>
            </w:pPr>
            <w:r>
              <w:rPr>
                <w:sz w:val="17"/>
              </w:rPr>
              <w:t>No requirements</w:t>
            </w:r>
          </w:p>
        </w:tc>
        <w:tc>
          <w:tcPr>
            <w:tcW w:w="93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25313D13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6D00D0CD" w14:textId="77777777" w:rsidR="00B55930" w:rsidRDefault="00B55930" w:rsidP="00E055ED">
            <w:pPr>
              <w:pStyle w:val="TableParagraph"/>
              <w:spacing w:before="51" w:line="285" w:lineRule="auto"/>
              <w:ind w:left="105" w:right="127"/>
              <w:rPr>
                <w:sz w:val="17"/>
              </w:rPr>
            </w:pPr>
            <w:r>
              <w:rPr>
                <w:sz w:val="17"/>
              </w:rPr>
              <w:t>Demonstrated commitment to the principles of partnering.</w:t>
            </w:r>
          </w:p>
        </w:tc>
        <w:tc>
          <w:tcPr>
            <w:tcW w:w="891" w:type="dxa"/>
            <w:tcBorders>
              <w:left w:val="single" w:sz="4" w:space="0" w:color="C0C0C0"/>
            </w:tcBorders>
            <w:shd w:val="clear" w:color="auto" w:fill="F3F3F3"/>
          </w:tcPr>
          <w:p w14:paraId="53572C93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930" w14:paraId="521A02DE" w14:textId="77777777" w:rsidTr="00DA5D01">
        <w:trPr>
          <w:trHeight w:val="832"/>
        </w:trPr>
        <w:tc>
          <w:tcPr>
            <w:tcW w:w="340" w:type="dxa"/>
            <w:tcBorders>
              <w:right w:val="nil"/>
            </w:tcBorders>
          </w:tcPr>
          <w:p w14:paraId="46F238B5" w14:textId="77777777" w:rsidR="00B55930" w:rsidRDefault="00B55930" w:rsidP="00E1639E">
            <w:pPr>
              <w:pStyle w:val="TableParagraph"/>
              <w:spacing w:before="56"/>
              <w:ind w:left="79" w:right="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7.</w:t>
            </w:r>
          </w:p>
        </w:tc>
        <w:tc>
          <w:tcPr>
            <w:tcW w:w="2082" w:type="dxa"/>
            <w:tcBorders>
              <w:left w:val="nil"/>
              <w:right w:val="single" w:sz="4" w:space="0" w:color="C0C0C0"/>
            </w:tcBorders>
          </w:tcPr>
          <w:p w14:paraId="557652F1" w14:textId="77777777" w:rsidR="00B55930" w:rsidRDefault="00B55930" w:rsidP="00E1639E">
            <w:pPr>
              <w:pStyle w:val="TableParagraph"/>
              <w:spacing w:before="56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PLANT</w:t>
            </w:r>
          </w:p>
        </w:tc>
        <w:tc>
          <w:tcPr>
            <w:tcW w:w="3438" w:type="dxa"/>
            <w:tcBorders>
              <w:left w:val="single" w:sz="4" w:space="0" w:color="C0C0C0"/>
            </w:tcBorders>
          </w:tcPr>
          <w:p w14:paraId="3758C390" w14:textId="77777777" w:rsidR="00B55930" w:rsidRDefault="00B55930" w:rsidP="00E055ED">
            <w:pPr>
              <w:pStyle w:val="TableParagraph"/>
              <w:spacing w:before="56" w:line="285" w:lineRule="auto"/>
              <w:ind w:left="101" w:right="152"/>
              <w:rPr>
                <w:sz w:val="17"/>
              </w:rPr>
            </w:pPr>
            <w:r>
              <w:rPr>
                <w:sz w:val="17"/>
              </w:rPr>
              <w:t>Description of plant owned and / or leased by the company which may be used for the repair or upgrading of marine structures.</w:t>
            </w:r>
          </w:p>
        </w:tc>
        <w:tc>
          <w:tcPr>
            <w:tcW w:w="3864" w:type="dxa"/>
            <w:tcBorders>
              <w:right w:val="single" w:sz="4" w:space="0" w:color="C0C0C0"/>
            </w:tcBorders>
            <w:shd w:val="clear" w:color="auto" w:fill="F3F3F3"/>
          </w:tcPr>
          <w:p w14:paraId="6353473F" w14:textId="77777777" w:rsidR="00B55930" w:rsidRDefault="00B55930" w:rsidP="00E055ED">
            <w:pPr>
              <w:pStyle w:val="TableParagraph"/>
              <w:spacing w:before="56" w:line="283" w:lineRule="auto"/>
              <w:ind w:left="102" w:right="124"/>
              <w:rPr>
                <w:sz w:val="17"/>
              </w:rPr>
            </w:pPr>
            <w:r>
              <w:rPr>
                <w:sz w:val="17"/>
              </w:rPr>
              <w:t>Plant and equipment is appropriate for the work to be undertaken.</w:t>
            </w:r>
          </w:p>
        </w:tc>
        <w:tc>
          <w:tcPr>
            <w:tcW w:w="93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0CE13739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3710386F" w14:textId="77777777" w:rsidR="00B55930" w:rsidRDefault="00B55930" w:rsidP="00E055ED">
            <w:pPr>
              <w:pStyle w:val="TableParagraph"/>
              <w:spacing w:before="56" w:line="285" w:lineRule="auto"/>
              <w:ind w:left="105" w:right="127"/>
              <w:rPr>
                <w:sz w:val="17"/>
              </w:rPr>
            </w:pPr>
            <w:r>
              <w:rPr>
                <w:sz w:val="17"/>
              </w:rPr>
              <w:t>Plant and equipment is appropriate for the work to be undertaken.</w:t>
            </w:r>
          </w:p>
        </w:tc>
        <w:tc>
          <w:tcPr>
            <w:tcW w:w="89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3F3F3"/>
          </w:tcPr>
          <w:p w14:paraId="0451D30B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930" w14:paraId="4CDEE448" w14:textId="77777777" w:rsidTr="00DA5D01">
        <w:trPr>
          <w:trHeight w:val="1636"/>
        </w:trPr>
        <w:tc>
          <w:tcPr>
            <w:tcW w:w="340" w:type="dxa"/>
            <w:tcBorders>
              <w:right w:val="nil"/>
            </w:tcBorders>
          </w:tcPr>
          <w:p w14:paraId="4AECEF7D" w14:textId="77777777" w:rsidR="00B55930" w:rsidRDefault="00B55930" w:rsidP="00E055ED">
            <w:pPr>
              <w:pStyle w:val="TableParagraph"/>
              <w:spacing w:before="54"/>
              <w:ind w:left="79" w:right="7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8.</w:t>
            </w:r>
          </w:p>
        </w:tc>
        <w:tc>
          <w:tcPr>
            <w:tcW w:w="2082" w:type="dxa"/>
            <w:tcBorders>
              <w:left w:val="nil"/>
              <w:right w:val="single" w:sz="4" w:space="0" w:color="C0C0C0"/>
            </w:tcBorders>
          </w:tcPr>
          <w:p w14:paraId="7EAC7D60" w14:textId="77777777" w:rsidR="00B55930" w:rsidRDefault="00B55930" w:rsidP="00E1639E">
            <w:pPr>
              <w:pStyle w:val="TableParagraph"/>
              <w:spacing w:before="54"/>
              <w:rPr>
                <w:b/>
                <w:sz w:val="17"/>
              </w:rPr>
            </w:pPr>
            <w:r>
              <w:rPr>
                <w:b/>
                <w:sz w:val="17"/>
              </w:rPr>
              <w:t>WORK HISTORY</w:t>
            </w:r>
          </w:p>
        </w:tc>
        <w:tc>
          <w:tcPr>
            <w:tcW w:w="3438" w:type="dxa"/>
            <w:tcBorders>
              <w:left w:val="single" w:sz="4" w:space="0" w:color="C0C0C0"/>
            </w:tcBorders>
          </w:tcPr>
          <w:p w14:paraId="3A52CC74" w14:textId="77777777" w:rsidR="00B55930" w:rsidRDefault="00B55930" w:rsidP="00E055ED">
            <w:pPr>
              <w:pStyle w:val="TableParagraph"/>
              <w:spacing w:before="54" w:line="285" w:lineRule="auto"/>
              <w:ind w:left="101" w:right="152"/>
              <w:rPr>
                <w:sz w:val="17"/>
              </w:rPr>
            </w:pPr>
            <w:r>
              <w:rPr>
                <w:sz w:val="17"/>
              </w:rPr>
              <w:t>Details of completed relevant contracts in the last 5 years, including:</w:t>
            </w:r>
          </w:p>
          <w:p w14:paraId="157A4C4B" w14:textId="77777777" w:rsidR="00B55930" w:rsidRDefault="00B55930" w:rsidP="00E1639E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</w:tabs>
              <w:spacing w:before="73"/>
              <w:ind w:left="401" w:hanging="284"/>
              <w:rPr>
                <w:sz w:val="17"/>
              </w:rPr>
            </w:pPr>
            <w:r>
              <w:rPr>
                <w:sz w:val="17"/>
              </w:rPr>
              <w:t>contract name &amp; client</w:t>
            </w:r>
            <w:r w:rsidRPr="00E1639E">
              <w:rPr>
                <w:sz w:val="17"/>
              </w:rPr>
              <w:t xml:space="preserve"> </w:t>
            </w:r>
            <w:r>
              <w:rPr>
                <w:sz w:val="17"/>
              </w:rPr>
              <w:t>(including contact details)</w:t>
            </w:r>
          </w:p>
          <w:p w14:paraId="0FCD9E09" w14:textId="77777777" w:rsidR="00B55930" w:rsidRDefault="00B55930" w:rsidP="00E1639E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</w:tabs>
              <w:spacing w:before="73"/>
              <w:ind w:left="401" w:hanging="284"/>
              <w:rPr>
                <w:sz w:val="17"/>
              </w:rPr>
            </w:pPr>
            <w:r>
              <w:rPr>
                <w:sz w:val="17"/>
              </w:rPr>
              <w:t>detail description of</w:t>
            </w:r>
            <w:r w:rsidRPr="00E1639E">
              <w:rPr>
                <w:sz w:val="17"/>
              </w:rPr>
              <w:t xml:space="preserve"> </w:t>
            </w:r>
            <w:r>
              <w:rPr>
                <w:sz w:val="17"/>
              </w:rPr>
              <w:t>work</w:t>
            </w:r>
          </w:p>
          <w:p w14:paraId="5E346901" w14:textId="77777777" w:rsidR="00B55930" w:rsidRDefault="00B55930" w:rsidP="00E1639E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</w:tabs>
              <w:spacing w:before="73"/>
              <w:ind w:left="401" w:hanging="284"/>
              <w:rPr>
                <w:sz w:val="17"/>
              </w:rPr>
            </w:pPr>
            <w:r>
              <w:rPr>
                <w:sz w:val="17"/>
              </w:rPr>
              <w:t>contract type (eg lump sum) and</w:t>
            </w:r>
            <w:r w:rsidRPr="00E1639E">
              <w:rPr>
                <w:sz w:val="17"/>
              </w:rPr>
              <w:t xml:space="preserve"> </w:t>
            </w:r>
            <w:r>
              <w:rPr>
                <w:sz w:val="17"/>
              </w:rPr>
              <w:t>value</w:t>
            </w:r>
          </w:p>
        </w:tc>
        <w:tc>
          <w:tcPr>
            <w:tcW w:w="3864" w:type="dxa"/>
            <w:tcBorders>
              <w:right w:val="single" w:sz="4" w:space="0" w:color="C0C0C0"/>
            </w:tcBorders>
            <w:shd w:val="clear" w:color="auto" w:fill="F3F3F3"/>
          </w:tcPr>
          <w:p w14:paraId="1BAD2BE0" w14:textId="77777777" w:rsidR="00B55930" w:rsidRDefault="00B55930" w:rsidP="00E055ED">
            <w:pPr>
              <w:pStyle w:val="TableParagraph"/>
              <w:spacing w:before="54" w:line="288" w:lineRule="auto"/>
              <w:ind w:left="102" w:right="124"/>
              <w:rPr>
                <w:sz w:val="17"/>
              </w:rPr>
            </w:pPr>
            <w:r>
              <w:rPr>
                <w:sz w:val="17"/>
              </w:rPr>
              <w:t>Successful completion of contracts that demonstrate the ability to undertake minor repairs to marine structures.</w:t>
            </w:r>
          </w:p>
          <w:p w14:paraId="5D78E20D" w14:textId="77777777" w:rsidR="00B55930" w:rsidRDefault="00B55930" w:rsidP="00E055ED">
            <w:pPr>
              <w:pStyle w:val="TableParagraph"/>
              <w:spacing w:before="71"/>
              <w:ind w:left="102"/>
              <w:rPr>
                <w:sz w:val="17"/>
              </w:rPr>
            </w:pPr>
            <w:r>
              <w:rPr>
                <w:sz w:val="17"/>
              </w:rPr>
              <w:t>Referees satisfied with company performance.</w:t>
            </w:r>
          </w:p>
        </w:tc>
        <w:tc>
          <w:tcPr>
            <w:tcW w:w="93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0184F6FA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650377A9" w14:textId="77777777" w:rsidR="00B55930" w:rsidRDefault="00B55930" w:rsidP="00E055ED">
            <w:pPr>
              <w:pStyle w:val="TableParagraph"/>
              <w:spacing w:before="54" w:line="285" w:lineRule="auto"/>
              <w:ind w:left="105"/>
              <w:rPr>
                <w:sz w:val="17"/>
              </w:rPr>
            </w:pPr>
            <w:r>
              <w:rPr>
                <w:sz w:val="17"/>
              </w:rPr>
              <w:t>Company history demonstrating experience in successfully undertaking the repair or upgrading of marine structures or in contracts of a similar nature and</w:t>
            </w: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F3F3F3"/>
          </w:tcPr>
          <w:p w14:paraId="511279FE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E88449" w14:textId="77777777" w:rsidR="00B55930" w:rsidRDefault="00B55930" w:rsidP="00B55930">
      <w:pPr>
        <w:rPr>
          <w:rFonts w:ascii="Times New Roman"/>
          <w:sz w:val="16"/>
        </w:rPr>
        <w:sectPr w:rsidR="00B55930">
          <w:pgSz w:w="15840" w:h="12240" w:orient="landscape"/>
          <w:pgMar w:top="1140" w:right="840" w:bottom="280" w:left="1080" w:header="720" w:footer="720" w:gutter="0"/>
          <w:cols w:space="720"/>
        </w:sectPr>
      </w:pPr>
    </w:p>
    <w:p w14:paraId="7C27AE19" w14:textId="77777777" w:rsidR="00B55930" w:rsidRDefault="00B55930" w:rsidP="00B55930">
      <w:pPr>
        <w:pStyle w:val="BodyText"/>
        <w:rPr>
          <w:rFonts w:ascii="Times New Roman"/>
        </w:rPr>
      </w:pPr>
    </w:p>
    <w:p w14:paraId="194EDD29" w14:textId="77777777" w:rsidR="00B55930" w:rsidRDefault="00B55930" w:rsidP="00B55930">
      <w:pPr>
        <w:pStyle w:val="BodyText"/>
        <w:spacing w:before="3"/>
        <w:rPr>
          <w:rFonts w:ascii="Times New Roman"/>
          <w:sz w:val="10"/>
        </w:rPr>
      </w:pPr>
    </w:p>
    <w:tbl>
      <w:tblPr>
        <w:tblW w:w="1404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3864"/>
        <w:gridCol w:w="3865"/>
        <w:gridCol w:w="932"/>
        <w:gridCol w:w="2669"/>
        <w:gridCol w:w="850"/>
      </w:tblGrid>
      <w:tr w:rsidR="00B55930" w14:paraId="63CD96A0" w14:textId="77777777" w:rsidTr="00E1639E">
        <w:trPr>
          <w:trHeight w:val="353"/>
        </w:trPr>
        <w:tc>
          <w:tcPr>
            <w:tcW w:w="5729" w:type="dxa"/>
            <w:gridSpan w:val="2"/>
          </w:tcPr>
          <w:p w14:paraId="01872CEA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6" w:type="dxa"/>
            <w:gridSpan w:val="4"/>
            <w:shd w:val="clear" w:color="auto" w:fill="F3F3F3"/>
          </w:tcPr>
          <w:p w14:paraId="39D2B745" w14:textId="77777777" w:rsidR="00B55930" w:rsidRDefault="00B55930" w:rsidP="00E055ED">
            <w:pPr>
              <w:pStyle w:val="TableParagraph"/>
              <w:spacing w:before="42"/>
              <w:ind w:left="2558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These columns for DIT use only</w:t>
            </w:r>
          </w:p>
        </w:tc>
      </w:tr>
      <w:tr w:rsidR="00B55930" w14:paraId="5A418C24" w14:textId="77777777" w:rsidTr="00E1639E">
        <w:trPr>
          <w:trHeight w:val="1264"/>
        </w:trPr>
        <w:tc>
          <w:tcPr>
            <w:tcW w:w="1865" w:type="dxa"/>
            <w:tcBorders>
              <w:right w:val="single" w:sz="4" w:space="0" w:color="C0C0C0"/>
            </w:tcBorders>
          </w:tcPr>
          <w:p w14:paraId="61186525" w14:textId="77777777" w:rsidR="00B55930" w:rsidRDefault="00B55930" w:rsidP="00E055ED">
            <w:pPr>
              <w:pStyle w:val="TableParagraph"/>
              <w:rPr>
                <w:rFonts w:ascii="Times New Roman"/>
                <w:sz w:val="18"/>
              </w:rPr>
            </w:pPr>
          </w:p>
          <w:p w14:paraId="7FED214B" w14:textId="77777777" w:rsidR="00B55930" w:rsidRDefault="00B55930" w:rsidP="00E055ED">
            <w:pPr>
              <w:pStyle w:val="TableParagraph"/>
              <w:spacing w:before="114"/>
              <w:ind w:left="470"/>
              <w:rPr>
                <w:b/>
                <w:sz w:val="17"/>
              </w:rPr>
            </w:pPr>
            <w:r>
              <w:rPr>
                <w:b/>
                <w:sz w:val="17"/>
              </w:rPr>
              <w:t>SUBJECT</w:t>
            </w:r>
          </w:p>
        </w:tc>
        <w:tc>
          <w:tcPr>
            <w:tcW w:w="3864" w:type="dxa"/>
            <w:tcBorders>
              <w:left w:val="single" w:sz="4" w:space="0" w:color="C0C0C0"/>
            </w:tcBorders>
          </w:tcPr>
          <w:p w14:paraId="472326D1" w14:textId="77777777" w:rsidR="00B55930" w:rsidRDefault="00B55930" w:rsidP="00E055ED">
            <w:pPr>
              <w:pStyle w:val="TableParagraph"/>
              <w:rPr>
                <w:rFonts w:ascii="Times New Roman"/>
                <w:sz w:val="18"/>
              </w:rPr>
            </w:pPr>
          </w:p>
          <w:p w14:paraId="2A950169" w14:textId="7B6B5F78" w:rsidR="00B55930" w:rsidRDefault="00B55930" w:rsidP="00E1639E">
            <w:pPr>
              <w:pStyle w:val="TableParagraph"/>
              <w:spacing w:before="114" w:line="288" w:lineRule="auto"/>
              <w:ind w:left="1407" w:hanging="1057"/>
              <w:rPr>
                <w:b/>
                <w:sz w:val="17"/>
              </w:rPr>
            </w:pPr>
            <w:r>
              <w:rPr>
                <w:b/>
                <w:sz w:val="17"/>
              </w:rPr>
              <w:t>INFORMATION TO BE SUBMITTED BY APPLICANT</w:t>
            </w:r>
          </w:p>
        </w:tc>
        <w:tc>
          <w:tcPr>
            <w:tcW w:w="3865" w:type="dxa"/>
            <w:tcBorders>
              <w:right w:val="single" w:sz="4" w:space="0" w:color="C0C0C0"/>
            </w:tcBorders>
            <w:shd w:val="clear" w:color="auto" w:fill="F3F3F3"/>
          </w:tcPr>
          <w:p w14:paraId="3163D8AF" w14:textId="77777777" w:rsidR="00B55930" w:rsidRDefault="00B55930" w:rsidP="00E055ED">
            <w:pPr>
              <w:pStyle w:val="TableParagraph"/>
              <w:rPr>
                <w:rFonts w:ascii="Times New Roman"/>
                <w:sz w:val="18"/>
              </w:rPr>
            </w:pPr>
          </w:p>
          <w:p w14:paraId="5E7C8C9C" w14:textId="77777777" w:rsidR="00B55930" w:rsidRDefault="00B55930" w:rsidP="00E055ED">
            <w:pPr>
              <w:pStyle w:val="TableParagraph"/>
              <w:spacing w:before="114"/>
              <w:ind w:left="875" w:right="8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MINIMUM REQUIREMENT</w:t>
            </w:r>
          </w:p>
          <w:p w14:paraId="6B2B311C" w14:textId="77777777" w:rsidR="00B55930" w:rsidRDefault="00B55930" w:rsidP="00E055ED">
            <w:pPr>
              <w:pStyle w:val="TableParagraph"/>
              <w:spacing w:before="98"/>
              <w:ind w:left="875" w:right="8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For M1</w:t>
            </w:r>
          </w:p>
        </w:tc>
        <w:tc>
          <w:tcPr>
            <w:tcW w:w="93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textDirection w:val="btLr"/>
          </w:tcPr>
          <w:p w14:paraId="7307E359" w14:textId="77777777" w:rsidR="00B55930" w:rsidRDefault="00B55930" w:rsidP="00E055ED">
            <w:pPr>
              <w:pStyle w:val="TableParagraph"/>
              <w:spacing w:before="136" w:line="297" w:lineRule="auto"/>
              <w:ind w:left="125" w:right="124" w:hanging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Meets Requirement?</w:t>
            </w:r>
          </w:p>
          <w:p w14:paraId="10A9C7FE" w14:textId="77777777" w:rsidR="00B55930" w:rsidRDefault="00B55930" w:rsidP="00E055ED">
            <w:pPr>
              <w:pStyle w:val="TableParagraph"/>
              <w:spacing w:before="55"/>
              <w:ind w:left="266" w:right="2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(Yes / No)</w:t>
            </w:r>
          </w:p>
        </w:tc>
        <w:tc>
          <w:tcPr>
            <w:tcW w:w="266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5C6A1C16" w14:textId="77777777" w:rsidR="00B55930" w:rsidRDefault="00B55930" w:rsidP="00E055ED">
            <w:pPr>
              <w:pStyle w:val="TableParagraph"/>
              <w:rPr>
                <w:rFonts w:ascii="Times New Roman"/>
                <w:sz w:val="18"/>
              </w:rPr>
            </w:pPr>
          </w:p>
          <w:p w14:paraId="6DC45666" w14:textId="77777777" w:rsidR="00B55930" w:rsidRDefault="00B55930" w:rsidP="00E055ED">
            <w:pPr>
              <w:pStyle w:val="TableParagraph"/>
              <w:spacing w:before="114"/>
              <w:ind w:left="143" w:right="1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MINIMUM REQUIREMENT</w:t>
            </w:r>
          </w:p>
          <w:p w14:paraId="2033822A" w14:textId="77777777" w:rsidR="00B55930" w:rsidRDefault="00B55930" w:rsidP="00E055ED">
            <w:pPr>
              <w:pStyle w:val="TableParagraph"/>
              <w:spacing w:before="98"/>
              <w:ind w:left="143" w:right="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for M2</w:t>
            </w:r>
          </w:p>
        </w:tc>
        <w:tc>
          <w:tcPr>
            <w:tcW w:w="850" w:type="dxa"/>
            <w:tcBorders>
              <w:left w:val="single" w:sz="4" w:space="0" w:color="C0C0C0"/>
            </w:tcBorders>
            <w:shd w:val="clear" w:color="auto" w:fill="F3F3F3"/>
            <w:textDirection w:val="btLr"/>
          </w:tcPr>
          <w:p w14:paraId="73154984" w14:textId="77777777" w:rsidR="00B55930" w:rsidRDefault="00B55930" w:rsidP="00E055ED">
            <w:pPr>
              <w:pStyle w:val="TableParagraph"/>
              <w:spacing w:before="138" w:line="297" w:lineRule="auto"/>
              <w:ind w:left="125" w:right="124" w:hanging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Meets Requirement?</w:t>
            </w:r>
          </w:p>
          <w:p w14:paraId="12B23901" w14:textId="77777777" w:rsidR="00B55930" w:rsidRDefault="00B55930" w:rsidP="00E055ED">
            <w:pPr>
              <w:pStyle w:val="TableParagraph"/>
              <w:spacing w:before="55"/>
              <w:ind w:left="266" w:right="2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(Yes / No)</w:t>
            </w:r>
          </w:p>
        </w:tc>
      </w:tr>
      <w:tr w:rsidR="00B55930" w14:paraId="1E52A677" w14:textId="77777777" w:rsidTr="00E1639E">
        <w:trPr>
          <w:trHeight w:val="3999"/>
        </w:trPr>
        <w:tc>
          <w:tcPr>
            <w:tcW w:w="1865" w:type="dxa"/>
            <w:tcBorders>
              <w:right w:val="single" w:sz="4" w:space="0" w:color="C0C0C0"/>
            </w:tcBorders>
          </w:tcPr>
          <w:p w14:paraId="1FAA246F" w14:textId="134F631B" w:rsidR="00B55930" w:rsidRDefault="00BF6701" w:rsidP="0021728B">
            <w:pPr>
              <w:pStyle w:val="TableParagraph"/>
              <w:spacing w:before="54"/>
              <w:ind w:left="79" w:right="73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7"/>
              </w:rPr>
              <w:t>8. WORK HISTORY</w:t>
            </w:r>
          </w:p>
        </w:tc>
        <w:tc>
          <w:tcPr>
            <w:tcW w:w="3864" w:type="dxa"/>
            <w:tcBorders>
              <w:left w:val="single" w:sz="4" w:space="0" w:color="C0C0C0"/>
            </w:tcBorders>
          </w:tcPr>
          <w:p w14:paraId="5D448A9E" w14:textId="77777777" w:rsidR="00B55930" w:rsidRDefault="00B55930" w:rsidP="00E1639E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</w:tabs>
              <w:spacing w:before="73"/>
              <w:ind w:left="401" w:hanging="284"/>
              <w:rPr>
                <w:sz w:val="17"/>
              </w:rPr>
            </w:pPr>
            <w:r>
              <w:rPr>
                <w:sz w:val="17"/>
              </w:rPr>
              <w:t>any subcontractors or</w:t>
            </w:r>
            <w:r w:rsidRPr="00E1639E">
              <w:rPr>
                <w:sz w:val="17"/>
              </w:rPr>
              <w:t xml:space="preserve"> </w:t>
            </w:r>
            <w:r>
              <w:rPr>
                <w:sz w:val="17"/>
              </w:rPr>
              <w:t>suppliers</w:t>
            </w:r>
          </w:p>
          <w:p w14:paraId="2986B680" w14:textId="77777777" w:rsidR="00B55930" w:rsidRDefault="00B55930" w:rsidP="00E1639E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</w:tabs>
              <w:spacing w:before="73"/>
              <w:ind w:left="401" w:hanging="284"/>
              <w:rPr>
                <w:sz w:val="17"/>
              </w:rPr>
            </w:pPr>
            <w:r>
              <w:rPr>
                <w:sz w:val="17"/>
              </w:rPr>
              <w:t>date</w:t>
            </w:r>
          </w:p>
          <w:p w14:paraId="301423F1" w14:textId="77777777" w:rsidR="00B55930" w:rsidRDefault="00B55930" w:rsidP="00E1639E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</w:tabs>
              <w:spacing w:before="73"/>
              <w:ind w:left="401" w:hanging="284"/>
              <w:rPr>
                <w:sz w:val="17"/>
              </w:rPr>
            </w:pPr>
            <w:r>
              <w:rPr>
                <w:sz w:val="17"/>
              </w:rPr>
              <w:t>any other</w:t>
            </w:r>
            <w:r w:rsidRPr="00E1639E">
              <w:rPr>
                <w:sz w:val="17"/>
              </w:rPr>
              <w:t xml:space="preserve"> </w:t>
            </w:r>
            <w:r>
              <w:rPr>
                <w:sz w:val="17"/>
              </w:rPr>
              <w:t>referees</w:t>
            </w:r>
          </w:p>
        </w:tc>
        <w:tc>
          <w:tcPr>
            <w:tcW w:w="3865" w:type="dxa"/>
            <w:tcBorders>
              <w:right w:val="single" w:sz="4" w:space="0" w:color="C0C0C0"/>
            </w:tcBorders>
            <w:shd w:val="clear" w:color="auto" w:fill="F3F3F3"/>
          </w:tcPr>
          <w:p w14:paraId="0FB3AD6B" w14:textId="77777777" w:rsidR="00B55930" w:rsidRDefault="00B55930" w:rsidP="00E055ED">
            <w:pPr>
              <w:pStyle w:val="TableParagraph"/>
              <w:spacing w:line="288" w:lineRule="auto"/>
              <w:ind w:left="100" w:right="51"/>
              <w:rPr>
                <w:i/>
                <w:sz w:val="17"/>
              </w:rPr>
            </w:pPr>
            <w:r>
              <w:rPr>
                <w:i/>
                <w:sz w:val="17"/>
              </w:rPr>
              <w:t>Note: for newly formed companies, project work undertaken by personnel when employed by other companies will be taken into consideration</w:t>
            </w:r>
          </w:p>
        </w:tc>
        <w:tc>
          <w:tcPr>
            <w:tcW w:w="93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7B10A5AE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48B0ECD0" w14:textId="77777777" w:rsidR="00B55930" w:rsidRDefault="00B55930" w:rsidP="00E055ED">
            <w:pPr>
              <w:pStyle w:val="TableParagraph"/>
              <w:spacing w:line="285" w:lineRule="auto"/>
              <w:ind w:left="101" w:right="123"/>
              <w:rPr>
                <w:sz w:val="17"/>
              </w:rPr>
            </w:pPr>
            <w:r>
              <w:rPr>
                <w:sz w:val="17"/>
              </w:rPr>
              <w:t>complexity. These contracts may include:</w:t>
            </w:r>
          </w:p>
          <w:p w14:paraId="4679B0EB" w14:textId="6A083D29" w:rsidR="00B55930" w:rsidRDefault="00B55930" w:rsidP="00E1639E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</w:tabs>
              <w:spacing w:before="73"/>
              <w:ind w:left="401" w:hanging="284"/>
              <w:rPr>
                <w:sz w:val="17"/>
              </w:rPr>
            </w:pPr>
            <w:r>
              <w:rPr>
                <w:sz w:val="17"/>
              </w:rPr>
              <w:t>Timber jetty</w:t>
            </w:r>
            <w:r>
              <w:rPr>
                <w:spacing w:val="-5"/>
                <w:sz w:val="17"/>
              </w:rPr>
              <w:t xml:space="preserve"> </w:t>
            </w:r>
            <w:r w:rsidR="00DA5D01">
              <w:rPr>
                <w:sz w:val="17"/>
              </w:rPr>
              <w:t>repair.</w:t>
            </w:r>
          </w:p>
          <w:p w14:paraId="4584FA8B" w14:textId="77777777" w:rsidR="00B55930" w:rsidRDefault="00B55930" w:rsidP="00E1639E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</w:tabs>
              <w:spacing w:before="74" w:line="237" w:lineRule="auto"/>
              <w:ind w:left="401" w:right="383" w:hanging="284"/>
              <w:rPr>
                <w:sz w:val="17"/>
              </w:rPr>
            </w:pPr>
            <w:r>
              <w:rPr>
                <w:sz w:val="17"/>
              </w:rPr>
              <w:t>Heavy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structural timberwork</w:t>
            </w:r>
          </w:p>
          <w:p w14:paraId="198C71CD" w14:textId="77777777" w:rsidR="00B55930" w:rsidRDefault="00B55930" w:rsidP="00E1639E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</w:tabs>
              <w:spacing w:before="75" w:line="237" w:lineRule="auto"/>
              <w:ind w:left="401" w:right="252" w:hanging="284"/>
              <w:rPr>
                <w:sz w:val="17"/>
              </w:rPr>
            </w:pPr>
            <w:r>
              <w:rPr>
                <w:sz w:val="17"/>
              </w:rPr>
              <w:t>Construction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work in a marine environment.</w:t>
            </w:r>
          </w:p>
          <w:p w14:paraId="3BF68E01" w14:textId="77777777" w:rsidR="00B55930" w:rsidRDefault="00B55930" w:rsidP="00E1639E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</w:tabs>
              <w:spacing w:before="81" w:line="235" w:lineRule="auto"/>
              <w:ind w:left="401" w:right="338" w:hanging="284"/>
              <w:rPr>
                <w:sz w:val="17"/>
              </w:rPr>
            </w:pPr>
            <w:r>
              <w:rPr>
                <w:sz w:val="17"/>
              </w:rPr>
              <w:t>Specialist work such as diving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or pile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driving.</w:t>
            </w:r>
          </w:p>
          <w:p w14:paraId="7CB28F9B" w14:textId="77777777" w:rsidR="00B55930" w:rsidRDefault="00B55930" w:rsidP="00E1639E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</w:tabs>
              <w:spacing w:before="80" w:line="237" w:lineRule="auto"/>
              <w:ind w:left="401" w:right="434" w:hanging="284"/>
              <w:rPr>
                <w:sz w:val="17"/>
              </w:rPr>
            </w:pPr>
            <w:r>
              <w:rPr>
                <w:sz w:val="17"/>
              </w:rPr>
              <w:t>Management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of subcontractors.</w:t>
            </w:r>
          </w:p>
          <w:p w14:paraId="693C25F1" w14:textId="51373B42" w:rsidR="00B55930" w:rsidRDefault="00B55930" w:rsidP="00E1639E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</w:tabs>
              <w:spacing w:before="76" w:line="237" w:lineRule="auto"/>
              <w:ind w:left="401" w:right="176" w:hanging="284"/>
              <w:rPr>
                <w:sz w:val="17"/>
              </w:rPr>
            </w:pPr>
            <w:r>
              <w:rPr>
                <w:sz w:val="17"/>
              </w:rPr>
              <w:t>Work using Specifications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from DIT, Flinders Ports or other marine</w:t>
            </w:r>
            <w:r>
              <w:rPr>
                <w:spacing w:val="-7"/>
                <w:sz w:val="17"/>
              </w:rPr>
              <w:t xml:space="preserve"> </w:t>
            </w:r>
            <w:r w:rsidR="00DA5D01">
              <w:rPr>
                <w:sz w:val="17"/>
              </w:rPr>
              <w:t>authorities.</w:t>
            </w:r>
          </w:p>
          <w:p w14:paraId="43887979" w14:textId="77777777" w:rsidR="00B55930" w:rsidRDefault="00B55930" w:rsidP="00E1639E">
            <w:pPr>
              <w:pStyle w:val="TableParagraph"/>
              <w:spacing w:before="76" w:line="288" w:lineRule="auto"/>
              <w:ind w:left="101" w:right="123"/>
              <w:rPr>
                <w:sz w:val="17"/>
              </w:rPr>
            </w:pPr>
            <w:r>
              <w:rPr>
                <w:sz w:val="17"/>
              </w:rPr>
              <w:t>Referee reports provide evidence of above.</w:t>
            </w:r>
          </w:p>
        </w:tc>
        <w:tc>
          <w:tcPr>
            <w:tcW w:w="850" w:type="dxa"/>
            <w:tcBorders>
              <w:left w:val="single" w:sz="4" w:space="0" w:color="C0C0C0"/>
            </w:tcBorders>
            <w:shd w:val="clear" w:color="auto" w:fill="F3F3F3"/>
          </w:tcPr>
          <w:p w14:paraId="65A8F883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930" w14:paraId="32774578" w14:textId="77777777" w:rsidTr="00E1639E">
        <w:trPr>
          <w:trHeight w:val="2130"/>
        </w:trPr>
        <w:tc>
          <w:tcPr>
            <w:tcW w:w="1865" w:type="dxa"/>
            <w:tcBorders>
              <w:right w:val="single" w:sz="4" w:space="0" w:color="C0C0C0"/>
            </w:tcBorders>
          </w:tcPr>
          <w:p w14:paraId="2A719479" w14:textId="4197A33E" w:rsidR="00B55930" w:rsidRDefault="00B55930" w:rsidP="0021728B">
            <w:pPr>
              <w:pStyle w:val="TableParagraph"/>
              <w:spacing w:before="54"/>
              <w:ind w:left="296" w:right="73" w:hanging="217"/>
              <w:rPr>
                <w:b/>
                <w:sz w:val="17"/>
              </w:rPr>
            </w:pPr>
            <w:r>
              <w:rPr>
                <w:b/>
                <w:sz w:val="17"/>
              </w:rPr>
              <w:t>9. QUALITY MANAGEMENT</w:t>
            </w:r>
          </w:p>
        </w:tc>
        <w:tc>
          <w:tcPr>
            <w:tcW w:w="3864" w:type="dxa"/>
            <w:tcBorders>
              <w:left w:val="single" w:sz="4" w:space="0" w:color="C0C0C0"/>
            </w:tcBorders>
          </w:tcPr>
          <w:p w14:paraId="6259A040" w14:textId="77777777" w:rsidR="00B55930" w:rsidRDefault="00B55930" w:rsidP="00E055ED">
            <w:pPr>
              <w:pStyle w:val="TableParagraph"/>
              <w:spacing w:before="34"/>
              <w:ind w:left="100"/>
              <w:rPr>
                <w:i/>
                <w:sz w:val="17"/>
              </w:rPr>
            </w:pPr>
            <w:r>
              <w:rPr>
                <w:i/>
                <w:sz w:val="17"/>
              </w:rPr>
              <w:t>For M1 applications:</w:t>
            </w:r>
          </w:p>
          <w:p w14:paraId="23659D3B" w14:textId="77777777" w:rsidR="00B55930" w:rsidRDefault="00B55930" w:rsidP="00E1639E">
            <w:pPr>
              <w:pStyle w:val="TableParagraph"/>
              <w:spacing w:before="95" w:line="283" w:lineRule="auto"/>
              <w:ind w:left="273" w:right="63" w:hanging="9"/>
              <w:rPr>
                <w:sz w:val="17"/>
              </w:rPr>
            </w:pPr>
            <w:r>
              <w:rPr>
                <w:sz w:val="17"/>
              </w:rPr>
              <w:t>Outline of understanding and approach to Quality Management</w:t>
            </w:r>
          </w:p>
          <w:p w14:paraId="0C4D9C14" w14:textId="77777777" w:rsidR="00B55930" w:rsidRDefault="00B55930" w:rsidP="00E055ED">
            <w:pPr>
              <w:pStyle w:val="TableParagraph"/>
              <w:spacing w:before="62"/>
              <w:ind w:left="100"/>
              <w:rPr>
                <w:i/>
                <w:sz w:val="17"/>
              </w:rPr>
            </w:pPr>
            <w:r>
              <w:rPr>
                <w:i/>
                <w:sz w:val="17"/>
              </w:rPr>
              <w:t>For M2 applications only:</w:t>
            </w:r>
          </w:p>
          <w:p w14:paraId="39805B6A" w14:textId="77777777" w:rsidR="00A91C25" w:rsidRDefault="00B55930" w:rsidP="00E1639E">
            <w:pPr>
              <w:pStyle w:val="TableParagraph"/>
              <w:spacing w:before="93" w:line="288" w:lineRule="auto"/>
              <w:ind w:left="273"/>
              <w:rPr>
                <w:sz w:val="17"/>
              </w:rPr>
            </w:pPr>
            <w:r>
              <w:rPr>
                <w:sz w:val="17"/>
              </w:rPr>
              <w:t>Copy of certification of quality management system;</w:t>
            </w:r>
          </w:p>
          <w:p w14:paraId="18697539" w14:textId="03526A93" w:rsidR="00B55930" w:rsidRDefault="00A91C25" w:rsidP="00A91C25">
            <w:pPr>
              <w:pStyle w:val="TableParagraph"/>
              <w:spacing w:before="93" w:line="288" w:lineRule="auto"/>
              <w:ind w:left="273"/>
              <w:rPr>
                <w:sz w:val="17"/>
              </w:rPr>
            </w:pPr>
            <w:r>
              <w:rPr>
                <w:sz w:val="17"/>
              </w:rPr>
              <w:t>O</w:t>
            </w:r>
            <w:r w:rsidR="00B55930">
              <w:rPr>
                <w:sz w:val="17"/>
              </w:rPr>
              <w:t>r</w:t>
            </w:r>
          </w:p>
          <w:p w14:paraId="20C2C9E6" w14:textId="6A3F4AA5" w:rsidR="00B55930" w:rsidRDefault="00B55930" w:rsidP="00E1639E">
            <w:pPr>
              <w:pStyle w:val="TableParagraph"/>
              <w:spacing w:before="19" w:line="230" w:lineRule="atLeast"/>
              <w:ind w:left="273"/>
              <w:rPr>
                <w:sz w:val="17"/>
              </w:rPr>
            </w:pPr>
            <w:r>
              <w:rPr>
                <w:sz w:val="17"/>
              </w:rPr>
              <w:t>Details of quality management system, which includes a company quality</w:t>
            </w:r>
            <w:r w:rsidR="00DA5D01">
              <w:rPr>
                <w:sz w:val="17"/>
              </w:rPr>
              <w:t xml:space="preserve"> Policy endorsed by the CEO and addresses the relevant elements of AS</w:t>
            </w:r>
            <w:r w:rsidR="003D1B47">
              <w:rPr>
                <w:sz w:val="17"/>
              </w:rPr>
              <w:t>/ISO</w:t>
            </w:r>
            <w:r w:rsidR="00DA5D01">
              <w:rPr>
                <w:sz w:val="17"/>
              </w:rPr>
              <w:t xml:space="preserve"> 9001.</w:t>
            </w:r>
          </w:p>
        </w:tc>
        <w:tc>
          <w:tcPr>
            <w:tcW w:w="3865" w:type="dxa"/>
            <w:tcBorders>
              <w:right w:val="single" w:sz="4" w:space="0" w:color="C0C0C0"/>
            </w:tcBorders>
            <w:shd w:val="clear" w:color="auto" w:fill="F3F3F3"/>
          </w:tcPr>
          <w:p w14:paraId="6BC84D40" w14:textId="77777777" w:rsidR="00B55930" w:rsidRDefault="00B55930" w:rsidP="00E055ED">
            <w:pPr>
              <w:pStyle w:val="TableParagraph"/>
              <w:spacing w:before="34" w:line="285" w:lineRule="auto"/>
              <w:ind w:left="100" w:right="136"/>
              <w:rPr>
                <w:sz w:val="17"/>
              </w:rPr>
            </w:pPr>
            <w:r>
              <w:rPr>
                <w:sz w:val="17"/>
              </w:rPr>
              <w:t>Demonstrated understanding and commitment to quality management principles.</w:t>
            </w:r>
          </w:p>
        </w:tc>
        <w:tc>
          <w:tcPr>
            <w:tcW w:w="93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7E488223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4FFC7064" w14:textId="77777777" w:rsidR="00B2727C" w:rsidRDefault="00B55930" w:rsidP="00E055ED">
            <w:pPr>
              <w:pStyle w:val="TableParagraph"/>
              <w:spacing w:before="34" w:line="285" w:lineRule="auto"/>
              <w:ind w:left="101" w:right="123"/>
              <w:rPr>
                <w:sz w:val="17"/>
              </w:rPr>
            </w:pPr>
            <w:r>
              <w:rPr>
                <w:sz w:val="17"/>
              </w:rPr>
              <w:t xml:space="preserve">Third party certification of quality system to a recognised standard </w:t>
            </w:r>
          </w:p>
          <w:p w14:paraId="3EB57C84" w14:textId="22709920" w:rsidR="00B55930" w:rsidRDefault="00B55930" w:rsidP="00E055ED">
            <w:pPr>
              <w:pStyle w:val="TableParagraph"/>
              <w:spacing w:before="34" w:line="285" w:lineRule="auto"/>
              <w:ind w:left="101" w:right="123"/>
              <w:rPr>
                <w:sz w:val="17"/>
              </w:rPr>
            </w:pPr>
            <w:r>
              <w:rPr>
                <w:sz w:val="17"/>
              </w:rPr>
              <w:t>(eg CCF IMS or AS/ISO 9001);</w:t>
            </w:r>
          </w:p>
          <w:p w14:paraId="53769AE9" w14:textId="35CE8C9F" w:rsidR="00B55930" w:rsidRDefault="00A91C25" w:rsidP="00E055ED">
            <w:pPr>
              <w:pStyle w:val="TableParagraph"/>
              <w:spacing w:before="59"/>
              <w:ind w:left="101"/>
              <w:rPr>
                <w:sz w:val="17"/>
              </w:rPr>
            </w:pPr>
            <w:r>
              <w:rPr>
                <w:sz w:val="17"/>
              </w:rPr>
              <w:t>O</w:t>
            </w:r>
            <w:r w:rsidR="00B55930">
              <w:rPr>
                <w:sz w:val="17"/>
              </w:rPr>
              <w:t>r</w:t>
            </w:r>
          </w:p>
          <w:p w14:paraId="6844CB7C" w14:textId="52E2B69F" w:rsidR="00DA5D01" w:rsidRDefault="00B55930" w:rsidP="00E055ED">
            <w:pPr>
              <w:pStyle w:val="TableParagraph"/>
              <w:spacing w:before="95" w:line="288" w:lineRule="auto"/>
              <w:ind w:left="101" w:right="123"/>
              <w:rPr>
                <w:sz w:val="17"/>
              </w:rPr>
            </w:pPr>
            <w:r>
              <w:rPr>
                <w:sz w:val="17"/>
              </w:rPr>
              <w:t>Evidence of understanding and commitment to quality management principles and</w:t>
            </w:r>
            <w:r w:rsidR="00DA5D01">
              <w:rPr>
                <w:sz w:val="17"/>
              </w:rPr>
              <w:t xml:space="preserve"> </w:t>
            </w:r>
            <w:r w:rsidR="00DA5D01">
              <w:rPr>
                <w:sz w:val="17"/>
              </w:rPr>
              <w:t>evidence of ISO 9001 elements being applied in practice</w:t>
            </w:r>
          </w:p>
          <w:p w14:paraId="40681137" w14:textId="77777777" w:rsidR="00DA5D01" w:rsidRDefault="00DA5D01" w:rsidP="00E055ED">
            <w:pPr>
              <w:pStyle w:val="TableParagraph"/>
              <w:spacing w:before="95" w:line="288" w:lineRule="auto"/>
              <w:ind w:left="101" w:right="123"/>
              <w:rPr>
                <w:sz w:val="17"/>
              </w:rPr>
            </w:pPr>
          </w:p>
          <w:p w14:paraId="2AD50331" w14:textId="77777777" w:rsidR="00DA5D01" w:rsidRDefault="00DA5D01" w:rsidP="00E055ED">
            <w:pPr>
              <w:pStyle w:val="TableParagraph"/>
              <w:spacing w:before="95" w:line="288" w:lineRule="auto"/>
              <w:ind w:left="101" w:right="123"/>
              <w:rPr>
                <w:sz w:val="17"/>
              </w:rPr>
            </w:pPr>
          </w:p>
          <w:p w14:paraId="0821B703" w14:textId="77777777" w:rsidR="00DA5D01" w:rsidRDefault="00DA5D01" w:rsidP="00E055ED">
            <w:pPr>
              <w:pStyle w:val="TableParagraph"/>
              <w:spacing w:before="95" w:line="288" w:lineRule="auto"/>
              <w:ind w:left="101" w:right="123"/>
              <w:rPr>
                <w:sz w:val="17"/>
              </w:rPr>
            </w:pPr>
          </w:p>
        </w:tc>
        <w:tc>
          <w:tcPr>
            <w:tcW w:w="850" w:type="dxa"/>
            <w:tcBorders>
              <w:left w:val="single" w:sz="4" w:space="0" w:color="C0C0C0"/>
            </w:tcBorders>
            <w:shd w:val="clear" w:color="auto" w:fill="F3F3F3"/>
          </w:tcPr>
          <w:p w14:paraId="1076A3D1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B0DD72" w14:textId="77777777" w:rsidR="00B55930" w:rsidRDefault="00B55930" w:rsidP="00B55930">
      <w:pPr>
        <w:rPr>
          <w:rFonts w:ascii="Times New Roman"/>
          <w:sz w:val="16"/>
        </w:rPr>
        <w:sectPr w:rsidR="00B55930">
          <w:pgSz w:w="15840" w:h="12240" w:orient="landscape"/>
          <w:pgMar w:top="1140" w:right="840" w:bottom="280" w:left="1080" w:header="720" w:footer="720" w:gutter="0"/>
          <w:cols w:space="720"/>
        </w:sectPr>
      </w:pPr>
    </w:p>
    <w:p w14:paraId="25A8CA26" w14:textId="77777777" w:rsidR="00B55930" w:rsidRDefault="00B55930" w:rsidP="00B55930">
      <w:pPr>
        <w:pStyle w:val="BodyText"/>
        <w:spacing w:before="3"/>
        <w:rPr>
          <w:rFonts w:ascii="Times New Roman"/>
          <w:sz w:val="10"/>
        </w:rPr>
      </w:pPr>
    </w:p>
    <w:tbl>
      <w:tblPr>
        <w:tblW w:w="1404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544"/>
        <w:gridCol w:w="3969"/>
        <w:gridCol w:w="851"/>
        <w:gridCol w:w="2693"/>
        <w:gridCol w:w="850"/>
      </w:tblGrid>
      <w:tr w:rsidR="00B55930" w14:paraId="1CDD70FF" w14:textId="77777777" w:rsidTr="00E1639E">
        <w:trPr>
          <w:trHeight w:val="353"/>
        </w:trPr>
        <w:tc>
          <w:tcPr>
            <w:tcW w:w="5682" w:type="dxa"/>
            <w:gridSpan w:val="2"/>
          </w:tcPr>
          <w:p w14:paraId="575FDB6F" w14:textId="77777777" w:rsidR="00B55930" w:rsidRDefault="00B55930" w:rsidP="00E055ED">
            <w:pPr>
              <w:pStyle w:val="TableParagraph"/>
              <w:tabs>
                <w:tab w:val="left" w:pos="1225"/>
              </w:tabs>
              <w:rPr>
                <w:rFonts w:ascii="Times New Roman"/>
                <w:sz w:val="16"/>
              </w:rPr>
            </w:pPr>
          </w:p>
        </w:tc>
        <w:tc>
          <w:tcPr>
            <w:tcW w:w="8363" w:type="dxa"/>
            <w:gridSpan w:val="4"/>
            <w:shd w:val="clear" w:color="auto" w:fill="F3F3F3"/>
          </w:tcPr>
          <w:p w14:paraId="1372240B" w14:textId="77777777" w:rsidR="00B55930" w:rsidRDefault="00B55930" w:rsidP="00E055ED">
            <w:pPr>
              <w:pStyle w:val="TableParagraph"/>
              <w:spacing w:before="42"/>
              <w:ind w:left="2558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These columns for DIT use only</w:t>
            </w:r>
          </w:p>
        </w:tc>
      </w:tr>
      <w:tr w:rsidR="00B55930" w14:paraId="7D6D3B47" w14:textId="77777777" w:rsidTr="00E1639E">
        <w:trPr>
          <w:trHeight w:val="1264"/>
        </w:trPr>
        <w:tc>
          <w:tcPr>
            <w:tcW w:w="2138" w:type="dxa"/>
            <w:tcBorders>
              <w:right w:val="single" w:sz="4" w:space="0" w:color="C0C0C0"/>
            </w:tcBorders>
          </w:tcPr>
          <w:p w14:paraId="7644A68C" w14:textId="77777777" w:rsidR="00B55930" w:rsidRDefault="00B55930" w:rsidP="00E055ED">
            <w:pPr>
              <w:pStyle w:val="TableParagraph"/>
              <w:rPr>
                <w:rFonts w:ascii="Times New Roman"/>
                <w:sz w:val="18"/>
              </w:rPr>
            </w:pPr>
          </w:p>
          <w:p w14:paraId="42B646BD" w14:textId="77777777" w:rsidR="00B55930" w:rsidRDefault="00B55930" w:rsidP="00E055ED">
            <w:pPr>
              <w:pStyle w:val="TableParagraph"/>
              <w:spacing w:before="114"/>
              <w:ind w:left="470"/>
              <w:rPr>
                <w:b/>
                <w:sz w:val="17"/>
              </w:rPr>
            </w:pPr>
            <w:r>
              <w:rPr>
                <w:b/>
                <w:sz w:val="17"/>
              </w:rPr>
              <w:t>SUBJECT</w:t>
            </w:r>
          </w:p>
        </w:tc>
        <w:tc>
          <w:tcPr>
            <w:tcW w:w="3544" w:type="dxa"/>
            <w:tcBorders>
              <w:left w:val="single" w:sz="4" w:space="0" w:color="C0C0C0"/>
            </w:tcBorders>
          </w:tcPr>
          <w:p w14:paraId="65C4A07E" w14:textId="77777777" w:rsidR="00B55930" w:rsidRDefault="00B55930" w:rsidP="00E055ED">
            <w:pPr>
              <w:pStyle w:val="TableParagraph"/>
              <w:rPr>
                <w:rFonts w:ascii="Times New Roman"/>
                <w:sz w:val="18"/>
              </w:rPr>
            </w:pPr>
          </w:p>
          <w:p w14:paraId="434DE7D3" w14:textId="77777777" w:rsidR="00B55930" w:rsidRDefault="00B55930" w:rsidP="00E1639E">
            <w:pPr>
              <w:pStyle w:val="TableParagraph"/>
              <w:spacing w:before="114" w:line="288" w:lineRule="auto"/>
              <w:ind w:left="1449" w:hanging="1307"/>
              <w:rPr>
                <w:b/>
                <w:sz w:val="17"/>
              </w:rPr>
            </w:pPr>
            <w:r>
              <w:rPr>
                <w:b/>
                <w:sz w:val="17"/>
              </w:rPr>
              <w:t>INFORMATION TO BE SUBMITTED BY APPLICANT</w:t>
            </w:r>
          </w:p>
        </w:tc>
        <w:tc>
          <w:tcPr>
            <w:tcW w:w="3969" w:type="dxa"/>
            <w:tcBorders>
              <w:right w:val="single" w:sz="4" w:space="0" w:color="C0C0C0"/>
            </w:tcBorders>
            <w:shd w:val="clear" w:color="auto" w:fill="F3F3F3"/>
          </w:tcPr>
          <w:p w14:paraId="1EC372A1" w14:textId="77777777" w:rsidR="00B55930" w:rsidRDefault="00B55930" w:rsidP="00E055ED">
            <w:pPr>
              <w:pStyle w:val="TableParagraph"/>
              <w:rPr>
                <w:rFonts w:ascii="Times New Roman"/>
                <w:sz w:val="18"/>
              </w:rPr>
            </w:pPr>
          </w:p>
          <w:p w14:paraId="4B115052" w14:textId="77777777" w:rsidR="00B55930" w:rsidRDefault="00B55930" w:rsidP="00E055ED">
            <w:pPr>
              <w:pStyle w:val="TableParagraph"/>
              <w:spacing w:before="114"/>
              <w:ind w:left="875" w:right="8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MINIMUM REQUIREMENT</w:t>
            </w:r>
          </w:p>
          <w:p w14:paraId="72433EB7" w14:textId="77777777" w:rsidR="00B55930" w:rsidRDefault="00B55930" w:rsidP="00E055ED">
            <w:pPr>
              <w:pStyle w:val="TableParagraph"/>
              <w:spacing w:before="98"/>
              <w:ind w:left="875" w:right="8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For M1</w:t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textDirection w:val="btLr"/>
          </w:tcPr>
          <w:p w14:paraId="18C9E606" w14:textId="77777777" w:rsidR="00B55930" w:rsidRDefault="00B55930" w:rsidP="00E055ED">
            <w:pPr>
              <w:pStyle w:val="TableParagraph"/>
              <w:spacing w:before="136" w:line="297" w:lineRule="auto"/>
              <w:ind w:left="125" w:right="124" w:hanging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Meets Requirement?</w:t>
            </w:r>
          </w:p>
          <w:p w14:paraId="148A2B41" w14:textId="77777777" w:rsidR="00B55930" w:rsidRDefault="00B55930" w:rsidP="00E055ED">
            <w:pPr>
              <w:pStyle w:val="TableParagraph"/>
              <w:spacing w:before="55"/>
              <w:ind w:left="266" w:right="2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(Yes / No)</w:t>
            </w:r>
          </w:p>
        </w:tc>
        <w:tc>
          <w:tcPr>
            <w:tcW w:w="269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13AA2380" w14:textId="77777777" w:rsidR="00B55930" w:rsidRDefault="00B55930" w:rsidP="00E055ED">
            <w:pPr>
              <w:pStyle w:val="TableParagraph"/>
              <w:rPr>
                <w:rFonts w:ascii="Times New Roman"/>
                <w:sz w:val="18"/>
              </w:rPr>
            </w:pPr>
          </w:p>
          <w:p w14:paraId="01209289" w14:textId="77777777" w:rsidR="00B55930" w:rsidRDefault="00B55930" w:rsidP="00E055ED">
            <w:pPr>
              <w:pStyle w:val="TableParagraph"/>
              <w:spacing w:before="114"/>
              <w:ind w:left="143" w:right="1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MINIMUM REQUIREMENT</w:t>
            </w:r>
          </w:p>
          <w:p w14:paraId="59A24B9D" w14:textId="77777777" w:rsidR="00B55930" w:rsidRDefault="00B55930" w:rsidP="00E055ED">
            <w:pPr>
              <w:pStyle w:val="TableParagraph"/>
              <w:spacing w:before="98"/>
              <w:ind w:left="143" w:right="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for M2</w:t>
            </w:r>
          </w:p>
        </w:tc>
        <w:tc>
          <w:tcPr>
            <w:tcW w:w="850" w:type="dxa"/>
            <w:tcBorders>
              <w:left w:val="single" w:sz="4" w:space="0" w:color="C0C0C0"/>
            </w:tcBorders>
            <w:shd w:val="clear" w:color="auto" w:fill="F3F3F3"/>
            <w:textDirection w:val="btLr"/>
          </w:tcPr>
          <w:p w14:paraId="423BA891" w14:textId="77777777" w:rsidR="00B55930" w:rsidRDefault="00B55930" w:rsidP="00E055ED">
            <w:pPr>
              <w:pStyle w:val="TableParagraph"/>
              <w:spacing w:before="138" w:line="297" w:lineRule="auto"/>
              <w:ind w:left="125" w:right="124" w:hanging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Meets Requirement?</w:t>
            </w:r>
          </w:p>
          <w:p w14:paraId="05BEA283" w14:textId="77777777" w:rsidR="00B55930" w:rsidRDefault="00B55930" w:rsidP="00E055ED">
            <w:pPr>
              <w:pStyle w:val="TableParagraph"/>
              <w:spacing w:before="55"/>
              <w:ind w:left="266" w:right="2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(Yes / No)</w:t>
            </w:r>
          </w:p>
        </w:tc>
      </w:tr>
      <w:tr w:rsidR="00B55930" w14:paraId="1ABE9381" w14:textId="77777777" w:rsidTr="00E1639E">
        <w:trPr>
          <w:trHeight w:val="1260"/>
        </w:trPr>
        <w:tc>
          <w:tcPr>
            <w:tcW w:w="2138" w:type="dxa"/>
            <w:tcBorders>
              <w:bottom w:val="single" w:sz="4" w:space="0" w:color="C0C0C0"/>
              <w:right w:val="single" w:sz="4" w:space="0" w:color="C0C0C0"/>
            </w:tcBorders>
          </w:tcPr>
          <w:p w14:paraId="598FC751" w14:textId="191F843F" w:rsidR="00B55930" w:rsidRDefault="00B55930" w:rsidP="00293B8D">
            <w:pPr>
              <w:pStyle w:val="TableParagraph"/>
              <w:spacing w:before="54"/>
              <w:ind w:left="296" w:right="73" w:hanging="217"/>
              <w:rPr>
                <w:b/>
                <w:sz w:val="17"/>
              </w:rPr>
            </w:pPr>
            <w:r w:rsidRPr="00A80492">
              <w:rPr>
                <w:b/>
                <w:sz w:val="17"/>
              </w:rPr>
              <w:t>10.</w:t>
            </w:r>
            <w:r w:rsidR="00293B8D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ENVIRONMENTAL</w:t>
            </w:r>
            <w:r w:rsidR="00B2727C">
              <w:rPr>
                <w:b/>
                <w:sz w:val="17"/>
              </w:rPr>
              <w:t xml:space="preserve"> </w:t>
            </w:r>
            <w:r w:rsidR="003D1B47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MANAGEMENT</w:t>
            </w:r>
          </w:p>
        </w:tc>
        <w:tc>
          <w:tcPr>
            <w:tcW w:w="3544" w:type="dxa"/>
            <w:tcBorders>
              <w:left w:val="single" w:sz="4" w:space="0" w:color="C0C0C0"/>
              <w:bottom w:val="single" w:sz="4" w:space="0" w:color="C0C0C0"/>
            </w:tcBorders>
          </w:tcPr>
          <w:p w14:paraId="7BDE4663" w14:textId="77777777" w:rsidR="00B55930" w:rsidRDefault="00B55930" w:rsidP="00E055ED">
            <w:pPr>
              <w:pStyle w:val="TableParagraph"/>
              <w:tabs>
                <w:tab w:val="left" w:pos="818"/>
              </w:tabs>
              <w:spacing w:before="33" w:line="288" w:lineRule="auto"/>
              <w:ind w:left="818" w:right="399" w:hanging="718"/>
              <w:rPr>
                <w:sz w:val="17"/>
              </w:rPr>
            </w:pPr>
            <w:r>
              <w:rPr>
                <w:sz w:val="17"/>
              </w:rPr>
              <w:t>10.1</w:t>
            </w:r>
            <w:r>
              <w:rPr>
                <w:sz w:val="17"/>
              </w:rPr>
              <w:tab/>
              <w:t>Outline of company’s awareness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of Codes of Practice and legislation relevant to marine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work.</w:t>
            </w:r>
          </w:p>
        </w:tc>
        <w:tc>
          <w:tcPr>
            <w:tcW w:w="3969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193F4D9C" w14:textId="77777777" w:rsidR="00B55930" w:rsidRDefault="00B55930" w:rsidP="00E055ED">
            <w:pPr>
              <w:pStyle w:val="TableParagraph"/>
              <w:spacing w:before="33" w:line="288" w:lineRule="auto"/>
              <w:ind w:left="100" w:right="51"/>
              <w:rPr>
                <w:sz w:val="17"/>
              </w:rPr>
            </w:pPr>
            <w:r>
              <w:rPr>
                <w:sz w:val="17"/>
              </w:rPr>
              <w:t>Company demonstrates awareness and understanding of relevant Codes of Practice and legislation.</w:t>
            </w:r>
          </w:p>
        </w:tc>
        <w:tc>
          <w:tcPr>
            <w:tcW w:w="85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2C912713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5794CFBB" w14:textId="77777777" w:rsidR="00B55930" w:rsidRDefault="00B55930" w:rsidP="00E055ED">
            <w:pPr>
              <w:pStyle w:val="TableParagraph"/>
              <w:spacing w:before="33" w:line="285" w:lineRule="auto"/>
              <w:ind w:left="101" w:right="123"/>
              <w:rPr>
                <w:sz w:val="17"/>
              </w:rPr>
            </w:pPr>
            <w:r>
              <w:rPr>
                <w:sz w:val="17"/>
              </w:rPr>
              <w:t>Company demonstrates awareness and understanding of relevant Codes of Practice and legislation.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3F3F3"/>
          </w:tcPr>
          <w:p w14:paraId="02F20BE2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930" w14:paraId="3DF6CE24" w14:textId="77777777" w:rsidTr="00E1639E">
        <w:trPr>
          <w:trHeight w:val="3120"/>
        </w:trPr>
        <w:tc>
          <w:tcPr>
            <w:tcW w:w="213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2D6A66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5578DD2" w14:textId="77777777" w:rsidR="00B55930" w:rsidRDefault="00B55930" w:rsidP="00E055ED">
            <w:pPr>
              <w:pStyle w:val="TableParagraph"/>
              <w:tabs>
                <w:tab w:val="left" w:pos="818"/>
              </w:tabs>
              <w:spacing w:before="32" w:line="288" w:lineRule="auto"/>
              <w:ind w:left="818" w:right="287" w:hanging="718"/>
              <w:rPr>
                <w:sz w:val="17"/>
              </w:rPr>
            </w:pPr>
            <w:r>
              <w:rPr>
                <w:sz w:val="17"/>
              </w:rPr>
              <w:t>10.2</w:t>
            </w:r>
            <w:r>
              <w:rPr>
                <w:sz w:val="17"/>
              </w:rPr>
              <w:tab/>
              <w:t>The company’s Environmental Management Policy endorsed by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the CEO</w:t>
            </w:r>
          </w:p>
        </w:tc>
        <w:tc>
          <w:tcPr>
            <w:tcW w:w="396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5AE85EB2" w14:textId="77777777" w:rsidR="00B55930" w:rsidRDefault="00B55930" w:rsidP="00E055ED">
            <w:pPr>
              <w:pStyle w:val="TableParagraph"/>
              <w:spacing w:before="32"/>
              <w:ind w:left="100"/>
              <w:rPr>
                <w:sz w:val="17"/>
              </w:rPr>
            </w:pPr>
            <w:r>
              <w:rPr>
                <w:sz w:val="17"/>
              </w:rPr>
              <w:t>The policy demonstrates:</w:t>
            </w:r>
          </w:p>
          <w:p w14:paraId="1F85AF5A" w14:textId="77777777" w:rsidR="00B55930" w:rsidRDefault="00B55930" w:rsidP="00E1639E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</w:tabs>
              <w:spacing w:before="73"/>
              <w:ind w:left="401" w:hanging="284"/>
              <w:rPr>
                <w:sz w:val="17"/>
              </w:rPr>
            </w:pPr>
            <w:r>
              <w:rPr>
                <w:sz w:val="17"/>
              </w:rPr>
              <w:t>an understanding of the nature, scale and environmental impacts of the organisation’s activities, products</w:t>
            </w:r>
            <w:r w:rsidRPr="00E1639E">
              <w:rPr>
                <w:sz w:val="17"/>
              </w:rPr>
              <w:t xml:space="preserve"> </w:t>
            </w:r>
            <w:r>
              <w:rPr>
                <w:sz w:val="17"/>
              </w:rPr>
              <w:t>and services.</w:t>
            </w:r>
          </w:p>
          <w:p w14:paraId="66A4DD9E" w14:textId="77777777" w:rsidR="00B55930" w:rsidRDefault="00B55930" w:rsidP="00E1639E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</w:tabs>
              <w:spacing w:before="73"/>
              <w:ind w:left="401" w:hanging="284"/>
              <w:rPr>
                <w:sz w:val="17"/>
              </w:rPr>
            </w:pPr>
            <w:r>
              <w:rPr>
                <w:sz w:val="17"/>
              </w:rPr>
              <w:t>the organisation’s commitment to environmental improvement,</w:t>
            </w:r>
            <w:r w:rsidRPr="00E1639E">
              <w:rPr>
                <w:sz w:val="17"/>
              </w:rPr>
              <w:t xml:space="preserve"> </w:t>
            </w:r>
            <w:r>
              <w:rPr>
                <w:sz w:val="17"/>
              </w:rPr>
              <w:t>prevention of pollution, compliance with relevant environmental legislation and regulations; and is signed off by senior management.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5DD6F301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1A3549D4" w14:textId="77777777" w:rsidR="00B55930" w:rsidRDefault="00B55930" w:rsidP="00E055ED">
            <w:pPr>
              <w:pStyle w:val="TableParagraph"/>
              <w:spacing w:before="32"/>
              <w:ind w:left="101"/>
              <w:rPr>
                <w:sz w:val="17"/>
              </w:rPr>
            </w:pPr>
            <w:r>
              <w:rPr>
                <w:sz w:val="17"/>
              </w:rPr>
              <w:t>The policy demonstrates:</w:t>
            </w:r>
          </w:p>
          <w:p w14:paraId="095E030A" w14:textId="77777777" w:rsidR="00B55930" w:rsidRDefault="00B55930" w:rsidP="00E1639E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</w:tabs>
              <w:spacing w:before="73"/>
              <w:ind w:left="401" w:hanging="284"/>
              <w:rPr>
                <w:sz w:val="17"/>
              </w:rPr>
            </w:pPr>
            <w:r>
              <w:rPr>
                <w:sz w:val="17"/>
              </w:rPr>
              <w:t>an understanding</w:t>
            </w:r>
            <w:r w:rsidRPr="00E1639E">
              <w:rPr>
                <w:sz w:val="17"/>
              </w:rPr>
              <w:t xml:space="preserve"> </w:t>
            </w:r>
            <w:r>
              <w:rPr>
                <w:sz w:val="17"/>
              </w:rPr>
              <w:t>of the nature, scale and environmental impacts of the organisation’s activities, products and</w:t>
            </w:r>
            <w:r w:rsidRPr="00E1639E">
              <w:rPr>
                <w:sz w:val="17"/>
              </w:rPr>
              <w:t xml:space="preserve"> </w:t>
            </w:r>
            <w:r>
              <w:rPr>
                <w:sz w:val="17"/>
              </w:rPr>
              <w:t>services.</w:t>
            </w:r>
          </w:p>
          <w:p w14:paraId="76A752DF" w14:textId="77777777" w:rsidR="00B55930" w:rsidRDefault="00B55930" w:rsidP="00E1639E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</w:tabs>
              <w:spacing w:before="73"/>
              <w:ind w:left="401" w:hanging="284"/>
              <w:rPr>
                <w:sz w:val="17"/>
              </w:rPr>
            </w:pPr>
            <w:r>
              <w:rPr>
                <w:sz w:val="17"/>
              </w:rPr>
              <w:t>the organisation’s commitment to environmental improvement, prevention of pollution, compliance with relevant environmental legislation and regulations; and is signed off by</w:t>
            </w:r>
            <w:r w:rsidRPr="00E1639E">
              <w:rPr>
                <w:sz w:val="17"/>
              </w:rPr>
              <w:t xml:space="preserve"> </w:t>
            </w:r>
            <w:r>
              <w:rPr>
                <w:sz w:val="17"/>
              </w:rPr>
              <w:t>senior management.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</w:tcPr>
          <w:p w14:paraId="0C2336B7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4F15BE" w14:textId="77777777" w:rsidR="00B55930" w:rsidRDefault="00B55930" w:rsidP="00B55930">
      <w:pPr>
        <w:rPr>
          <w:rFonts w:ascii="Times New Roman"/>
          <w:sz w:val="16"/>
        </w:rPr>
        <w:sectPr w:rsidR="00B55930">
          <w:pgSz w:w="15840" w:h="12240" w:orient="landscape"/>
          <w:pgMar w:top="1140" w:right="840" w:bottom="280" w:left="1080" w:header="720" w:footer="720" w:gutter="0"/>
          <w:cols w:space="720"/>
        </w:sectPr>
      </w:pPr>
    </w:p>
    <w:p w14:paraId="25B9052F" w14:textId="77777777" w:rsidR="00B55930" w:rsidRDefault="00B55930" w:rsidP="00B55930">
      <w:pPr>
        <w:pStyle w:val="BodyText"/>
        <w:spacing w:before="3"/>
        <w:rPr>
          <w:rFonts w:ascii="Times New Roman"/>
          <w:sz w:val="10"/>
        </w:rPr>
      </w:pPr>
    </w:p>
    <w:tbl>
      <w:tblPr>
        <w:tblW w:w="1409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604"/>
        <w:gridCol w:w="3260"/>
        <w:gridCol w:w="3865"/>
        <w:gridCol w:w="932"/>
        <w:gridCol w:w="2397"/>
        <w:gridCol w:w="892"/>
      </w:tblGrid>
      <w:tr w:rsidR="00B55930" w14:paraId="790DC688" w14:textId="77777777" w:rsidTr="004733BC">
        <w:trPr>
          <w:trHeight w:val="353"/>
        </w:trPr>
        <w:tc>
          <w:tcPr>
            <w:tcW w:w="6012" w:type="dxa"/>
            <w:gridSpan w:val="3"/>
          </w:tcPr>
          <w:p w14:paraId="4608AE6C" w14:textId="27D3130D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6" w:type="dxa"/>
            <w:gridSpan w:val="4"/>
            <w:shd w:val="clear" w:color="auto" w:fill="F3F3F3"/>
          </w:tcPr>
          <w:p w14:paraId="5618309C" w14:textId="77777777" w:rsidR="00B55930" w:rsidRDefault="00B55930" w:rsidP="00E055ED">
            <w:pPr>
              <w:pStyle w:val="TableParagraph"/>
              <w:spacing w:before="42"/>
              <w:ind w:left="2558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These columns for DIT use only</w:t>
            </w:r>
          </w:p>
        </w:tc>
      </w:tr>
      <w:tr w:rsidR="00B55930" w14:paraId="3554CE67" w14:textId="77777777" w:rsidTr="004733BC">
        <w:trPr>
          <w:trHeight w:val="1264"/>
        </w:trPr>
        <w:tc>
          <w:tcPr>
            <w:tcW w:w="2148" w:type="dxa"/>
            <w:tcBorders>
              <w:right w:val="single" w:sz="4" w:space="0" w:color="C0C0C0"/>
            </w:tcBorders>
          </w:tcPr>
          <w:p w14:paraId="208644E5" w14:textId="77777777" w:rsidR="00B55930" w:rsidRDefault="00B55930" w:rsidP="00E055ED">
            <w:pPr>
              <w:pStyle w:val="TableParagraph"/>
              <w:rPr>
                <w:rFonts w:ascii="Times New Roman"/>
                <w:sz w:val="18"/>
              </w:rPr>
            </w:pPr>
          </w:p>
          <w:p w14:paraId="5A0DD7D6" w14:textId="77777777" w:rsidR="00B55930" w:rsidRDefault="00B55930" w:rsidP="00E055ED">
            <w:pPr>
              <w:pStyle w:val="TableParagraph"/>
              <w:spacing w:before="114"/>
              <w:ind w:left="470"/>
              <w:rPr>
                <w:b/>
                <w:sz w:val="17"/>
              </w:rPr>
            </w:pPr>
            <w:r>
              <w:rPr>
                <w:b/>
                <w:sz w:val="17"/>
              </w:rPr>
              <w:t>SUBJECT</w:t>
            </w:r>
          </w:p>
        </w:tc>
        <w:tc>
          <w:tcPr>
            <w:tcW w:w="3864" w:type="dxa"/>
            <w:gridSpan w:val="2"/>
            <w:tcBorders>
              <w:left w:val="single" w:sz="4" w:space="0" w:color="C0C0C0"/>
            </w:tcBorders>
          </w:tcPr>
          <w:p w14:paraId="601E13FE" w14:textId="77777777" w:rsidR="00B55930" w:rsidRDefault="00B55930" w:rsidP="00E055ED">
            <w:pPr>
              <w:pStyle w:val="TableParagraph"/>
              <w:rPr>
                <w:rFonts w:ascii="Times New Roman"/>
                <w:sz w:val="18"/>
              </w:rPr>
            </w:pPr>
          </w:p>
          <w:p w14:paraId="7CF1DCA6" w14:textId="77777777" w:rsidR="00B55930" w:rsidRDefault="00B55930" w:rsidP="00E055ED">
            <w:pPr>
              <w:pStyle w:val="TableParagraph"/>
              <w:spacing w:before="114" w:line="288" w:lineRule="auto"/>
              <w:ind w:left="1449" w:hanging="1057"/>
              <w:rPr>
                <w:b/>
                <w:sz w:val="17"/>
              </w:rPr>
            </w:pPr>
            <w:r>
              <w:rPr>
                <w:b/>
                <w:sz w:val="17"/>
              </w:rPr>
              <w:t>INFORMATION TO BE SUBMITTED BY APPLICANT</w:t>
            </w:r>
          </w:p>
        </w:tc>
        <w:tc>
          <w:tcPr>
            <w:tcW w:w="3865" w:type="dxa"/>
            <w:tcBorders>
              <w:right w:val="single" w:sz="4" w:space="0" w:color="C0C0C0"/>
            </w:tcBorders>
            <w:shd w:val="clear" w:color="auto" w:fill="F3F3F3"/>
          </w:tcPr>
          <w:p w14:paraId="65AAC34A" w14:textId="77777777" w:rsidR="00B55930" w:rsidRDefault="00B55930" w:rsidP="00E055ED">
            <w:pPr>
              <w:pStyle w:val="TableParagraph"/>
              <w:rPr>
                <w:rFonts w:ascii="Times New Roman"/>
                <w:sz w:val="18"/>
              </w:rPr>
            </w:pPr>
          </w:p>
          <w:p w14:paraId="6312D8CE" w14:textId="77777777" w:rsidR="00B55930" w:rsidRDefault="00B55930" w:rsidP="00E055ED">
            <w:pPr>
              <w:pStyle w:val="TableParagraph"/>
              <w:spacing w:before="114"/>
              <w:ind w:left="875" w:right="8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MINIMUM REQUIREMENT</w:t>
            </w:r>
          </w:p>
          <w:p w14:paraId="65143864" w14:textId="77777777" w:rsidR="00B55930" w:rsidRDefault="00B55930" w:rsidP="00E055ED">
            <w:pPr>
              <w:pStyle w:val="TableParagraph"/>
              <w:spacing w:before="98"/>
              <w:ind w:left="875" w:right="8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For M1</w:t>
            </w:r>
          </w:p>
        </w:tc>
        <w:tc>
          <w:tcPr>
            <w:tcW w:w="93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textDirection w:val="btLr"/>
          </w:tcPr>
          <w:p w14:paraId="53C44133" w14:textId="77777777" w:rsidR="00B55930" w:rsidRDefault="00B55930" w:rsidP="00E055ED">
            <w:pPr>
              <w:pStyle w:val="TableParagraph"/>
              <w:spacing w:before="136" w:line="297" w:lineRule="auto"/>
              <w:ind w:left="125" w:right="124" w:hanging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Meets Requirement?</w:t>
            </w:r>
          </w:p>
          <w:p w14:paraId="2B061872" w14:textId="77777777" w:rsidR="00B55930" w:rsidRDefault="00B55930" w:rsidP="00E055ED">
            <w:pPr>
              <w:pStyle w:val="TableParagraph"/>
              <w:spacing w:before="55"/>
              <w:ind w:left="266" w:right="2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(Yes / No)</w:t>
            </w:r>
          </w:p>
        </w:tc>
        <w:tc>
          <w:tcPr>
            <w:tcW w:w="239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23E49BDE" w14:textId="77777777" w:rsidR="00B55930" w:rsidRDefault="00B55930" w:rsidP="00E055ED">
            <w:pPr>
              <w:pStyle w:val="TableParagraph"/>
              <w:rPr>
                <w:rFonts w:ascii="Times New Roman"/>
                <w:sz w:val="18"/>
              </w:rPr>
            </w:pPr>
          </w:p>
          <w:p w14:paraId="143C4DF2" w14:textId="77777777" w:rsidR="00B55930" w:rsidRDefault="00B55930" w:rsidP="00E055ED">
            <w:pPr>
              <w:pStyle w:val="TableParagraph"/>
              <w:spacing w:before="114"/>
              <w:ind w:left="143" w:right="1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MINIMUM REQUIREMENT</w:t>
            </w:r>
          </w:p>
          <w:p w14:paraId="6886FC87" w14:textId="77777777" w:rsidR="00B55930" w:rsidRDefault="00B55930" w:rsidP="00E055ED">
            <w:pPr>
              <w:pStyle w:val="TableParagraph"/>
              <w:spacing w:before="98"/>
              <w:ind w:left="143" w:right="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for M2</w:t>
            </w:r>
          </w:p>
        </w:tc>
        <w:tc>
          <w:tcPr>
            <w:tcW w:w="892" w:type="dxa"/>
            <w:tcBorders>
              <w:left w:val="single" w:sz="4" w:space="0" w:color="C0C0C0"/>
            </w:tcBorders>
            <w:shd w:val="clear" w:color="auto" w:fill="F3F3F3"/>
            <w:textDirection w:val="btLr"/>
          </w:tcPr>
          <w:p w14:paraId="1D92A90D" w14:textId="77777777" w:rsidR="00B55930" w:rsidRDefault="00B55930" w:rsidP="00E055ED">
            <w:pPr>
              <w:pStyle w:val="TableParagraph"/>
              <w:spacing w:before="138" w:line="297" w:lineRule="auto"/>
              <w:ind w:left="125" w:right="124" w:hanging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Meets Requirement?</w:t>
            </w:r>
          </w:p>
          <w:p w14:paraId="1E6C21AE" w14:textId="77777777" w:rsidR="00B55930" w:rsidRDefault="00B55930" w:rsidP="00E055ED">
            <w:pPr>
              <w:pStyle w:val="TableParagraph"/>
              <w:spacing w:before="55"/>
              <w:ind w:left="266" w:right="2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(Yes / No)</w:t>
            </w:r>
          </w:p>
        </w:tc>
      </w:tr>
      <w:tr w:rsidR="00B55930" w14:paraId="782353AE" w14:textId="77777777" w:rsidTr="00E1639E">
        <w:trPr>
          <w:trHeight w:val="1023"/>
        </w:trPr>
        <w:tc>
          <w:tcPr>
            <w:tcW w:w="2148" w:type="dxa"/>
            <w:tcBorders>
              <w:bottom w:val="single" w:sz="4" w:space="0" w:color="C0C0C0"/>
              <w:right w:val="single" w:sz="4" w:space="0" w:color="C0C0C0"/>
            </w:tcBorders>
          </w:tcPr>
          <w:p w14:paraId="117F161E" w14:textId="05514CBA" w:rsidR="00B55930" w:rsidRDefault="00BF6701" w:rsidP="00E1639E">
            <w:pPr>
              <w:pStyle w:val="TableParagraph"/>
              <w:spacing w:before="32" w:line="195" w:lineRule="exact"/>
              <w:ind w:left="437" w:hanging="337"/>
              <w:rPr>
                <w:rFonts w:ascii="Times New Roman"/>
                <w:sz w:val="16"/>
              </w:rPr>
            </w:pPr>
            <w:r>
              <w:rPr>
                <w:b/>
                <w:sz w:val="17"/>
              </w:rPr>
              <w:t>10.  ENVIRONMENTAL MANAGEMENT</w:t>
            </w:r>
          </w:p>
        </w:tc>
        <w:tc>
          <w:tcPr>
            <w:tcW w:w="604" w:type="dxa"/>
            <w:tcBorders>
              <w:left w:val="single" w:sz="4" w:space="0" w:color="C0C0C0"/>
              <w:bottom w:val="single" w:sz="4" w:space="0" w:color="C0C0C0"/>
              <w:right w:val="nil"/>
            </w:tcBorders>
          </w:tcPr>
          <w:p w14:paraId="5380486D" w14:textId="77777777" w:rsidR="00B55930" w:rsidRDefault="00B55930" w:rsidP="00E055ED">
            <w:pPr>
              <w:pStyle w:val="TableParagraph"/>
              <w:spacing w:before="33"/>
              <w:ind w:left="100"/>
              <w:rPr>
                <w:sz w:val="17"/>
              </w:rPr>
            </w:pPr>
            <w:r>
              <w:rPr>
                <w:sz w:val="17"/>
              </w:rPr>
              <w:t>10.3</w:t>
            </w:r>
          </w:p>
        </w:tc>
        <w:tc>
          <w:tcPr>
            <w:tcW w:w="3260" w:type="dxa"/>
            <w:tcBorders>
              <w:left w:val="nil"/>
              <w:bottom w:val="single" w:sz="4" w:space="0" w:color="C0C0C0"/>
            </w:tcBorders>
          </w:tcPr>
          <w:p w14:paraId="7B675B08" w14:textId="77777777" w:rsidR="00B55930" w:rsidRDefault="00B55930" w:rsidP="00E1639E">
            <w:pPr>
              <w:pStyle w:val="TableParagraph"/>
              <w:spacing w:before="33" w:line="285" w:lineRule="auto"/>
              <w:ind w:left="95" w:right="60"/>
              <w:rPr>
                <w:sz w:val="17"/>
              </w:rPr>
            </w:pPr>
            <w:r>
              <w:rPr>
                <w:sz w:val="17"/>
              </w:rPr>
              <w:t>The defined responsibilities/accountabilities for management and other staff responsible for activities effecting the environment.</w:t>
            </w:r>
          </w:p>
        </w:tc>
        <w:tc>
          <w:tcPr>
            <w:tcW w:w="3865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471C2F27" w14:textId="77777777" w:rsidR="00B55930" w:rsidRDefault="00B55930" w:rsidP="00E055ED">
            <w:pPr>
              <w:pStyle w:val="TableParagraph"/>
              <w:spacing w:before="33"/>
              <w:ind w:left="100"/>
              <w:rPr>
                <w:sz w:val="17"/>
              </w:rPr>
            </w:pPr>
            <w:r>
              <w:rPr>
                <w:sz w:val="17"/>
              </w:rPr>
              <w:t>At least one person must be identified.</w:t>
            </w:r>
          </w:p>
        </w:tc>
        <w:tc>
          <w:tcPr>
            <w:tcW w:w="93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1F49BEB7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6B263A42" w14:textId="77777777" w:rsidR="00B55930" w:rsidRDefault="00B55930" w:rsidP="00E055ED">
            <w:pPr>
              <w:pStyle w:val="TableParagraph"/>
              <w:spacing w:before="33" w:line="285" w:lineRule="auto"/>
              <w:ind w:left="101" w:right="123"/>
              <w:rPr>
                <w:sz w:val="17"/>
              </w:rPr>
            </w:pPr>
            <w:r>
              <w:rPr>
                <w:sz w:val="17"/>
              </w:rPr>
              <w:t>At least one person must be identified.</w:t>
            </w:r>
          </w:p>
        </w:tc>
        <w:tc>
          <w:tcPr>
            <w:tcW w:w="89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3F3F3"/>
          </w:tcPr>
          <w:p w14:paraId="3495F6A1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930" w14:paraId="43BB479E" w14:textId="77777777" w:rsidTr="00E1639E">
        <w:trPr>
          <w:trHeight w:val="2526"/>
        </w:trPr>
        <w:tc>
          <w:tcPr>
            <w:tcW w:w="2148" w:type="dxa"/>
            <w:tcBorders>
              <w:top w:val="single" w:sz="4" w:space="0" w:color="C0C0C0"/>
              <w:right w:val="single" w:sz="4" w:space="0" w:color="C0C0C0"/>
            </w:tcBorders>
          </w:tcPr>
          <w:p w14:paraId="7E4E2834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14:paraId="1769459C" w14:textId="77777777" w:rsidR="00B55930" w:rsidRDefault="00B55930" w:rsidP="00E055ED">
            <w:pPr>
              <w:pStyle w:val="TableParagraph"/>
              <w:spacing w:line="192" w:lineRule="exact"/>
              <w:ind w:left="100"/>
              <w:rPr>
                <w:sz w:val="17"/>
              </w:rPr>
            </w:pPr>
            <w:r>
              <w:rPr>
                <w:sz w:val="17"/>
              </w:rPr>
              <w:t>10.4</w:t>
            </w:r>
          </w:p>
        </w:tc>
        <w:tc>
          <w:tcPr>
            <w:tcW w:w="3260" w:type="dxa"/>
            <w:tcBorders>
              <w:top w:val="single" w:sz="4" w:space="0" w:color="C0C0C0"/>
              <w:left w:val="nil"/>
            </w:tcBorders>
          </w:tcPr>
          <w:p w14:paraId="33AB498C" w14:textId="77777777" w:rsidR="001C72B2" w:rsidRDefault="00B55930" w:rsidP="00E1639E">
            <w:pPr>
              <w:pStyle w:val="TableParagraph"/>
              <w:spacing w:before="33" w:line="285" w:lineRule="auto"/>
              <w:ind w:left="95" w:right="60"/>
              <w:rPr>
                <w:sz w:val="17"/>
              </w:rPr>
            </w:pPr>
            <w:r w:rsidRPr="00E1639E">
              <w:rPr>
                <w:sz w:val="17"/>
              </w:rPr>
              <w:t xml:space="preserve">For M2 applications only: </w:t>
            </w:r>
            <w:r>
              <w:rPr>
                <w:sz w:val="17"/>
              </w:rPr>
              <w:t>Copy of certification of quality management system;</w:t>
            </w:r>
          </w:p>
          <w:p w14:paraId="763CA877" w14:textId="77777777" w:rsidR="001C72B2" w:rsidRDefault="001C72B2" w:rsidP="00E1639E">
            <w:pPr>
              <w:pStyle w:val="TableParagraph"/>
              <w:spacing w:before="33" w:line="285" w:lineRule="auto"/>
              <w:ind w:left="95" w:right="60"/>
              <w:rPr>
                <w:sz w:val="17"/>
              </w:rPr>
            </w:pPr>
          </w:p>
          <w:p w14:paraId="3CA028BF" w14:textId="2353C9F9" w:rsidR="00B55930" w:rsidRDefault="001C72B2" w:rsidP="00E1639E">
            <w:pPr>
              <w:pStyle w:val="TableParagraph"/>
              <w:spacing w:before="33" w:line="285" w:lineRule="auto"/>
              <w:ind w:left="95" w:right="60"/>
              <w:rPr>
                <w:sz w:val="17"/>
              </w:rPr>
            </w:pPr>
            <w:r>
              <w:rPr>
                <w:sz w:val="17"/>
              </w:rPr>
              <w:t>O</w:t>
            </w:r>
            <w:r w:rsidR="00B55930">
              <w:rPr>
                <w:sz w:val="17"/>
              </w:rPr>
              <w:t>r</w:t>
            </w:r>
          </w:p>
          <w:p w14:paraId="1017DA97" w14:textId="77777777" w:rsidR="001C72B2" w:rsidRDefault="001C72B2" w:rsidP="00E1639E">
            <w:pPr>
              <w:pStyle w:val="TableParagraph"/>
              <w:spacing w:before="33" w:line="285" w:lineRule="auto"/>
              <w:ind w:left="95" w:right="60"/>
              <w:rPr>
                <w:sz w:val="17"/>
              </w:rPr>
            </w:pPr>
          </w:p>
          <w:p w14:paraId="6747EE44" w14:textId="77777777" w:rsidR="00B55930" w:rsidRDefault="00B55930" w:rsidP="00E1639E">
            <w:pPr>
              <w:pStyle w:val="TableParagraph"/>
              <w:spacing w:before="33" w:line="285" w:lineRule="auto"/>
              <w:ind w:left="95" w:right="60"/>
              <w:rPr>
                <w:sz w:val="17"/>
              </w:rPr>
            </w:pPr>
            <w:r>
              <w:rPr>
                <w:sz w:val="17"/>
              </w:rPr>
              <w:t>Details of environmental management system which addresses the relevant elements of AS 14001.</w:t>
            </w:r>
          </w:p>
        </w:tc>
        <w:tc>
          <w:tcPr>
            <w:tcW w:w="3865" w:type="dxa"/>
            <w:tcBorders>
              <w:top w:val="single" w:sz="4" w:space="0" w:color="C0C0C0"/>
              <w:right w:val="single" w:sz="4" w:space="0" w:color="C0C0C0"/>
            </w:tcBorders>
            <w:shd w:val="clear" w:color="auto" w:fill="F3F3F3"/>
          </w:tcPr>
          <w:p w14:paraId="4D8CA076" w14:textId="77777777" w:rsidR="00B55930" w:rsidRDefault="00B55930" w:rsidP="00E055ED">
            <w:pPr>
              <w:pStyle w:val="TableParagraph"/>
              <w:spacing w:before="32"/>
              <w:ind w:left="100"/>
              <w:rPr>
                <w:sz w:val="17"/>
              </w:rPr>
            </w:pPr>
            <w:r>
              <w:rPr>
                <w:sz w:val="17"/>
              </w:rPr>
              <w:t>Not Required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26F4AF14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13ED4E70" w14:textId="5A0D4BAE" w:rsidR="00B55930" w:rsidRDefault="00B55930" w:rsidP="00E055ED">
            <w:pPr>
              <w:pStyle w:val="TableParagraph"/>
              <w:spacing w:before="32" w:line="288" w:lineRule="auto"/>
              <w:ind w:left="101"/>
              <w:rPr>
                <w:sz w:val="17"/>
              </w:rPr>
            </w:pPr>
            <w:r>
              <w:rPr>
                <w:sz w:val="17"/>
              </w:rPr>
              <w:t xml:space="preserve">Certified EMS system </w:t>
            </w:r>
            <w:r w:rsidR="0071436B">
              <w:rPr>
                <w:sz w:val="17"/>
              </w:rPr>
              <w:t xml:space="preserve">to a </w:t>
            </w:r>
            <w:r>
              <w:rPr>
                <w:sz w:val="17"/>
              </w:rPr>
              <w:t>recognised standard (eg CCF IMS or AS/ISO 14001);</w:t>
            </w:r>
          </w:p>
          <w:p w14:paraId="11E6CCB2" w14:textId="424558C8" w:rsidR="00B55930" w:rsidRDefault="00A91C25" w:rsidP="00E055ED">
            <w:pPr>
              <w:pStyle w:val="TableParagraph"/>
              <w:spacing w:before="52"/>
              <w:ind w:left="101"/>
              <w:rPr>
                <w:sz w:val="17"/>
              </w:rPr>
            </w:pPr>
            <w:r>
              <w:rPr>
                <w:sz w:val="17"/>
              </w:rPr>
              <w:t>O</w:t>
            </w:r>
            <w:r w:rsidR="00B55930">
              <w:rPr>
                <w:sz w:val="17"/>
              </w:rPr>
              <w:t>r</w:t>
            </w:r>
          </w:p>
          <w:p w14:paraId="066C97F8" w14:textId="77777777" w:rsidR="00CE6EFF" w:rsidRDefault="00B55930" w:rsidP="00E055ED">
            <w:pPr>
              <w:pStyle w:val="TableParagraph"/>
              <w:spacing w:before="98" w:line="285" w:lineRule="auto"/>
              <w:ind w:left="101" w:right="123"/>
              <w:rPr>
                <w:sz w:val="17"/>
              </w:rPr>
            </w:pPr>
            <w:r>
              <w:rPr>
                <w:sz w:val="17"/>
              </w:rPr>
              <w:t xml:space="preserve">Components of an EMS are in place and evidence of its use is provided; </w:t>
            </w:r>
          </w:p>
          <w:p w14:paraId="5E47905E" w14:textId="35BB56FC" w:rsidR="00B55930" w:rsidRDefault="0071436B" w:rsidP="00E055ED">
            <w:pPr>
              <w:pStyle w:val="TableParagraph"/>
              <w:spacing w:before="98" w:line="285" w:lineRule="auto"/>
              <w:ind w:left="101" w:right="123"/>
              <w:rPr>
                <w:sz w:val="17"/>
              </w:rPr>
            </w:pPr>
            <w:r>
              <w:rPr>
                <w:sz w:val="17"/>
              </w:rPr>
              <w:t>e.g.</w:t>
            </w:r>
            <w:r w:rsidR="00B55930">
              <w:rPr>
                <w:sz w:val="17"/>
              </w:rPr>
              <w:t xml:space="preserve"> operational procedures; checking and corrective action.</w:t>
            </w:r>
          </w:p>
        </w:tc>
        <w:tc>
          <w:tcPr>
            <w:tcW w:w="892" w:type="dxa"/>
            <w:tcBorders>
              <w:top w:val="single" w:sz="4" w:space="0" w:color="C0C0C0"/>
              <w:left w:val="single" w:sz="4" w:space="0" w:color="C0C0C0"/>
            </w:tcBorders>
            <w:shd w:val="clear" w:color="auto" w:fill="F3F3F3"/>
          </w:tcPr>
          <w:p w14:paraId="7A7A5FD4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930" w14:paraId="36827643" w14:textId="77777777" w:rsidTr="004733BC">
        <w:trPr>
          <w:trHeight w:val="2829"/>
        </w:trPr>
        <w:tc>
          <w:tcPr>
            <w:tcW w:w="2148" w:type="dxa"/>
            <w:tcBorders>
              <w:bottom w:val="single" w:sz="4" w:space="0" w:color="999999"/>
              <w:right w:val="single" w:sz="4" w:space="0" w:color="C0C0C0"/>
            </w:tcBorders>
          </w:tcPr>
          <w:p w14:paraId="02B75F21" w14:textId="1A2E0AA1" w:rsidR="00B55930" w:rsidRDefault="00B55930" w:rsidP="00E055ED">
            <w:pPr>
              <w:pStyle w:val="TableParagraph"/>
              <w:spacing w:before="32" w:line="195" w:lineRule="exact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11.  </w:t>
            </w:r>
            <w:r w:rsidR="003B56DE">
              <w:rPr>
                <w:b/>
                <w:sz w:val="17"/>
              </w:rPr>
              <w:t>OCCUPATIONAL</w:t>
            </w:r>
          </w:p>
          <w:p w14:paraId="4FC92996" w14:textId="582F3FA4" w:rsidR="00B55930" w:rsidRDefault="00B55930" w:rsidP="00E055ED">
            <w:pPr>
              <w:pStyle w:val="TableParagraph"/>
              <w:ind w:left="438"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HEALTH &amp; SAFETY (</w:t>
            </w:r>
            <w:r w:rsidR="003D1B47">
              <w:rPr>
                <w:b/>
                <w:sz w:val="17"/>
              </w:rPr>
              <w:t>O</w:t>
            </w:r>
            <w:r>
              <w:rPr>
                <w:b/>
                <w:sz w:val="17"/>
              </w:rPr>
              <w:t>H</w:t>
            </w:r>
            <w:r w:rsidR="003D1B47">
              <w:rPr>
                <w:b/>
                <w:sz w:val="17"/>
              </w:rPr>
              <w:t>&amp;</w:t>
            </w:r>
            <w:r>
              <w:rPr>
                <w:b/>
                <w:sz w:val="17"/>
              </w:rPr>
              <w:t>S)</w:t>
            </w:r>
          </w:p>
        </w:tc>
        <w:tc>
          <w:tcPr>
            <w:tcW w:w="3864" w:type="dxa"/>
            <w:gridSpan w:val="2"/>
            <w:tcBorders>
              <w:left w:val="single" w:sz="4" w:space="0" w:color="C0C0C0"/>
              <w:bottom w:val="single" w:sz="4" w:space="0" w:color="999999"/>
            </w:tcBorders>
          </w:tcPr>
          <w:p w14:paraId="734D4CF6" w14:textId="77777777" w:rsidR="00B55930" w:rsidRDefault="00B55930" w:rsidP="00E055ED">
            <w:pPr>
              <w:pStyle w:val="TableParagraph"/>
              <w:spacing w:before="34"/>
              <w:ind w:left="100"/>
              <w:rPr>
                <w:i/>
                <w:sz w:val="17"/>
              </w:rPr>
            </w:pPr>
            <w:r>
              <w:rPr>
                <w:i/>
                <w:sz w:val="17"/>
              </w:rPr>
              <w:t>For M1 applications:</w:t>
            </w:r>
          </w:p>
          <w:p w14:paraId="778E78AB" w14:textId="7221BC14" w:rsidR="00B55930" w:rsidRDefault="003B56DE" w:rsidP="00E1639E">
            <w:pPr>
              <w:pStyle w:val="TableParagraph"/>
              <w:tabs>
                <w:tab w:val="left" w:pos="699"/>
              </w:tabs>
              <w:spacing w:before="93"/>
              <w:ind w:left="100"/>
              <w:rPr>
                <w:sz w:val="17"/>
              </w:rPr>
            </w:pPr>
            <w:r>
              <w:rPr>
                <w:sz w:val="17"/>
              </w:rPr>
              <w:t>11.1</w:t>
            </w:r>
            <w:r>
              <w:rPr>
                <w:sz w:val="17"/>
              </w:rPr>
              <w:tab/>
              <w:t>Details of OH&amp;</w:t>
            </w:r>
            <w:r w:rsidR="00B55930">
              <w:rPr>
                <w:sz w:val="17"/>
              </w:rPr>
              <w:t>S Management</w:t>
            </w:r>
            <w:r w:rsidR="00B55930">
              <w:rPr>
                <w:spacing w:val="-15"/>
                <w:sz w:val="17"/>
              </w:rPr>
              <w:t xml:space="preserve"> </w:t>
            </w:r>
            <w:r w:rsidR="00B55930">
              <w:rPr>
                <w:sz w:val="17"/>
              </w:rPr>
              <w:t>System</w:t>
            </w:r>
          </w:p>
          <w:p w14:paraId="494B2D80" w14:textId="77777777" w:rsidR="00CE6EFF" w:rsidRDefault="00CE6EFF" w:rsidP="00E055ED">
            <w:pPr>
              <w:pStyle w:val="TableParagraph"/>
              <w:spacing w:before="95"/>
              <w:ind w:left="100"/>
              <w:rPr>
                <w:i/>
                <w:sz w:val="17"/>
              </w:rPr>
            </w:pPr>
          </w:p>
          <w:p w14:paraId="2FB82957" w14:textId="77777777" w:rsidR="00B55930" w:rsidRDefault="00B55930" w:rsidP="00E055ED">
            <w:pPr>
              <w:pStyle w:val="TableParagraph"/>
              <w:spacing w:before="95"/>
              <w:ind w:left="100"/>
              <w:rPr>
                <w:i/>
                <w:sz w:val="17"/>
              </w:rPr>
            </w:pPr>
            <w:r>
              <w:rPr>
                <w:i/>
                <w:sz w:val="17"/>
              </w:rPr>
              <w:t>For M2 applications only:</w:t>
            </w:r>
          </w:p>
          <w:p w14:paraId="381BDA7A" w14:textId="2A9B311C" w:rsidR="001C72B2" w:rsidRDefault="00B55930" w:rsidP="00E1639E">
            <w:pPr>
              <w:pStyle w:val="TableParagraph"/>
              <w:tabs>
                <w:tab w:val="left" w:pos="699"/>
              </w:tabs>
              <w:spacing w:before="93"/>
              <w:ind w:left="699" w:hanging="599"/>
              <w:rPr>
                <w:sz w:val="17"/>
              </w:rPr>
            </w:pPr>
            <w:r>
              <w:rPr>
                <w:sz w:val="17"/>
              </w:rPr>
              <w:t>11.1</w:t>
            </w:r>
            <w:r>
              <w:rPr>
                <w:sz w:val="17"/>
              </w:rPr>
              <w:tab/>
              <w:t>Copy of certification of</w:t>
            </w:r>
            <w:r w:rsidRPr="00E1639E">
              <w:rPr>
                <w:sz w:val="17"/>
              </w:rPr>
              <w:t xml:space="preserve"> </w:t>
            </w:r>
            <w:r w:rsidR="003B56DE">
              <w:rPr>
                <w:sz w:val="17"/>
              </w:rPr>
              <w:t>O</w:t>
            </w:r>
            <w:r>
              <w:rPr>
                <w:sz w:val="17"/>
              </w:rPr>
              <w:t>H</w:t>
            </w:r>
            <w:r w:rsidR="003B56DE">
              <w:rPr>
                <w:sz w:val="17"/>
              </w:rPr>
              <w:t>&amp;</w:t>
            </w:r>
            <w:r>
              <w:rPr>
                <w:sz w:val="17"/>
              </w:rPr>
              <w:t>S</w:t>
            </w:r>
            <w:r w:rsidR="001C72B2">
              <w:rPr>
                <w:sz w:val="17"/>
              </w:rPr>
              <w:t xml:space="preserve"> </w:t>
            </w:r>
            <w:r>
              <w:rPr>
                <w:sz w:val="17"/>
              </w:rPr>
              <w:t>management system;</w:t>
            </w:r>
            <w:r w:rsidRPr="00E1639E">
              <w:rPr>
                <w:sz w:val="17"/>
              </w:rPr>
              <w:t xml:space="preserve"> </w:t>
            </w:r>
          </w:p>
          <w:p w14:paraId="277F7B73" w14:textId="77777777" w:rsidR="001B38A1" w:rsidRDefault="001B38A1" w:rsidP="00E1639E">
            <w:pPr>
              <w:pStyle w:val="TableParagraph"/>
              <w:spacing w:before="33" w:line="285" w:lineRule="auto"/>
              <w:ind w:left="699" w:right="60"/>
              <w:rPr>
                <w:sz w:val="17"/>
              </w:rPr>
            </w:pPr>
          </w:p>
          <w:p w14:paraId="4716B3C4" w14:textId="710592CE" w:rsidR="00B55930" w:rsidRDefault="00A91C25" w:rsidP="00E1639E">
            <w:pPr>
              <w:pStyle w:val="TableParagraph"/>
              <w:spacing w:before="33" w:line="285" w:lineRule="auto"/>
              <w:ind w:left="699" w:right="60"/>
              <w:rPr>
                <w:sz w:val="17"/>
              </w:rPr>
            </w:pPr>
            <w:r>
              <w:rPr>
                <w:sz w:val="17"/>
              </w:rPr>
              <w:t>O</w:t>
            </w:r>
            <w:r w:rsidR="00B55930">
              <w:rPr>
                <w:sz w:val="17"/>
              </w:rPr>
              <w:t>r</w:t>
            </w:r>
          </w:p>
          <w:p w14:paraId="60AFABAA" w14:textId="77777777" w:rsidR="001B38A1" w:rsidRDefault="001B38A1" w:rsidP="00E1639E">
            <w:pPr>
              <w:pStyle w:val="TableParagraph"/>
              <w:spacing w:before="33" w:line="285" w:lineRule="auto"/>
              <w:ind w:left="699" w:right="60"/>
              <w:rPr>
                <w:sz w:val="17"/>
              </w:rPr>
            </w:pPr>
          </w:p>
          <w:p w14:paraId="4CFB32C8" w14:textId="1CC3EB12" w:rsidR="00B55930" w:rsidRDefault="003B56DE" w:rsidP="00E1639E">
            <w:pPr>
              <w:pStyle w:val="TableParagraph"/>
              <w:spacing w:before="33" w:line="285" w:lineRule="auto"/>
              <w:ind w:left="699" w:right="60"/>
              <w:rPr>
                <w:sz w:val="17"/>
              </w:rPr>
            </w:pPr>
            <w:r>
              <w:rPr>
                <w:sz w:val="17"/>
              </w:rPr>
              <w:t>Details of O</w:t>
            </w:r>
            <w:r w:rsidR="00B55930">
              <w:rPr>
                <w:sz w:val="17"/>
              </w:rPr>
              <w:t>H</w:t>
            </w:r>
            <w:r>
              <w:rPr>
                <w:sz w:val="17"/>
              </w:rPr>
              <w:t>&amp;</w:t>
            </w:r>
            <w:r w:rsidR="00B55930">
              <w:rPr>
                <w:sz w:val="17"/>
              </w:rPr>
              <w:t>S management system, which includes a company safety policy endorsed by the CEO and addresses the relevant elements of AS</w:t>
            </w:r>
            <w:r w:rsidR="00D85A93">
              <w:rPr>
                <w:sz w:val="17"/>
              </w:rPr>
              <w:t>/ISO</w:t>
            </w:r>
            <w:r w:rsidR="00B55930">
              <w:rPr>
                <w:sz w:val="17"/>
              </w:rPr>
              <w:t xml:space="preserve"> 45001.</w:t>
            </w:r>
          </w:p>
        </w:tc>
        <w:tc>
          <w:tcPr>
            <w:tcW w:w="3865" w:type="dxa"/>
            <w:tcBorders>
              <w:bottom w:val="single" w:sz="4" w:space="0" w:color="999999"/>
              <w:right w:val="single" w:sz="4" w:space="0" w:color="C0C0C0"/>
            </w:tcBorders>
            <w:shd w:val="clear" w:color="auto" w:fill="F3F3F3"/>
          </w:tcPr>
          <w:p w14:paraId="5BD7EE8F" w14:textId="6ABFD337" w:rsidR="00B55930" w:rsidRDefault="003B56DE" w:rsidP="00E055ED">
            <w:pPr>
              <w:pStyle w:val="TableParagraph"/>
              <w:spacing w:before="109" w:line="283" w:lineRule="auto"/>
              <w:ind w:left="100" w:right="51"/>
              <w:rPr>
                <w:sz w:val="17"/>
              </w:rPr>
            </w:pPr>
            <w:r>
              <w:rPr>
                <w:sz w:val="17"/>
              </w:rPr>
              <w:t>O</w:t>
            </w:r>
            <w:r w:rsidR="00B55930">
              <w:rPr>
                <w:sz w:val="17"/>
              </w:rPr>
              <w:t>H</w:t>
            </w:r>
            <w:r>
              <w:rPr>
                <w:sz w:val="17"/>
              </w:rPr>
              <w:t>&amp;</w:t>
            </w:r>
            <w:r w:rsidR="00B55930">
              <w:rPr>
                <w:sz w:val="17"/>
              </w:rPr>
              <w:t>S Management System in place which meet the requirements of:</w:t>
            </w:r>
          </w:p>
          <w:p w14:paraId="05E7BDDE" w14:textId="0B137B56" w:rsidR="00B55930" w:rsidRDefault="003B56DE" w:rsidP="0078282F">
            <w:pPr>
              <w:pStyle w:val="TableParagraph"/>
              <w:numPr>
                <w:ilvl w:val="0"/>
                <w:numId w:val="5"/>
              </w:numPr>
              <w:tabs>
                <w:tab w:val="left" w:pos="777"/>
                <w:tab w:val="left" w:pos="778"/>
              </w:tabs>
              <w:spacing w:before="117"/>
              <w:rPr>
                <w:sz w:val="17"/>
              </w:rPr>
            </w:pPr>
            <w:r>
              <w:rPr>
                <w:sz w:val="17"/>
              </w:rPr>
              <w:t>the O</w:t>
            </w:r>
            <w:r w:rsidR="00B55930">
              <w:rPr>
                <w:sz w:val="17"/>
              </w:rPr>
              <w:t>H</w:t>
            </w:r>
            <w:r>
              <w:rPr>
                <w:sz w:val="17"/>
              </w:rPr>
              <w:t>&amp;</w:t>
            </w:r>
            <w:r w:rsidR="00B55930">
              <w:rPr>
                <w:sz w:val="17"/>
              </w:rPr>
              <w:t>S</w:t>
            </w:r>
            <w:r w:rsidR="00B55930">
              <w:rPr>
                <w:spacing w:val="-8"/>
                <w:sz w:val="17"/>
              </w:rPr>
              <w:t xml:space="preserve"> </w:t>
            </w:r>
            <w:r w:rsidR="00B55930">
              <w:rPr>
                <w:sz w:val="17"/>
              </w:rPr>
              <w:t>Act</w:t>
            </w:r>
          </w:p>
          <w:p w14:paraId="266B9FED" w14:textId="77777777" w:rsidR="00B55930" w:rsidRDefault="00B55930" w:rsidP="0078282F">
            <w:pPr>
              <w:pStyle w:val="TableParagraph"/>
              <w:numPr>
                <w:ilvl w:val="0"/>
                <w:numId w:val="5"/>
              </w:numPr>
              <w:tabs>
                <w:tab w:val="left" w:pos="777"/>
                <w:tab w:val="left" w:pos="778"/>
              </w:tabs>
              <w:spacing w:before="54"/>
              <w:rPr>
                <w:sz w:val="17"/>
              </w:rPr>
            </w:pPr>
            <w:r>
              <w:rPr>
                <w:sz w:val="17"/>
              </w:rPr>
              <w:t>the regulations under 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Act</w:t>
            </w:r>
          </w:p>
          <w:p w14:paraId="09E31C5F" w14:textId="77777777" w:rsidR="00B55930" w:rsidRDefault="00B55930" w:rsidP="0078282F">
            <w:pPr>
              <w:pStyle w:val="TableParagraph"/>
              <w:numPr>
                <w:ilvl w:val="0"/>
                <w:numId w:val="5"/>
              </w:numPr>
              <w:tabs>
                <w:tab w:val="left" w:pos="777"/>
                <w:tab w:val="left" w:pos="778"/>
              </w:tabs>
              <w:spacing w:before="53"/>
              <w:ind w:right="761"/>
              <w:rPr>
                <w:sz w:val="17"/>
              </w:rPr>
            </w:pPr>
            <w:r>
              <w:rPr>
                <w:sz w:val="17"/>
              </w:rPr>
              <w:t>relevant Codes of Practice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and Australian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Standards</w:t>
            </w:r>
          </w:p>
        </w:tc>
        <w:tc>
          <w:tcPr>
            <w:tcW w:w="932" w:type="dxa"/>
            <w:tcBorders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</w:tcPr>
          <w:p w14:paraId="68C410BF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7" w:type="dxa"/>
            <w:tcBorders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</w:tcPr>
          <w:p w14:paraId="05B9CD27" w14:textId="1C485622" w:rsidR="00CE6EFF" w:rsidRDefault="003B56DE" w:rsidP="00E055ED">
            <w:pPr>
              <w:pStyle w:val="TableParagraph"/>
              <w:spacing w:before="34" w:line="285" w:lineRule="auto"/>
              <w:ind w:left="101" w:right="123"/>
              <w:rPr>
                <w:sz w:val="17"/>
              </w:rPr>
            </w:pPr>
            <w:r>
              <w:rPr>
                <w:sz w:val="17"/>
              </w:rPr>
              <w:t>Certified O</w:t>
            </w:r>
            <w:r w:rsidR="00B55930">
              <w:rPr>
                <w:sz w:val="17"/>
              </w:rPr>
              <w:t>H</w:t>
            </w:r>
            <w:r>
              <w:rPr>
                <w:sz w:val="17"/>
              </w:rPr>
              <w:t>&amp;</w:t>
            </w:r>
            <w:r w:rsidR="00B55930">
              <w:rPr>
                <w:sz w:val="17"/>
              </w:rPr>
              <w:t xml:space="preserve">S system to recognised a standard </w:t>
            </w:r>
          </w:p>
          <w:p w14:paraId="44C35DFB" w14:textId="193DDA41" w:rsidR="00B55930" w:rsidRDefault="00B55930" w:rsidP="00E055ED">
            <w:pPr>
              <w:pStyle w:val="TableParagraph"/>
              <w:spacing w:before="34" w:line="285" w:lineRule="auto"/>
              <w:ind w:left="101" w:right="123"/>
              <w:rPr>
                <w:sz w:val="17"/>
              </w:rPr>
            </w:pPr>
            <w:r>
              <w:rPr>
                <w:sz w:val="17"/>
              </w:rPr>
              <w:t>(</w:t>
            </w:r>
            <w:r w:rsidR="0071436B">
              <w:rPr>
                <w:sz w:val="17"/>
              </w:rPr>
              <w:t>e.g.</w:t>
            </w:r>
            <w:r>
              <w:rPr>
                <w:sz w:val="17"/>
              </w:rPr>
              <w:t xml:space="preserve"> CCF IMS or AS/ISO 45001);</w:t>
            </w:r>
          </w:p>
          <w:p w14:paraId="39A91BD9" w14:textId="77777777" w:rsidR="003D7669" w:rsidRDefault="003D7669" w:rsidP="00E055ED">
            <w:pPr>
              <w:pStyle w:val="TableParagraph"/>
              <w:spacing w:before="34" w:line="285" w:lineRule="auto"/>
              <w:ind w:left="101" w:right="123"/>
              <w:rPr>
                <w:sz w:val="17"/>
              </w:rPr>
            </w:pPr>
          </w:p>
          <w:p w14:paraId="15F943EC" w14:textId="2DE62E38" w:rsidR="00B55930" w:rsidRDefault="003D7669" w:rsidP="00E055ED">
            <w:pPr>
              <w:pStyle w:val="TableParagraph"/>
              <w:spacing w:before="59"/>
              <w:ind w:left="101"/>
              <w:rPr>
                <w:sz w:val="17"/>
              </w:rPr>
            </w:pPr>
            <w:r>
              <w:rPr>
                <w:sz w:val="17"/>
              </w:rPr>
              <w:t>O</w:t>
            </w:r>
            <w:r w:rsidR="00B55930">
              <w:rPr>
                <w:sz w:val="17"/>
              </w:rPr>
              <w:t>r</w:t>
            </w:r>
          </w:p>
          <w:p w14:paraId="279E30E5" w14:textId="77777777" w:rsidR="003D7669" w:rsidRDefault="003D7669" w:rsidP="00E055ED">
            <w:pPr>
              <w:pStyle w:val="TableParagraph"/>
              <w:spacing w:before="59"/>
              <w:ind w:left="101"/>
              <w:rPr>
                <w:sz w:val="17"/>
              </w:rPr>
            </w:pPr>
          </w:p>
          <w:p w14:paraId="16AF7121" w14:textId="10D1E197" w:rsidR="00B55930" w:rsidRDefault="003B56DE" w:rsidP="00E055ED">
            <w:pPr>
              <w:pStyle w:val="TableParagraph"/>
              <w:spacing w:before="92" w:line="288" w:lineRule="auto"/>
              <w:ind w:left="101" w:right="141"/>
              <w:rPr>
                <w:sz w:val="17"/>
              </w:rPr>
            </w:pPr>
            <w:r>
              <w:rPr>
                <w:sz w:val="17"/>
              </w:rPr>
              <w:t>A comprehensive O</w:t>
            </w:r>
            <w:r w:rsidR="00B55930">
              <w:rPr>
                <w:sz w:val="17"/>
              </w:rPr>
              <w:t>H</w:t>
            </w:r>
            <w:r>
              <w:rPr>
                <w:sz w:val="17"/>
              </w:rPr>
              <w:t>&amp;</w:t>
            </w:r>
            <w:r w:rsidR="00B55930">
              <w:rPr>
                <w:sz w:val="17"/>
              </w:rPr>
              <w:t>S management system which addresses all the elements of AS 4801</w:t>
            </w:r>
            <w:r>
              <w:rPr>
                <w:sz w:val="17"/>
              </w:rPr>
              <w:t>/ISO 45001</w:t>
            </w:r>
            <w:r w:rsidR="00B55930">
              <w:rPr>
                <w:sz w:val="17"/>
              </w:rPr>
              <w:t xml:space="preserve"> (or equivalent) has been implemented and is maintained.</w:t>
            </w:r>
          </w:p>
        </w:tc>
        <w:tc>
          <w:tcPr>
            <w:tcW w:w="892" w:type="dxa"/>
            <w:tcBorders>
              <w:left w:val="single" w:sz="4" w:space="0" w:color="C0C0C0"/>
              <w:bottom w:val="single" w:sz="4" w:space="0" w:color="999999"/>
            </w:tcBorders>
            <w:shd w:val="clear" w:color="auto" w:fill="F3F3F3"/>
          </w:tcPr>
          <w:p w14:paraId="6393C1E6" w14:textId="77777777" w:rsidR="00B55930" w:rsidRDefault="00B55930" w:rsidP="00E055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E1FF90" w14:textId="77777777" w:rsidR="00B55930" w:rsidRDefault="00B55930" w:rsidP="00B55930"/>
    <w:tbl>
      <w:tblPr>
        <w:tblW w:w="1409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604"/>
        <w:gridCol w:w="3260"/>
        <w:gridCol w:w="3865"/>
        <w:gridCol w:w="932"/>
        <w:gridCol w:w="2397"/>
        <w:gridCol w:w="892"/>
      </w:tblGrid>
      <w:tr w:rsidR="00A4435E" w14:paraId="64F7852D" w14:textId="77777777" w:rsidTr="00A4435E">
        <w:trPr>
          <w:trHeight w:val="353"/>
        </w:trPr>
        <w:tc>
          <w:tcPr>
            <w:tcW w:w="6012" w:type="dxa"/>
            <w:gridSpan w:val="3"/>
          </w:tcPr>
          <w:p w14:paraId="4A2288D9" w14:textId="77777777" w:rsidR="00A4435E" w:rsidRDefault="00A4435E" w:rsidP="00A443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6" w:type="dxa"/>
            <w:gridSpan w:val="4"/>
            <w:shd w:val="clear" w:color="auto" w:fill="F3F3F3"/>
          </w:tcPr>
          <w:p w14:paraId="29E8D9C8" w14:textId="77777777" w:rsidR="00A4435E" w:rsidRDefault="00A4435E" w:rsidP="00A4435E">
            <w:pPr>
              <w:pStyle w:val="TableParagraph"/>
              <w:spacing w:before="42"/>
              <w:ind w:left="2558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These columns for DIT use only</w:t>
            </w:r>
          </w:p>
        </w:tc>
      </w:tr>
      <w:tr w:rsidR="00A4435E" w14:paraId="73EA239B" w14:textId="77777777" w:rsidTr="00A4435E">
        <w:trPr>
          <w:trHeight w:val="1264"/>
        </w:trPr>
        <w:tc>
          <w:tcPr>
            <w:tcW w:w="2148" w:type="dxa"/>
            <w:tcBorders>
              <w:right w:val="single" w:sz="4" w:space="0" w:color="C0C0C0"/>
            </w:tcBorders>
          </w:tcPr>
          <w:p w14:paraId="06BD000B" w14:textId="77777777" w:rsidR="00A4435E" w:rsidRDefault="00A4435E" w:rsidP="00A4435E">
            <w:pPr>
              <w:pStyle w:val="TableParagraph"/>
              <w:rPr>
                <w:rFonts w:ascii="Times New Roman"/>
                <w:sz w:val="18"/>
              </w:rPr>
            </w:pPr>
          </w:p>
          <w:p w14:paraId="1BB760AB" w14:textId="77777777" w:rsidR="00A4435E" w:rsidRDefault="00A4435E" w:rsidP="00A4435E">
            <w:pPr>
              <w:pStyle w:val="TableParagraph"/>
              <w:spacing w:before="114"/>
              <w:ind w:left="470"/>
              <w:rPr>
                <w:b/>
                <w:sz w:val="17"/>
              </w:rPr>
            </w:pPr>
            <w:r>
              <w:rPr>
                <w:b/>
                <w:sz w:val="17"/>
              </w:rPr>
              <w:t>SUBJECT</w:t>
            </w:r>
          </w:p>
        </w:tc>
        <w:tc>
          <w:tcPr>
            <w:tcW w:w="3864" w:type="dxa"/>
            <w:gridSpan w:val="2"/>
            <w:tcBorders>
              <w:left w:val="single" w:sz="4" w:space="0" w:color="C0C0C0"/>
            </w:tcBorders>
          </w:tcPr>
          <w:p w14:paraId="65043C36" w14:textId="77777777" w:rsidR="00A4435E" w:rsidRDefault="00A4435E" w:rsidP="00A4435E">
            <w:pPr>
              <w:pStyle w:val="TableParagraph"/>
              <w:rPr>
                <w:rFonts w:ascii="Times New Roman"/>
                <w:sz w:val="18"/>
              </w:rPr>
            </w:pPr>
          </w:p>
          <w:p w14:paraId="6E86D761" w14:textId="77777777" w:rsidR="00A4435E" w:rsidRDefault="00A4435E" w:rsidP="00A4435E">
            <w:pPr>
              <w:pStyle w:val="TableParagraph"/>
              <w:spacing w:before="114" w:line="288" w:lineRule="auto"/>
              <w:ind w:left="1449" w:hanging="1057"/>
              <w:rPr>
                <w:b/>
                <w:sz w:val="17"/>
              </w:rPr>
            </w:pPr>
            <w:r>
              <w:rPr>
                <w:b/>
                <w:sz w:val="17"/>
              </w:rPr>
              <w:t>INFORMATION TO BE SUBMITTED BY APPLICANT</w:t>
            </w:r>
          </w:p>
        </w:tc>
        <w:tc>
          <w:tcPr>
            <w:tcW w:w="3865" w:type="dxa"/>
            <w:tcBorders>
              <w:right w:val="single" w:sz="4" w:space="0" w:color="C0C0C0"/>
            </w:tcBorders>
            <w:shd w:val="clear" w:color="auto" w:fill="F3F3F3"/>
          </w:tcPr>
          <w:p w14:paraId="4601966E" w14:textId="77777777" w:rsidR="00A4435E" w:rsidRDefault="00A4435E" w:rsidP="00A4435E">
            <w:pPr>
              <w:pStyle w:val="TableParagraph"/>
              <w:rPr>
                <w:rFonts w:ascii="Times New Roman"/>
                <w:sz w:val="18"/>
              </w:rPr>
            </w:pPr>
          </w:p>
          <w:p w14:paraId="45F4CCE8" w14:textId="77777777" w:rsidR="00A4435E" w:rsidRDefault="00A4435E" w:rsidP="00A4435E">
            <w:pPr>
              <w:pStyle w:val="TableParagraph"/>
              <w:spacing w:before="114"/>
              <w:ind w:left="875" w:right="8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MINIMUM REQUIREMENT</w:t>
            </w:r>
          </w:p>
          <w:p w14:paraId="5B65BD0B" w14:textId="77777777" w:rsidR="00A4435E" w:rsidRDefault="00A4435E" w:rsidP="00A4435E">
            <w:pPr>
              <w:pStyle w:val="TableParagraph"/>
              <w:spacing w:before="98"/>
              <w:ind w:left="875" w:right="8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For M1</w:t>
            </w:r>
          </w:p>
        </w:tc>
        <w:tc>
          <w:tcPr>
            <w:tcW w:w="93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textDirection w:val="btLr"/>
          </w:tcPr>
          <w:p w14:paraId="691223E3" w14:textId="77777777" w:rsidR="00A4435E" w:rsidRDefault="00A4435E" w:rsidP="00A4435E">
            <w:pPr>
              <w:pStyle w:val="TableParagraph"/>
              <w:spacing w:before="136" w:line="297" w:lineRule="auto"/>
              <w:ind w:left="125" w:right="124" w:hanging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Meets Requirement?</w:t>
            </w:r>
          </w:p>
          <w:p w14:paraId="77F7B3F2" w14:textId="77777777" w:rsidR="00A4435E" w:rsidRDefault="00A4435E" w:rsidP="00A4435E">
            <w:pPr>
              <w:pStyle w:val="TableParagraph"/>
              <w:spacing w:before="55"/>
              <w:ind w:left="266" w:right="2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(Yes / No)</w:t>
            </w:r>
          </w:p>
        </w:tc>
        <w:tc>
          <w:tcPr>
            <w:tcW w:w="239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</w:tcPr>
          <w:p w14:paraId="74BF4E1C" w14:textId="77777777" w:rsidR="00A4435E" w:rsidRDefault="00A4435E" w:rsidP="00A4435E">
            <w:pPr>
              <w:pStyle w:val="TableParagraph"/>
              <w:rPr>
                <w:rFonts w:ascii="Times New Roman"/>
                <w:sz w:val="18"/>
              </w:rPr>
            </w:pPr>
          </w:p>
          <w:p w14:paraId="6A248A78" w14:textId="77777777" w:rsidR="00A4435E" w:rsidRDefault="00A4435E" w:rsidP="00A4435E">
            <w:pPr>
              <w:pStyle w:val="TableParagraph"/>
              <w:spacing w:before="114"/>
              <w:ind w:left="143" w:right="1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MINIMUM REQUIREMENT</w:t>
            </w:r>
          </w:p>
          <w:p w14:paraId="16E11901" w14:textId="77777777" w:rsidR="00A4435E" w:rsidRDefault="00A4435E" w:rsidP="00A4435E">
            <w:pPr>
              <w:pStyle w:val="TableParagraph"/>
              <w:spacing w:before="98"/>
              <w:ind w:left="143" w:right="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for M2</w:t>
            </w:r>
          </w:p>
        </w:tc>
        <w:tc>
          <w:tcPr>
            <w:tcW w:w="892" w:type="dxa"/>
            <w:tcBorders>
              <w:left w:val="single" w:sz="4" w:space="0" w:color="C0C0C0"/>
            </w:tcBorders>
            <w:shd w:val="clear" w:color="auto" w:fill="F3F3F3"/>
            <w:textDirection w:val="btLr"/>
          </w:tcPr>
          <w:p w14:paraId="5488F50F" w14:textId="77777777" w:rsidR="00A4435E" w:rsidRDefault="00A4435E" w:rsidP="00A4435E">
            <w:pPr>
              <w:pStyle w:val="TableParagraph"/>
              <w:spacing w:before="138" w:line="297" w:lineRule="auto"/>
              <w:ind w:left="125" w:right="124" w:hanging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Meets Requirement?</w:t>
            </w:r>
          </w:p>
          <w:p w14:paraId="252E150C" w14:textId="77777777" w:rsidR="00A4435E" w:rsidRDefault="00A4435E" w:rsidP="00A4435E">
            <w:pPr>
              <w:pStyle w:val="TableParagraph"/>
              <w:spacing w:before="55"/>
              <w:ind w:left="266" w:right="2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(Yes / No)</w:t>
            </w:r>
          </w:p>
        </w:tc>
      </w:tr>
      <w:tr w:rsidR="00A4435E" w14:paraId="6B929E7B" w14:textId="77777777" w:rsidTr="00E1639E">
        <w:trPr>
          <w:trHeight w:val="1023"/>
        </w:trPr>
        <w:tc>
          <w:tcPr>
            <w:tcW w:w="2148" w:type="dxa"/>
            <w:tcBorders>
              <w:top w:val="single" w:sz="4" w:space="0" w:color="999999"/>
              <w:bottom w:val="single" w:sz="4" w:space="0" w:color="999999"/>
              <w:right w:val="single" w:sz="4" w:space="0" w:color="C0C0C0"/>
            </w:tcBorders>
          </w:tcPr>
          <w:p w14:paraId="7864DEA0" w14:textId="500D264E" w:rsidR="00A4435E" w:rsidRDefault="00A4435E" w:rsidP="003B56DE">
            <w:pPr>
              <w:pStyle w:val="TableParagraph"/>
              <w:spacing w:before="32" w:line="195" w:lineRule="exact"/>
              <w:ind w:left="437" w:hanging="337"/>
              <w:rPr>
                <w:rFonts w:ascii="Times New Roman"/>
                <w:sz w:val="16"/>
              </w:rPr>
            </w:pPr>
            <w:r w:rsidRPr="00A4435E">
              <w:rPr>
                <w:b/>
                <w:sz w:val="17"/>
              </w:rPr>
              <w:t xml:space="preserve">11. </w:t>
            </w:r>
            <w:r w:rsidR="00FB04D2">
              <w:rPr>
                <w:b/>
                <w:sz w:val="17"/>
              </w:rPr>
              <w:t xml:space="preserve"> </w:t>
            </w:r>
            <w:r w:rsidR="003B56DE">
              <w:rPr>
                <w:b/>
                <w:sz w:val="17"/>
              </w:rPr>
              <w:t>OCCUPATIONAL</w:t>
            </w:r>
            <w:r w:rsidRPr="00A4435E">
              <w:rPr>
                <w:b/>
                <w:sz w:val="17"/>
              </w:rPr>
              <w:t xml:space="preserve"> HEALTH &amp; SAFETY (</w:t>
            </w:r>
            <w:r w:rsidR="00D85A93">
              <w:rPr>
                <w:b/>
                <w:sz w:val="17"/>
              </w:rPr>
              <w:t>O</w:t>
            </w:r>
            <w:r w:rsidRPr="00A4435E">
              <w:rPr>
                <w:b/>
                <w:sz w:val="17"/>
              </w:rPr>
              <w:t>H</w:t>
            </w:r>
            <w:r w:rsidR="00D85A93">
              <w:rPr>
                <w:b/>
                <w:sz w:val="17"/>
              </w:rPr>
              <w:t>&amp;</w:t>
            </w:r>
            <w:r w:rsidRPr="00A4435E">
              <w:rPr>
                <w:b/>
                <w:sz w:val="17"/>
              </w:rPr>
              <w:t>S)</w:t>
            </w:r>
          </w:p>
        </w:tc>
        <w:tc>
          <w:tcPr>
            <w:tcW w:w="60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</w:tcPr>
          <w:p w14:paraId="50BDA0ED" w14:textId="1AD87926" w:rsidR="00A4435E" w:rsidRDefault="00A4435E" w:rsidP="00FB04D2">
            <w:pPr>
              <w:pStyle w:val="TableParagraph"/>
              <w:spacing w:before="33"/>
              <w:ind w:left="100" w:right="-11"/>
              <w:rPr>
                <w:sz w:val="17"/>
              </w:rPr>
            </w:pPr>
            <w:r>
              <w:rPr>
                <w:sz w:val="17"/>
              </w:rPr>
              <w:t>11.</w:t>
            </w:r>
            <w:r w:rsidR="00FB04D2">
              <w:rPr>
                <w:sz w:val="17"/>
              </w:rPr>
              <w:t>2</w:t>
            </w:r>
          </w:p>
        </w:tc>
        <w:tc>
          <w:tcPr>
            <w:tcW w:w="3260" w:type="dxa"/>
            <w:tcBorders>
              <w:top w:val="single" w:sz="4" w:space="0" w:color="999999"/>
              <w:left w:val="nil"/>
              <w:bottom w:val="single" w:sz="4" w:space="0" w:color="999999"/>
            </w:tcBorders>
          </w:tcPr>
          <w:p w14:paraId="43B7B6B7" w14:textId="26CEE864" w:rsidR="003D7669" w:rsidRDefault="00D85A93" w:rsidP="00D85A93">
            <w:pPr>
              <w:pStyle w:val="TableParagraph"/>
              <w:spacing w:before="33"/>
              <w:rPr>
                <w:sz w:val="17"/>
              </w:rPr>
            </w:pPr>
            <w:r>
              <w:rPr>
                <w:sz w:val="17"/>
              </w:rPr>
              <w:t>Return to Work SA (</w:t>
            </w:r>
            <w:r w:rsidR="003D7669">
              <w:rPr>
                <w:sz w:val="17"/>
              </w:rPr>
              <w:t>Workcover</w:t>
            </w:r>
            <w:r>
              <w:rPr>
                <w:sz w:val="17"/>
              </w:rPr>
              <w:t>)</w:t>
            </w:r>
            <w:r w:rsidR="003D7669">
              <w:rPr>
                <w:sz w:val="17"/>
              </w:rPr>
              <w:t xml:space="preserve"> Registration Number,</w:t>
            </w:r>
          </w:p>
          <w:p w14:paraId="2098B8AD" w14:textId="7A73B370" w:rsidR="00A4435E" w:rsidRDefault="00A4435E" w:rsidP="00D85A93">
            <w:pPr>
              <w:pStyle w:val="TableParagraph"/>
              <w:spacing w:before="33"/>
              <w:rPr>
                <w:sz w:val="17"/>
              </w:rPr>
            </w:pPr>
            <w:r>
              <w:rPr>
                <w:sz w:val="17"/>
              </w:rPr>
              <w:t>Certificate of Currency for Workers</w:t>
            </w:r>
          </w:p>
          <w:p w14:paraId="663790F6" w14:textId="77777777" w:rsidR="003D7669" w:rsidRDefault="00A4435E" w:rsidP="00D85A93">
            <w:pPr>
              <w:pStyle w:val="TableParagraph"/>
              <w:spacing w:before="33"/>
              <w:rPr>
                <w:sz w:val="17"/>
              </w:rPr>
            </w:pPr>
            <w:r>
              <w:rPr>
                <w:sz w:val="17"/>
              </w:rPr>
              <w:t>Compen</w:t>
            </w:r>
            <w:r w:rsidR="003D7669">
              <w:rPr>
                <w:sz w:val="17"/>
              </w:rPr>
              <w:t>sation and a copy of the annual</w:t>
            </w:r>
          </w:p>
          <w:p w14:paraId="15D3873B" w14:textId="0855FF80" w:rsidR="00A4435E" w:rsidRDefault="00A4435E" w:rsidP="00D85A93">
            <w:pPr>
              <w:pStyle w:val="TableParagraph"/>
              <w:spacing w:before="33"/>
              <w:rPr>
                <w:sz w:val="17"/>
              </w:rPr>
            </w:pPr>
            <w:r>
              <w:rPr>
                <w:sz w:val="17"/>
              </w:rPr>
              <w:t>Workcover renewal notification</w:t>
            </w:r>
          </w:p>
        </w:tc>
        <w:tc>
          <w:tcPr>
            <w:tcW w:w="3865" w:type="dxa"/>
            <w:tcBorders>
              <w:top w:val="single" w:sz="4" w:space="0" w:color="999999"/>
              <w:bottom w:val="single" w:sz="4" w:space="0" w:color="999999"/>
              <w:right w:val="single" w:sz="4" w:space="0" w:color="C0C0C0"/>
            </w:tcBorders>
            <w:shd w:val="clear" w:color="auto" w:fill="F3F3F3"/>
          </w:tcPr>
          <w:p w14:paraId="6EF7A1D2" w14:textId="549BEE92" w:rsidR="00A4435E" w:rsidRDefault="00A4435E" w:rsidP="00A4435E">
            <w:pPr>
              <w:pStyle w:val="TableParagraph"/>
              <w:spacing w:before="33"/>
              <w:ind w:left="100"/>
              <w:rPr>
                <w:sz w:val="17"/>
              </w:rPr>
            </w:pPr>
            <w:r>
              <w:rPr>
                <w:sz w:val="17"/>
              </w:rPr>
              <w:t>Satisfactory certification</w:t>
            </w:r>
          </w:p>
        </w:tc>
        <w:tc>
          <w:tcPr>
            <w:tcW w:w="932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</w:tcPr>
          <w:p w14:paraId="2D07E8C1" w14:textId="77777777" w:rsidR="00A4435E" w:rsidRDefault="00A4435E" w:rsidP="00A443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7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</w:tcPr>
          <w:p w14:paraId="23790A82" w14:textId="7D1C4987" w:rsidR="00A4435E" w:rsidRDefault="00A4435E" w:rsidP="00A4435E">
            <w:pPr>
              <w:pStyle w:val="TableParagraph"/>
              <w:spacing w:before="33" w:line="285" w:lineRule="auto"/>
              <w:ind w:left="101" w:right="123"/>
              <w:rPr>
                <w:sz w:val="17"/>
              </w:rPr>
            </w:pPr>
            <w:r>
              <w:rPr>
                <w:sz w:val="17"/>
              </w:rPr>
              <w:t>Satisfactory certification</w:t>
            </w:r>
          </w:p>
        </w:tc>
        <w:tc>
          <w:tcPr>
            <w:tcW w:w="892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</w:tcBorders>
            <w:shd w:val="clear" w:color="auto" w:fill="F3F3F3"/>
          </w:tcPr>
          <w:p w14:paraId="7594E142" w14:textId="77777777" w:rsidR="00A4435E" w:rsidRDefault="00A4435E" w:rsidP="00A443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669" w14:paraId="6CA3C5BD" w14:textId="77777777" w:rsidTr="00A4435E">
        <w:trPr>
          <w:trHeight w:val="1023"/>
        </w:trPr>
        <w:tc>
          <w:tcPr>
            <w:tcW w:w="2148" w:type="dxa"/>
            <w:tcBorders>
              <w:top w:val="single" w:sz="4" w:space="0" w:color="999999"/>
              <w:bottom w:val="single" w:sz="4" w:space="0" w:color="999999"/>
              <w:right w:val="single" w:sz="4" w:space="0" w:color="C0C0C0"/>
            </w:tcBorders>
          </w:tcPr>
          <w:p w14:paraId="0EE14A6F" w14:textId="77777777" w:rsidR="003D7669" w:rsidRPr="00A4435E" w:rsidRDefault="003D7669" w:rsidP="00A4435E">
            <w:pPr>
              <w:pStyle w:val="TableParagraph"/>
              <w:spacing w:before="32" w:line="195" w:lineRule="exact"/>
              <w:ind w:left="437" w:hanging="337"/>
              <w:rPr>
                <w:b/>
                <w:sz w:val="17"/>
              </w:rPr>
            </w:pPr>
          </w:p>
        </w:tc>
        <w:tc>
          <w:tcPr>
            <w:tcW w:w="60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</w:tcPr>
          <w:p w14:paraId="73F13D7E" w14:textId="5B016BF2" w:rsidR="003D7669" w:rsidRDefault="0041315C" w:rsidP="0041315C">
            <w:pPr>
              <w:pStyle w:val="TableParagraph"/>
              <w:spacing w:before="33"/>
              <w:ind w:left="100" w:right="-11"/>
              <w:rPr>
                <w:sz w:val="17"/>
              </w:rPr>
            </w:pPr>
            <w:r>
              <w:rPr>
                <w:sz w:val="17"/>
              </w:rPr>
              <w:t>11.</w:t>
            </w:r>
            <w:r w:rsidR="00FB04D2">
              <w:rPr>
                <w:sz w:val="17"/>
              </w:rPr>
              <w:t>3</w:t>
            </w:r>
          </w:p>
        </w:tc>
        <w:tc>
          <w:tcPr>
            <w:tcW w:w="3260" w:type="dxa"/>
            <w:tcBorders>
              <w:top w:val="single" w:sz="4" w:space="0" w:color="999999"/>
              <w:left w:val="nil"/>
              <w:bottom w:val="single" w:sz="4" w:space="0" w:color="999999"/>
            </w:tcBorders>
          </w:tcPr>
          <w:p w14:paraId="08D0FB52" w14:textId="1C2DF54F" w:rsidR="003D7669" w:rsidRDefault="003D7669" w:rsidP="00D85A93">
            <w:pPr>
              <w:pStyle w:val="TableParagraph"/>
              <w:spacing w:before="33"/>
              <w:rPr>
                <w:sz w:val="17"/>
              </w:rPr>
            </w:pPr>
            <w:r w:rsidRPr="003D7669">
              <w:rPr>
                <w:sz w:val="17"/>
              </w:rPr>
              <w:t>If an</w:t>
            </w:r>
            <w:r w:rsidR="002D44F4">
              <w:rPr>
                <w:sz w:val="17"/>
              </w:rPr>
              <w:t xml:space="preserve"> Infringement Notice under the O</w:t>
            </w:r>
            <w:r w:rsidRPr="003D7669">
              <w:rPr>
                <w:sz w:val="17"/>
              </w:rPr>
              <w:t>H</w:t>
            </w:r>
            <w:r w:rsidR="002D44F4">
              <w:rPr>
                <w:sz w:val="17"/>
              </w:rPr>
              <w:t>&amp;</w:t>
            </w:r>
            <w:r w:rsidRPr="003D7669">
              <w:rPr>
                <w:sz w:val="17"/>
              </w:rPr>
              <w:t>S Act has been issued in the last</w:t>
            </w:r>
            <w:r w:rsidRPr="0041315C">
              <w:rPr>
                <w:sz w:val="17"/>
              </w:rPr>
              <w:t xml:space="preserve"> </w:t>
            </w:r>
            <w:r w:rsidRPr="003D7669">
              <w:rPr>
                <w:sz w:val="17"/>
              </w:rPr>
              <w:t>2 years, details of the Notice and evidence that Corrective Action has been</w:t>
            </w:r>
            <w:r w:rsidRPr="0041315C">
              <w:rPr>
                <w:sz w:val="17"/>
              </w:rPr>
              <w:t xml:space="preserve"> </w:t>
            </w:r>
            <w:r w:rsidRPr="003D7669">
              <w:rPr>
                <w:sz w:val="17"/>
              </w:rPr>
              <w:t>implemented.</w:t>
            </w:r>
          </w:p>
        </w:tc>
        <w:tc>
          <w:tcPr>
            <w:tcW w:w="3865" w:type="dxa"/>
            <w:tcBorders>
              <w:top w:val="single" w:sz="4" w:space="0" w:color="999999"/>
              <w:bottom w:val="single" w:sz="4" w:space="0" w:color="999999"/>
              <w:right w:val="single" w:sz="4" w:space="0" w:color="C0C0C0"/>
            </w:tcBorders>
            <w:shd w:val="clear" w:color="auto" w:fill="F3F3F3"/>
          </w:tcPr>
          <w:p w14:paraId="544625AC" w14:textId="597063E3" w:rsidR="003D7669" w:rsidRDefault="003D7669" w:rsidP="00A4435E">
            <w:pPr>
              <w:pStyle w:val="TableParagraph"/>
              <w:spacing w:before="33"/>
              <w:ind w:left="100"/>
              <w:rPr>
                <w:sz w:val="17"/>
              </w:rPr>
            </w:pPr>
            <w:r w:rsidRPr="003D7669">
              <w:rPr>
                <w:sz w:val="17"/>
              </w:rPr>
              <w:t xml:space="preserve">A satisfactory response to any an </w:t>
            </w:r>
            <w:r w:rsidR="002D44F4">
              <w:rPr>
                <w:sz w:val="17"/>
              </w:rPr>
              <w:t>Infringement Notice under the O</w:t>
            </w:r>
            <w:r w:rsidRPr="003D7669">
              <w:rPr>
                <w:sz w:val="17"/>
              </w:rPr>
              <w:t>H</w:t>
            </w:r>
            <w:r w:rsidR="002D44F4">
              <w:rPr>
                <w:sz w:val="17"/>
              </w:rPr>
              <w:t>&amp;</w:t>
            </w:r>
            <w:r w:rsidRPr="003D7669">
              <w:rPr>
                <w:sz w:val="17"/>
              </w:rPr>
              <w:t>S Act and evidence that Corrective Action has been implemented</w:t>
            </w:r>
          </w:p>
        </w:tc>
        <w:tc>
          <w:tcPr>
            <w:tcW w:w="932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</w:tcPr>
          <w:p w14:paraId="222009C2" w14:textId="77777777" w:rsidR="003D7669" w:rsidRDefault="003D7669" w:rsidP="00A443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7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</w:tcPr>
          <w:p w14:paraId="42231BE3" w14:textId="199397C5" w:rsidR="003D7669" w:rsidRDefault="003D7669" w:rsidP="00A4435E">
            <w:pPr>
              <w:pStyle w:val="TableParagraph"/>
              <w:spacing w:before="33" w:line="285" w:lineRule="auto"/>
              <w:ind w:left="101" w:right="123"/>
              <w:rPr>
                <w:sz w:val="17"/>
              </w:rPr>
            </w:pPr>
            <w:r w:rsidRPr="003D7669">
              <w:rPr>
                <w:sz w:val="17"/>
              </w:rPr>
              <w:t>A satisfactory response to any an</w:t>
            </w:r>
            <w:r w:rsidR="002D44F4">
              <w:rPr>
                <w:sz w:val="17"/>
              </w:rPr>
              <w:t xml:space="preserve"> Infringement Notice under the O</w:t>
            </w:r>
            <w:r w:rsidRPr="003D7669">
              <w:rPr>
                <w:sz w:val="17"/>
              </w:rPr>
              <w:t>H</w:t>
            </w:r>
            <w:r w:rsidR="002D44F4">
              <w:rPr>
                <w:sz w:val="17"/>
              </w:rPr>
              <w:t>&amp;</w:t>
            </w:r>
            <w:r w:rsidRPr="003D7669">
              <w:rPr>
                <w:sz w:val="17"/>
              </w:rPr>
              <w:t>S Act and evidence that Corrective Action has been implemented</w:t>
            </w:r>
          </w:p>
        </w:tc>
        <w:tc>
          <w:tcPr>
            <w:tcW w:w="892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</w:tcBorders>
            <w:shd w:val="clear" w:color="auto" w:fill="F3F3F3"/>
          </w:tcPr>
          <w:p w14:paraId="57F1A715" w14:textId="77777777" w:rsidR="003D7669" w:rsidRDefault="003D7669" w:rsidP="00A443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582158" w14:textId="77777777" w:rsidR="001C032C" w:rsidRDefault="001C032C" w:rsidP="0008583B">
      <w:pPr>
        <w:rPr>
          <w:rFonts w:cs="Arial"/>
        </w:rPr>
      </w:pPr>
    </w:p>
    <w:p w14:paraId="2DCD988C" w14:textId="77777777" w:rsidR="00D85A93" w:rsidRDefault="00D85A93" w:rsidP="0008583B">
      <w:pPr>
        <w:rPr>
          <w:rFonts w:cs="Arial"/>
        </w:rPr>
      </w:pPr>
    </w:p>
    <w:p w14:paraId="1F0D5490" w14:textId="77777777" w:rsidR="00D85A93" w:rsidRDefault="00D85A93" w:rsidP="0008583B">
      <w:pPr>
        <w:rPr>
          <w:rFonts w:cs="Arial"/>
        </w:rPr>
      </w:pPr>
    </w:p>
    <w:p w14:paraId="7202B1C9" w14:textId="77777777" w:rsidR="00D85A93" w:rsidRDefault="00D85A93" w:rsidP="0008583B">
      <w:pPr>
        <w:rPr>
          <w:rFonts w:cs="Arial"/>
        </w:rPr>
      </w:pPr>
    </w:p>
    <w:p w14:paraId="6CF05D62" w14:textId="77777777" w:rsidR="00D85A93" w:rsidRDefault="00D85A93" w:rsidP="0008583B">
      <w:pPr>
        <w:rPr>
          <w:rFonts w:cs="Arial"/>
        </w:rPr>
      </w:pPr>
    </w:p>
    <w:p w14:paraId="70684AA6" w14:textId="44816AFE" w:rsidR="00D85A93" w:rsidRPr="00BE6E7D" w:rsidRDefault="00D85A93" w:rsidP="00D85A93">
      <w:pPr>
        <w:jc w:val="center"/>
        <w:rPr>
          <w:rFonts w:cs="Arial"/>
        </w:rPr>
      </w:pPr>
      <w:r>
        <w:rPr>
          <w:rFonts w:cs="Arial"/>
        </w:rPr>
        <w:t>END</w:t>
      </w:r>
    </w:p>
    <w:sectPr w:rsidR="00D85A93" w:rsidRPr="00BE6E7D">
      <w:pgSz w:w="15840" w:h="12240" w:orient="landscape"/>
      <w:pgMar w:top="1140" w:right="84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C4D6" w14:textId="77777777" w:rsidR="00A4435E" w:rsidRDefault="00A4435E" w:rsidP="009A65B0">
      <w:pPr>
        <w:spacing w:after="0" w:line="240" w:lineRule="auto"/>
      </w:pPr>
      <w:r>
        <w:separator/>
      </w:r>
    </w:p>
  </w:endnote>
  <w:endnote w:type="continuationSeparator" w:id="0">
    <w:p w14:paraId="7C1A8E0B" w14:textId="77777777" w:rsidR="00A4435E" w:rsidRDefault="00A4435E" w:rsidP="009A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0D25" w14:textId="77777777" w:rsidR="00A4435E" w:rsidRDefault="00A4435E" w:rsidP="00AC27E5">
    <w:pPr>
      <w:pStyle w:val="furtherinformation"/>
    </w:pPr>
  </w:p>
  <w:p w14:paraId="171B1644" w14:textId="77777777" w:rsidR="00A4435E" w:rsidRDefault="00A4435E" w:rsidP="00AC27E5">
    <w:pPr>
      <w:pStyle w:val="furtherinformation"/>
    </w:pPr>
  </w:p>
  <w:p w14:paraId="0531EFAB" w14:textId="77777777" w:rsidR="00A4435E" w:rsidRDefault="00A4435E" w:rsidP="00AC27E5">
    <w:pPr>
      <w:pStyle w:val="furtherinformation"/>
    </w:pPr>
  </w:p>
  <w:p w14:paraId="67C4391A" w14:textId="77777777" w:rsidR="00A4435E" w:rsidRDefault="00A4435E" w:rsidP="00AC27E5">
    <w:pPr>
      <w:pStyle w:val="furtherinformation"/>
    </w:pPr>
    <w:r>
      <w:t>Further information</w:t>
    </w:r>
  </w:p>
  <w:p w14:paraId="6DCF8D4F" w14:textId="77777777" w:rsidR="00A4435E" w:rsidRDefault="00A4435E" w:rsidP="00AC27E5">
    <w:pPr>
      <w:pStyle w:val="furtherinformation"/>
    </w:pPr>
    <w:r>
      <w:t>Call:</w:t>
    </w:r>
  </w:p>
  <w:p w14:paraId="4E6CFAFF" w14:textId="77777777" w:rsidR="00A4435E" w:rsidRDefault="00A4435E" w:rsidP="00AC27E5">
    <w:pPr>
      <w:pStyle w:val="furtherinformation"/>
    </w:pPr>
    <w:r>
      <w:t>Email:</w:t>
    </w:r>
  </w:p>
  <w:p w14:paraId="45E5E6AC" w14:textId="77777777" w:rsidR="00A4435E" w:rsidRDefault="00A4435E" w:rsidP="00AC27E5">
    <w:pPr>
      <w:pStyle w:val="furtherinformation"/>
    </w:pPr>
    <w:r>
      <w:t>Visit: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27BB" w14:textId="14DC6B15" w:rsidR="00A4435E" w:rsidRDefault="00A4435E" w:rsidP="00DA5D01">
    <w:pPr>
      <w:pStyle w:val="Footer"/>
      <w:tabs>
        <w:tab w:val="clear" w:pos="284"/>
        <w:tab w:val="clear" w:pos="4513"/>
        <w:tab w:val="clear" w:pos="9026"/>
        <w:tab w:val="left" w:pos="3355"/>
      </w:tabs>
      <w:ind w:left="-993"/>
    </w:pPr>
    <w:bookmarkStart w:id="0" w:name="_Hlk121233339"/>
    <w:bookmarkStart w:id="1" w:name="_Hlk121233340"/>
    <w:r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12E233F0" wp14:editId="16537EDE">
          <wp:simplePos x="0" y="0"/>
          <wp:positionH relativeFrom="page">
            <wp:posOffset>-25400</wp:posOffset>
          </wp:positionH>
          <wp:positionV relativeFrom="paragraph">
            <wp:posOffset>-509270</wp:posOffset>
          </wp:positionV>
          <wp:extent cx="7553325" cy="1286510"/>
          <wp:effectExtent l="0" t="0" r="952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121233560"/>
    <w:r w:rsidR="001655AC">
      <w:rPr>
        <w:color w:val="FFFFFF" w:themeColor="background1"/>
      </w:rPr>
      <w:t xml:space="preserve">Edition </w:t>
    </w:r>
    <w:r w:rsidR="00E844C7">
      <w:rPr>
        <w:color w:val="FFFFFF" w:themeColor="background1"/>
      </w:rPr>
      <w:t>Dec</w:t>
    </w:r>
    <w:r w:rsidR="001655AC">
      <w:rPr>
        <w:color w:val="FFFFFF" w:themeColor="background1"/>
      </w:rPr>
      <w:t>ember 202</w:t>
    </w:r>
    <w:r w:rsidR="00E844C7">
      <w:rPr>
        <w:color w:val="FFFFFF" w:themeColor="background1"/>
      </w:rPr>
      <w:t>2</w:t>
    </w:r>
    <w:bookmarkEnd w:id="0"/>
    <w:bookmarkEnd w:id="1"/>
    <w:bookmarkEnd w:id="2"/>
    <w:r w:rsidR="002A2F27">
      <w:rPr>
        <w:color w:val="FFFFFF" w:themeColor="background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4ED0" w14:textId="62DDEC1E" w:rsidR="00A4435E" w:rsidRDefault="00A4435E" w:rsidP="005F30B0">
    <w:pPr>
      <w:pStyle w:val="Footer"/>
      <w:tabs>
        <w:tab w:val="left" w:pos="700"/>
      </w:tabs>
      <w:spacing w:before="60" w:after="0" w:line="264" w:lineRule="auto"/>
      <w:rPr>
        <w:color w:val="FFFFFF"/>
      </w:rPr>
    </w:pPr>
    <w:r>
      <w:rPr>
        <w:noProof/>
        <w:lang w:eastAsia="en-AU"/>
      </w:rPr>
      <w:drawing>
        <wp:anchor distT="0" distB="0" distL="114300" distR="114300" simplePos="0" relativeHeight="251662848" behindDoc="1" locked="0" layoutInCell="1" allowOverlap="1" wp14:anchorId="76B82C1D" wp14:editId="61665BBE">
          <wp:simplePos x="0" y="0"/>
          <wp:positionH relativeFrom="page">
            <wp:align>left</wp:align>
          </wp:positionH>
          <wp:positionV relativeFrom="paragraph">
            <wp:posOffset>-726440</wp:posOffset>
          </wp:positionV>
          <wp:extent cx="7553325" cy="1286510"/>
          <wp:effectExtent l="0" t="0" r="9525" b="889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0933" w14:textId="29CFC405" w:rsidR="00A4435E" w:rsidRDefault="00A4435E" w:rsidP="005F30B0">
    <w:pPr>
      <w:pStyle w:val="Footer"/>
      <w:tabs>
        <w:tab w:val="left" w:pos="700"/>
      </w:tabs>
      <w:spacing w:before="60" w:after="0" w:line="264" w:lineRule="auto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84DE" w14:textId="77777777" w:rsidR="00A4435E" w:rsidRDefault="00A4435E" w:rsidP="009A65B0">
      <w:pPr>
        <w:spacing w:after="0" w:line="240" w:lineRule="auto"/>
      </w:pPr>
      <w:r>
        <w:separator/>
      </w:r>
    </w:p>
  </w:footnote>
  <w:footnote w:type="continuationSeparator" w:id="0">
    <w:p w14:paraId="2FD2BCD9" w14:textId="77777777" w:rsidR="00A4435E" w:rsidRDefault="00A4435E" w:rsidP="009A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0731" w14:textId="77777777" w:rsidR="00A4435E" w:rsidRDefault="00A4435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C2C8" w14:textId="0DDCE5ED" w:rsidR="00A4435E" w:rsidRPr="00DE5618" w:rsidRDefault="00E9027E" w:rsidP="009A65B0">
    <w:pPr>
      <w:pStyle w:val="Title1"/>
      <w:tabs>
        <w:tab w:val="left" w:pos="12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4797" behindDoc="0" locked="0" layoutInCell="0" allowOverlap="1" wp14:anchorId="6E6D64E6" wp14:editId="41B8B2D3">
              <wp:simplePos x="0" y="19050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3" name="MSIPCMe5a34bf59a830e1b32268589" descr="{&quot;HashCode&quot;:1178062039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19E465" w14:textId="0860CAEC" w:rsidR="00E9027E" w:rsidRPr="0071436B" w:rsidRDefault="0071436B" w:rsidP="0071436B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71436B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6D64E6" id="_x0000_t202" coordsize="21600,21600" o:spt="202" path="m,l,21600r21600,l21600,xe">
              <v:stroke joinstyle="miter"/>
              <v:path gradientshapeok="t" o:connecttype="rect"/>
            </v:shapetype>
            <v:shape id="MSIPCMe5a34bf59a830e1b32268589" o:spid="_x0000_s1026" type="#_x0000_t202" alt="{&quot;HashCode&quot;:1178062039,&quot;Height&quot;:9999999.0,&quot;Width&quot;:9999999.0,&quot;Placement&quot;:&quot;Header&quot;,&quot;Index&quot;:&quot;Primary&quot;,&quot;Section&quot;:1,&quot;Top&quot;:0.0,&quot;Left&quot;:0.0}" style="position:absolute;margin-left:0;margin-top:0;width:612pt;height:34.85pt;z-index:251674797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ihFAIAACY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" o:allowincell="f" filled="f" stroked="f" strokeweight=".5pt">
              <v:textbox inset=",0,,0">
                <w:txbxContent>
                  <w:p w14:paraId="1A19E465" w14:textId="0860CAEC" w:rsidR="00E9027E" w:rsidRPr="0071436B" w:rsidRDefault="0071436B" w:rsidP="0071436B">
                    <w:pPr>
                      <w:spacing w:before="0" w:after="0"/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71436B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3FE1" w14:textId="65B2102C" w:rsidR="00A4435E" w:rsidRDefault="00E9027E" w:rsidP="00BA1BF4">
    <w:pPr>
      <w:spacing w:before="0" w:after="0" w:line="240" w:lineRule="auto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478" behindDoc="0" locked="0" layoutInCell="0" allowOverlap="1" wp14:anchorId="7B2342CB" wp14:editId="7BA3C79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5" name="MSIPCM74e2450eadf9012e63928ead" descr="{&quot;HashCode&quot;:1178062039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164F3B" w14:textId="5371721C" w:rsidR="00E9027E" w:rsidRPr="0071436B" w:rsidRDefault="0071436B" w:rsidP="0071436B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71436B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2342CB" id="_x0000_t202" coordsize="21600,21600" o:spt="202" path="m,l,21600r21600,l21600,xe">
              <v:stroke joinstyle="miter"/>
              <v:path gradientshapeok="t" o:connecttype="rect"/>
            </v:shapetype>
            <v:shape id="MSIPCM74e2450eadf9012e63928ead" o:spid="_x0000_s1027" type="#_x0000_t202" alt="{&quot;HashCode&quot;:1178062039,&quot;Height&quot;:9999999.0,&quot;Width&quot;:9999999.0,&quot;Placement&quot;:&quot;Header&quot;,&quot;Index&quot;:&quot;FirstPage&quot;,&quot;Section&quot;:1,&quot;Top&quot;:0.0,&quot;Left&quot;:0.0}" style="position:absolute;margin-left:0;margin-top:0;width:612pt;height:34.85pt;z-index:251675478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" o:allowincell="f" filled="f" stroked="f" strokeweight=".5pt">
              <v:textbox inset=",0,,0">
                <w:txbxContent>
                  <w:p w14:paraId="19164F3B" w14:textId="5371721C" w:rsidR="00E9027E" w:rsidRPr="0071436B" w:rsidRDefault="0071436B" w:rsidP="0071436B">
                    <w:pPr>
                      <w:spacing w:before="0" w:after="0"/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71436B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9F49A8A" w14:textId="5703FA3D" w:rsidR="00A4435E" w:rsidRPr="00192101" w:rsidRDefault="00A4435E" w:rsidP="00BA1BF4">
    <w:pPr>
      <w:spacing w:before="0" w:after="0" w:line="240" w:lineRule="auto"/>
      <w:rPr>
        <w:noProof/>
        <w:sz w:val="2"/>
        <w:szCs w:val="2"/>
      </w:rPr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66A914DE" wp14:editId="7F3B4CFA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6071" cy="92202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PTI_Fact sheet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00"/>
                  <a:stretch/>
                </pic:blipFill>
                <pic:spPr bwMode="auto">
                  <a:xfrm>
                    <a:off x="0" y="0"/>
                    <a:ext cx="7556500" cy="92207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1105" w14:textId="06B6AEC8" w:rsidR="00A4435E" w:rsidRDefault="00E9027E" w:rsidP="0038120B">
    <w:pPr>
      <w:rPr>
        <w:noProof/>
        <w:sz w:val="12"/>
        <w:szCs w:val="12"/>
        <w:lang w:eastAsia="en-AU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78208" behindDoc="0" locked="0" layoutInCell="0" allowOverlap="1" wp14:anchorId="295BE727" wp14:editId="2FBD747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6" name="MSIPCM5c95427493de8e0f221d7d80" descr="{&quot;HashCode&quot;:1178062039,&quot;Height&quot;:9999999.0,&quot;Width&quot;:9999999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A233D9" w14:textId="3B61CDAC" w:rsidR="00E9027E" w:rsidRPr="0071436B" w:rsidRDefault="0071436B" w:rsidP="0071436B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71436B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BE727" id="_x0000_t202" coordsize="21600,21600" o:spt="202" path="m,l,21600r21600,l21600,xe">
              <v:stroke joinstyle="miter"/>
              <v:path gradientshapeok="t" o:connecttype="rect"/>
            </v:shapetype>
            <v:shape id="MSIPCM5c95427493de8e0f221d7d80" o:spid="_x0000_s1028" type="#_x0000_t202" alt="{&quot;HashCode&quot;:1178062039,&quot;Height&quot;:9999999.0,&quot;Width&quot;:9999999.0,&quot;Placement&quot;:&quot;Header&quot;,&quot;Index&quot;:&quot;Primary&quot;,&quot;Section&quot;:2,&quot;Top&quot;:0.0,&quot;Left&quot;:0.0}" style="position:absolute;margin-left:0;margin-top:0;width:612pt;height:34.85pt;z-index:251678208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" o:allowincell="f" filled="f" stroked="f" strokeweight=".5pt">
              <v:textbox inset=",0,,0">
                <w:txbxContent>
                  <w:p w14:paraId="44A233D9" w14:textId="3B61CDAC" w:rsidR="00E9027E" w:rsidRPr="0071436B" w:rsidRDefault="0071436B" w:rsidP="0071436B">
                    <w:pPr>
                      <w:spacing w:before="0" w:after="0"/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71436B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400B">
      <w:rPr>
        <w:noProof/>
        <w:sz w:val="12"/>
        <w:szCs w:val="12"/>
        <w:lang w:eastAsia="en-AU"/>
      </w:rPr>
      <w:drawing>
        <wp:anchor distT="0" distB="0" distL="114300" distR="114300" simplePos="0" relativeHeight="251657216" behindDoc="1" locked="0" layoutInCell="1" allowOverlap="1" wp14:anchorId="30A7C6C0" wp14:editId="03175CCE">
          <wp:simplePos x="0" y="0"/>
          <wp:positionH relativeFrom="page">
            <wp:posOffset>19050</wp:posOffset>
          </wp:positionH>
          <wp:positionV relativeFrom="page">
            <wp:posOffset>-69011</wp:posOffset>
          </wp:positionV>
          <wp:extent cx="7534275" cy="9191625"/>
          <wp:effectExtent l="0" t="0" r="9525" b="9525"/>
          <wp:wrapNone/>
          <wp:docPr id="21" name="Picture 2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ecorativ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39"/>
                  <a:stretch/>
                </pic:blipFill>
                <pic:spPr bwMode="auto">
                  <a:xfrm>
                    <a:off x="0" y="0"/>
                    <a:ext cx="7534275" cy="919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066F7" w14:textId="5B7715EF" w:rsidR="00A4435E" w:rsidRPr="00291FB8" w:rsidRDefault="00A4435E" w:rsidP="0038120B">
    <w:pPr>
      <w:rPr>
        <w:sz w:val="12"/>
        <w:szCs w:val="1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904B" w14:textId="148ED8B0" w:rsidR="00705CD2" w:rsidRDefault="00705CD2" w:rsidP="00BA1BF4">
    <w:pPr>
      <w:spacing w:before="0" w:after="0" w:line="240" w:lineRule="auto"/>
      <w:rPr>
        <w:noProof/>
        <w:lang w:eastAsia="en-AU"/>
      </w:rPr>
    </w:pPr>
    <w:r>
      <w:rPr>
        <w:noProof/>
        <w:sz w:val="12"/>
        <w:szCs w:val="12"/>
        <w:lang w:eastAsia="en-AU"/>
      </w:rPr>
      <w:drawing>
        <wp:anchor distT="0" distB="0" distL="114300" distR="114300" simplePos="0" relativeHeight="251664896" behindDoc="1" locked="0" layoutInCell="1" allowOverlap="1" wp14:anchorId="471B85DE" wp14:editId="046FC26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4275" cy="9191625"/>
          <wp:effectExtent l="0" t="0" r="9525" b="9525"/>
          <wp:wrapNone/>
          <wp:docPr id="4" name="Picture 4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ecorativ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39"/>
                  <a:stretch/>
                </pic:blipFill>
                <pic:spPr bwMode="auto">
                  <a:xfrm>
                    <a:off x="0" y="0"/>
                    <a:ext cx="7534275" cy="919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3589F" w14:textId="6A895D55" w:rsidR="00705CD2" w:rsidRPr="00192101" w:rsidRDefault="00705CD2" w:rsidP="00BA1BF4">
    <w:pPr>
      <w:spacing w:before="0" w:after="0" w:line="240" w:lineRule="auto"/>
      <w:rPr>
        <w:noProof/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AEC3" w14:textId="1A801430" w:rsidR="00A4435E" w:rsidRDefault="00E9027E" w:rsidP="0038120B">
    <w:pPr>
      <w:rPr>
        <w:noProof/>
        <w:sz w:val="12"/>
        <w:szCs w:val="12"/>
        <w:lang w:eastAsia="en-AU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3E93307B" wp14:editId="4C5670A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7" name="MSIPCM1c194bcd8eb9f0b69bd9d42d" descr="{&quot;HashCode&quot;:1178062039,&quot;Height&quot;:9999999.0,&quot;Width&quot;:9999999.0,&quot;Placement&quot;:&quot;Head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FD7CA7" w14:textId="19CAC2E2" w:rsidR="00E9027E" w:rsidRPr="0071436B" w:rsidRDefault="0071436B" w:rsidP="0071436B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71436B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93307B" id="_x0000_t202" coordsize="21600,21600" o:spt="202" path="m,l,21600r21600,l21600,xe">
              <v:stroke joinstyle="miter"/>
              <v:path gradientshapeok="t" o:connecttype="rect"/>
            </v:shapetype>
            <v:shape id="MSIPCM1c194bcd8eb9f0b69bd9d42d" o:spid="_x0000_s1029" type="#_x0000_t202" alt="{&quot;HashCode&quot;:1178062039,&quot;Height&quot;:9999999.0,&quot;Width&quot;:9999999.0,&quot;Placement&quot;:&quot;Header&quot;,&quot;Index&quot;:&quot;Primary&quot;,&quot;Section&quot;:4,&quot;Top&quot;:0.0,&quot;Left&quot;:0.0}" style="position:absolute;margin-left:0;margin-top:0;width:612pt;height:34.85pt;z-index:251679232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" o:allowincell="f" filled="f" stroked="f" strokeweight=".5pt">
              <v:textbox inset=",0,,0">
                <w:txbxContent>
                  <w:p w14:paraId="04FD7CA7" w14:textId="19CAC2E2" w:rsidR="00E9027E" w:rsidRPr="0071436B" w:rsidRDefault="0071436B" w:rsidP="0071436B">
                    <w:pPr>
                      <w:spacing w:before="0" w:after="0"/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71436B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68C4071" w14:textId="12C31D48" w:rsidR="00A4435E" w:rsidRPr="00291FB8" w:rsidRDefault="00A4435E" w:rsidP="0038120B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871"/>
    <w:multiLevelType w:val="hybridMultilevel"/>
    <w:tmpl w:val="95B27BDE"/>
    <w:lvl w:ilvl="0" w:tplc="7AA0ADC2">
      <w:numFmt w:val="bullet"/>
      <w:lvlText w:val=""/>
      <w:lvlJc w:val="left"/>
      <w:pPr>
        <w:ind w:left="778" w:hanging="339"/>
      </w:pPr>
      <w:rPr>
        <w:rFonts w:ascii="Symbol" w:eastAsia="Symbol" w:hAnsi="Symbol" w:cs="Symbol" w:hint="default"/>
        <w:w w:val="99"/>
        <w:sz w:val="17"/>
        <w:szCs w:val="17"/>
      </w:rPr>
    </w:lvl>
    <w:lvl w:ilvl="1" w:tplc="81DA2DA0">
      <w:numFmt w:val="bullet"/>
      <w:lvlText w:val="•"/>
      <w:lvlJc w:val="left"/>
      <w:pPr>
        <w:ind w:left="1087" w:hanging="339"/>
      </w:pPr>
      <w:rPr>
        <w:rFonts w:hint="default"/>
      </w:rPr>
    </w:lvl>
    <w:lvl w:ilvl="2" w:tplc="B2E46A3A">
      <w:numFmt w:val="bullet"/>
      <w:lvlText w:val="•"/>
      <w:lvlJc w:val="left"/>
      <w:pPr>
        <w:ind w:left="1394" w:hanging="339"/>
      </w:pPr>
      <w:rPr>
        <w:rFonts w:hint="default"/>
      </w:rPr>
    </w:lvl>
    <w:lvl w:ilvl="3" w:tplc="D194B660">
      <w:numFmt w:val="bullet"/>
      <w:lvlText w:val="•"/>
      <w:lvlJc w:val="left"/>
      <w:pPr>
        <w:ind w:left="1701" w:hanging="339"/>
      </w:pPr>
      <w:rPr>
        <w:rFonts w:hint="default"/>
      </w:rPr>
    </w:lvl>
    <w:lvl w:ilvl="4" w:tplc="2A462852">
      <w:numFmt w:val="bullet"/>
      <w:lvlText w:val="•"/>
      <w:lvlJc w:val="left"/>
      <w:pPr>
        <w:ind w:left="2009" w:hanging="339"/>
      </w:pPr>
      <w:rPr>
        <w:rFonts w:hint="default"/>
      </w:rPr>
    </w:lvl>
    <w:lvl w:ilvl="5" w:tplc="233C1542">
      <w:numFmt w:val="bullet"/>
      <w:lvlText w:val="•"/>
      <w:lvlJc w:val="left"/>
      <w:pPr>
        <w:ind w:left="2316" w:hanging="339"/>
      </w:pPr>
      <w:rPr>
        <w:rFonts w:hint="default"/>
      </w:rPr>
    </w:lvl>
    <w:lvl w:ilvl="6" w:tplc="E55EE21E">
      <w:numFmt w:val="bullet"/>
      <w:lvlText w:val="•"/>
      <w:lvlJc w:val="left"/>
      <w:pPr>
        <w:ind w:left="2623" w:hanging="339"/>
      </w:pPr>
      <w:rPr>
        <w:rFonts w:hint="default"/>
      </w:rPr>
    </w:lvl>
    <w:lvl w:ilvl="7" w:tplc="27B01104">
      <w:numFmt w:val="bullet"/>
      <w:lvlText w:val="•"/>
      <w:lvlJc w:val="left"/>
      <w:pPr>
        <w:ind w:left="2931" w:hanging="339"/>
      </w:pPr>
      <w:rPr>
        <w:rFonts w:hint="default"/>
      </w:rPr>
    </w:lvl>
    <w:lvl w:ilvl="8" w:tplc="27EA8EC0">
      <w:numFmt w:val="bullet"/>
      <w:lvlText w:val="•"/>
      <w:lvlJc w:val="left"/>
      <w:pPr>
        <w:ind w:left="3238" w:hanging="339"/>
      </w:pPr>
      <w:rPr>
        <w:rFonts w:hint="default"/>
      </w:rPr>
    </w:lvl>
  </w:abstractNum>
  <w:abstractNum w:abstractNumId="1" w15:restartNumberingAfterBreak="0">
    <w:nsid w:val="0DB04538"/>
    <w:multiLevelType w:val="hybridMultilevel"/>
    <w:tmpl w:val="697295F4"/>
    <w:lvl w:ilvl="0" w:tplc="0C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0F86423F"/>
    <w:multiLevelType w:val="hybridMultilevel"/>
    <w:tmpl w:val="4D8EC7A0"/>
    <w:lvl w:ilvl="0" w:tplc="D92864CC">
      <w:numFmt w:val="bullet"/>
      <w:lvlText w:val=""/>
      <w:lvlJc w:val="left"/>
      <w:pPr>
        <w:ind w:left="778" w:hanging="339"/>
      </w:pPr>
      <w:rPr>
        <w:rFonts w:ascii="Symbol" w:eastAsia="Symbol" w:hAnsi="Symbol" w:cs="Symbol" w:hint="default"/>
        <w:w w:val="99"/>
        <w:sz w:val="17"/>
        <w:szCs w:val="17"/>
      </w:rPr>
    </w:lvl>
    <w:lvl w:ilvl="1" w:tplc="460CAC80">
      <w:numFmt w:val="bullet"/>
      <w:lvlText w:val="•"/>
      <w:lvlJc w:val="left"/>
      <w:pPr>
        <w:ind w:left="1087" w:hanging="339"/>
      </w:pPr>
      <w:rPr>
        <w:rFonts w:hint="default"/>
      </w:rPr>
    </w:lvl>
    <w:lvl w:ilvl="2" w:tplc="1E88BC76">
      <w:numFmt w:val="bullet"/>
      <w:lvlText w:val="•"/>
      <w:lvlJc w:val="left"/>
      <w:pPr>
        <w:ind w:left="1394" w:hanging="339"/>
      </w:pPr>
      <w:rPr>
        <w:rFonts w:hint="default"/>
      </w:rPr>
    </w:lvl>
    <w:lvl w:ilvl="3" w:tplc="8F7627E6">
      <w:numFmt w:val="bullet"/>
      <w:lvlText w:val="•"/>
      <w:lvlJc w:val="left"/>
      <w:pPr>
        <w:ind w:left="1701" w:hanging="339"/>
      </w:pPr>
      <w:rPr>
        <w:rFonts w:hint="default"/>
      </w:rPr>
    </w:lvl>
    <w:lvl w:ilvl="4" w:tplc="0AA22EB8">
      <w:numFmt w:val="bullet"/>
      <w:lvlText w:val="•"/>
      <w:lvlJc w:val="left"/>
      <w:pPr>
        <w:ind w:left="2009" w:hanging="339"/>
      </w:pPr>
      <w:rPr>
        <w:rFonts w:hint="default"/>
      </w:rPr>
    </w:lvl>
    <w:lvl w:ilvl="5" w:tplc="AA6090DA">
      <w:numFmt w:val="bullet"/>
      <w:lvlText w:val="•"/>
      <w:lvlJc w:val="left"/>
      <w:pPr>
        <w:ind w:left="2316" w:hanging="339"/>
      </w:pPr>
      <w:rPr>
        <w:rFonts w:hint="default"/>
      </w:rPr>
    </w:lvl>
    <w:lvl w:ilvl="6" w:tplc="71F64C28">
      <w:numFmt w:val="bullet"/>
      <w:lvlText w:val="•"/>
      <w:lvlJc w:val="left"/>
      <w:pPr>
        <w:ind w:left="2623" w:hanging="339"/>
      </w:pPr>
      <w:rPr>
        <w:rFonts w:hint="default"/>
      </w:rPr>
    </w:lvl>
    <w:lvl w:ilvl="7" w:tplc="FC1C66E2">
      <w:numFmt w:val="bullet"/>
      <w:lvlText w:val="•"/>
      <w:lvlJc w:val="left"/>
      <w:pPr>
        <w:ind w:left="2931" w:hanging="339"/>
      </w:pPr>
      <w:rPr>
        <w:rFonts w:hint="default"/>
      </w:rPr>
    </w:lvl>
    <w:lvl w:ilvl="8" w:tplc="51D246C2">
      <w:numFmt w:val="bullet"/>
      <w:lvlText w:val="•"/>
      <w:lvlJc w:val="left"/>
      <w:pPr>
        <w:ind w:left="3238" w:hanging="339"/>
      </w:pPr>
      <w:rPr>
        <w:rFonts w:hint="default"/>
      </w:rPr>
    </w:lvl>
  </w:abstractNum>
  <w:abstractNum w:abstractNumId="3" w15:restartNumberingAfterBreak="0">
    <w:nsid w:val="101A66DC"/>
    <w:multiLevelType w:val="hybridMultilevel"/>
    <w:tmpl w:val="9892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D41B0"/>
    <w:multiLevelType w:val="hybridMultilevel"/>
    <w:tmpl w:val="7826B9DA"/>
    <w:lvl w:ilvl="0" w:tplc="67F6DA06">
      <w:numFmt w:val="bullet"/>
      <w:lvlText w:val=""/>
      <w:lvlJc w:val="left"/>
      <w:pPr>
        <w:ind w:left="777" w:hanging="339"/>
      </w:pPr>
      <w:rPr>
        <w:rFonts w:ascii="Symbol" w:eastAsia="Symbol" w:hAnsi="Symbol" w:cs="Symbol" w:hint="default"/>
        <w:w w:val="99"/>
        <w:sz w:val="17"/>
        <w:szCs w:val="17"/>
      </w:rPr>
    </w:lvl>
    <w:lvl w:ilvl="1" w:tplc="9904A71A">
      <w:numFmt w:val="bullet"/>
      <w:lvlText w:val="•"/>
      <w:lvlJc w:val="left"/>
      <w:pPr>
        <w:ind w:left="940" w:hanging="339"/>
      </w:pPr>
      <w:rPr>
        <w:rFonts w:hint="default"/>
      </w:rPr>
    </w:lvl>
    <w:lvl w:ilvl="2" w:tplc="260C184C">
      <w:numFmt w:val="bullet"/>
      <w:lvlText w:val="•"/>
      <w:lvlJc w:val="left"/>
      <w:pPr>
        <w:ind w:left="1101" w:hanging="339"/>
      </w:pPr>
      <w:rPr>
        <w:rFonts w:hint="default"/>
      </w:rPr>
    </w:lvl>
    <w:lvl w:ilvl="3" w:tplc="7C4AC2B2">
      <w:numFmt w:val="bullet"/>
      <w:lvlText w:val="•"/>
      <w:lvlJc w:val="left"/>
      <w:pPr>
        <w:ind w:left="1262" w:hanging="339"/>
      </w:pPr>
      <w:rPr>
        <w:rFonts w:hint="default"/>
      </w:rPr>
    </w:lvl>
    <w:lvl w:ilvl="4" w:tplc="CADE5EA8">
      <w:numFmt w:val="bullet"/>
      <w:lvlText w:val="•"/>
      <w:lvlJc w:val="left"/>
      <w:pPr>
        <w:ind w:left="1422" w:hanging="339"/>
      </w:pPr>
      <w:rPr>
        <w:rFonts w:hint="default"/>
      </w:rPr>
    </w:lvl>
    <w:lvl w:ilvl="5" w:tplc="CB60A66A">
      <w:numFmt w:val="bullet"/>
      <w:lvlText w:val="•"/>
      <w:lvlJc w:val="left"/>
      <w:pPr>
        <w:ind w:left="1583" w:hanging="339"/>
      </w:pPr>
      <w:rPr>
        <w:rFonts w:hint="default"/>
      </w:rPr>
    </w:lvl>
    <w:lvl w:ilvl="6" w:tplc="DA5EF288">
      <w:numFmt w:val="bullet"/>
      <w:lvlText w:val="•"/>
      <w:lvlJc w:val="left"/>
      <w:pPr>
        <w:ind w:left="1744" w:hanging="339"/>
      </w:pPr>
      <w:rPr>
        <w:rFonts w:hint="default"/>
      </w:rPr>
    </w:lvl>
    <w:lvl w:ilvl="7" w:tplc="D2023378">
      <w:numFmt w:val="bullet"/>
      <w:lvlText w:val="•"/>
      <w:lvlJc w:val="left"/>
      <w:pPr>
        <w:ind w:left="1904" w:hanging="339"/>
      </w:pPr>
      <w:rPr>
        <w:rFonts w:hint="default"/>
      </w:rPr>
    </w:lvl>
    <w:lvl w:ilvl="8" w:tplc="D742858A">
      <w:numFmt w:val="bullet"/>
      <w:lvlText w:val="•"/>
      <w:lvlJc w:val="left"/>
      <w:pPr>
        <w:ind w:left="2065" w:hanging="339"/>
      </w:pPr>
      <w:rPr>
        <w:rFonts w:hint="default"/>
      </w:rPr>
    </w:lvl>
  </w:abstractNum>
  <w:abstractNum w:abstractNumId="5" w15:restartNumberingAfterBreak="0">
    <w:nsid w:val="1E6E06F1"/>
    <w:multiLevelType w:val="hybridMultilevel"/>
    <w:tmpl w:val="08ECC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D473A"/>
    <w:multiLevelType w:val="hybridMultilevel"/>
    <w:tmpl w:val="84E84100"/>
    <w:lvl w:ilvl="0" w:tplc="E9365984">
      <w:numFmt w:val="bullet"/>
      <w:lvlText w:val=""/>
      <w:lvlJc w:val="left"/>
      <w:pPr>
        <w:ind w:left="777" w:hanging="339"/>
      </w:pPr>
      <w:rPr>
        <w:rFonts w:ascii="Symbol" w:eastAsia="Symbol" w:hAnsi="Symbol" w:cs="Symbol" w:hint="default"/>
        <w:w w:val="99"/>
        <w:sz w:val="17"/>
        <w:szCs w:val="17"/>
      </w:rPr>
    </w:lvl>
    <w:lvl w:ilvl="1" w:tplc="7828F382">
      <w:numFmt w:val="bullet"/>
      <w:lvlText w:val="•"/>
      <w:lvlJc w:val="left"/>
      <w:pPr>
        <w:ind w:left="1087" w:hanging="339"/>
      </w:pPr>
      <w:rPr>
        <w:rFonts w:hint="default"/>
      </w:rPr>
    </w:lvl>
    <w:lvl w:ilvl="2" w:tplc="6A5EFDCA">
      <w:numFmt w:val="bullet"/>
      <w:lvlText w:val="•"/>
      <w:lvlJc w:val="left"/>
      <w:pPr>
        <w:ind w:left="1395" w:hanging="339"/>
      </w:pPr>
      <w:rPr>
        <w:rFonts w:hint="default"/>
      </w:rPr>
    </w:lvl>
    <w:lvl w:ilvl="3" w:tplc="D2F46C82">
      <w:numFmt w:val="bullet"/>
      <w:lvlText w:val="•"/>
      <w:lvlJc w:val="left"/>
      <w:pPr>
        <w:ind w:left="1702" w:hanging="339"/>
      </w:pPr>
      <w:rPr>
        <w:rFonts w:hint="default"/>
      </w:rPr>
    </w:lvl>
    <w:lvl w:ilvl="4" w:tplc="54DE5E14">
      <w:numFmt w:val="bullet"/>
      <w:lvlText w:val="•"/>
      <w:lvlJc w:val="left"/>
      <w:pPr>
        <w:ind w:left="2010" w:hanging="339"/>
      </w:pPr>
      <w:rPr>
        <w:rFonts w:hint="default"/>
      </w:rPr>
    </w:lvl>
    <w:lvl w:ilvl="5" w:tplc="A6582D62">
      <w:numFmt w:val="bullet"/>
      <w:lvlText w:val="•"/>
      <w:lvlJc w:val="left"/>
      <w:pPr>
        <w:ind w:left="2317" w:hanging="339"/>
      </w:pPr>
      <w:rPr>
        <w:rFonts w:hint="default"/>
      </w:rPr>
    </w:lvl>
    <w:lvl w:ilvl="6" w:tplc="5BFE8AF8">
      <w:numFmt w:val="bullet"/>
      <w:lvlText w:val="•"/>
      <w:lvlJc w:val="left"/>
      <w:pPr>
        <w:ind w:left="2625" w:hanging="339"/>
      </w:pPr>
      <w:rPr>
        <w:rFonts w:hint="default"/>
      </w:rPr>
    </w:lvl>
    <w:lvl w:ilvl="7" w:tplc="E40EAFD8">
      <w:numFmt w:val="bullet"/>
      <w:lvlText w:val="•"/>
      <w:lvlJc w:val="left"/>
      <w:pPr>
        <w:ind w:left="2932" w:hanging="339"/>
      </w:pPr>
      <w:rPr>
        <w:rFonts w:hint="default"/>
      </w:rPr>
    </w:lvl>
    <w:lvl w:ilvl="8" w:tplc="74C630BE">
      <w:numFmt w:val="bullet"/>
      <w:lvlText w:val="•"/>
      <w:lvlJc w:val="left"/>
      <w:pPr>
        <w:ind w:left="3240" w:hanging="339"/>
      </w:pPr>
      <w:rPr>
        <w:rFonts w:hint="default"/>
      </w:rPr>
    </w:lvl>
  </w:abstractNum>
  <w:abstractNum w:abstractNumId="7" w15:restartNumberingAfterBreak="0">
    <w:nsid w:val="2B3A1E67"/>
    <w:multiLevelType w:val="hybridMultilevel"/>
    <w:tmpl w:val="EC5ADA02"/>
    <w:lvl w:ilvl="0" w:tplc="72464FC6">
      <w:start w:val="1"/>
      <w:numFmt w:val="bullet"/>
      <w:pStyle w:val="Bullet"/>
      <w:lvlText w:val=""/>
      <w:lvlJc w:val="left"/>
      <w:pPr>
        <w:ind w:left="2771" w:hanging="360"/>
      </w:pPr>
      <w:rPr>
        <w:rFonts w:ascii="Symbol" w:hAnsi="Symbol" w:hint="default"/>
        <w:b/>
        <w:bCs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66473"/>
    <w:multiLevelType w:val="hybridMultilevel"/>
    <w:tmpl w:val="9356C488"/>
    <w:lvl w:ilvl="0" w:tplc="45EE5134">
      <w:numFmt w:val="bullet"/>
      <w:lvlText w:val=""/>
      <w:lvlJc w:val="left"/>
      <w:pPr>
        <w:ind w:left="777" w:hanging="339"/>
      </w:pPr>
      <w:rPr>
        <w:rFonts w:ascii="Symbol" w:eastAsia="Symbol" w:hAnsi="Symbol" w:cs="Symbol" w:hint="default"/>
        <w:w w:val="99"/>
        <w:sz w:val="17"/>
        <w:szCs w:val="17"/>
      </w:rPr>
    </w:lvl>
    <w:lvl w:ilvl="1" w:tplc="C380BC72">
      <w:numFmt w:val="bullet"/>
      <w:lvlText w:val="•"/>
      <w:lvlJc w:val="left"/>
      <w:pPr>
        <w:ind w:left="1087" w:hanging="339"/>
      </w:pPr>
      <w:rPr>
        <w:rFonts w:hint="default"/>
      </w:rPr>
    </w:lvl>
    <w:lvl w:ilvl="2" w:tplc="066CB058">
      <w:numFmt w:val="bullet"/>
      <w:lvlText w:val="•"/>
      <w:lvlJc w:val="left"/>
      <w:pPr>
        <w:ind w:left="1395" w:hanging="339"/>
      </w:pPr>
      <w:rPr>
        <w:rFonts w:hint="default"/>
      </w:rPr>
    </w:lvl>
    <w:lvl w:ilvl="3" w:tplc="B47C7B5A">
      <w:numFmt w:val="bullet"/>
      <w:lvlText w:val="•"/>
      <w:lvlJc w:val="left"/>
      <w:pPr>
        <w:ind w:left="1702" w:hanging="339"/>
      </w:pPr>
      <w:rPr>
        <w:rFonts w:hint="default"/>
      </w:rPr>
    </w:lvl>
    <w:lvl w:ilvl="4" w:tplc="8EAE1874">
      <w:numFmt w:val="bullet"/>
      <w:lvlText w:val="•"/>
      <w:lvlJc w:val="left"/>
      <w:pPr>
        <w:ind w:left="2010" w:hanging="339"/>
      </w:pPr>
      <w:rPr>
        <w:rFonts w:hint="default"/>
      </w:rPr>
    </w:lvl>
    <w:lvl w:ilvl="5" w:tplc="7EFC0348">
      <w:numFmt w:val="bullet"/>
      <w:lvlText w:val="•"/>
      <w:lvlJc w:val="left"/>
      <w:pPr>
        <w:ind w:left="2317" w:hanging="339"/>
      </w:pPr>
      <w:rPr>
        <w:rFonts w:hint="default"/>
      </w:rPr>
    </w:lvl>
    <w:lvl w:ilvl="6" w:tplc="3110BC98">
      <w:numFmt w:val="bullet"/>
      <w:lvlText w:val="•"/>
      <w:lvlJc w:val="left"/>
      <w:pPr>
        <w:ind w:left="2625" w:hanging="339"/>
      </w:pPr>
      <w:rPr>
        <w:rFonts w:hint="default"/>
      </w:rPr>
    </w:lvl>
    <w:lvl w:ilvl="7" w:tplc="B42C74B0">
      <w:numFmt w:val="bullet"/>
      <w:lvlText w:val="•"/>
      <w:lvlJc w:val="left"/>
      <w:pPr>
        <w:ind w:left="2932" w:hanging="339"/>
      </w:pPr>
      <w:rPr>
        <w:rFonts w:hint="default"/>
      </w:rPr>
    </w:lvl>
    <w:lvl w:ilvl="8" w:tplc="22AEB850">
      <w:numFmt w:val="bullet"/>
      <w:lvlText w:val="•"/>
      <w:lvlJc w:val="left"/>
      <w:pPr>
        <w:ind w:left="3240" w:hanging="339"/>
      </w:pPr>
      <w:rPr>
        <w:rFonts w:hint="default"/>
      </w:rPr>
    </w:lvl>
  </w:abstractNum>
  <w:abstractNum w:abstractNumId="9" w15:restartNumberingAfterBreak="0">
    <w:nsid w:val="3BA2672C"/>
    <w:multiLevelType w:val="hybridMultilevel"/>
    <w:tmpl w:val="89D63A0A"/>
    <w:lvl w:ilvl="0" w:tplc="043E2DAE">
      <w:numFmt w:val="bullet"/>
      <w:lvlText w:val=""/>
      <w:lvlJc w:val="left"/>
      <w:pPr>
        <w:ind w:left="777" w:hanging="339"/>
      </w:pPr>
      <w:rPr>
        <w:rFonts w:ascii="Symbol" w:eastAsia="Symbol" w:hAnsi="Symbol" w:cs="Symbol" w:hint="default"/>
        <w:w w:val="99"/>
        <w:sz w:val="17"/>
        <w:szCs w:val="17"/>
      </w:rPr>
    </w:lvl>
    <w:lvl w:ilvl="1" w:tplc="EEB05E94">
      <w:numFmt w:val="bullet"/>
      <w:lvlText w:val="•"/>
      <w:lvlJc w:val="left"/>
      <w:pPr>
        <w:ind w:left="940" w:hanging="339"/>
      </w:pPr>
      <w:rPr>
        <w:rFonts w:hint="default"/>
      </w:rPr>
    </w:lvl>
    <w:lvl w:ilvl="2" w:tplc="C49AFCB8">
      <w:numFmt w:val="bullet"/>
      <w:lvlText w:val="•"/>
      <w:lvlJc w:val="left"/>
      <w:pPr>
        <w:ind w:left="1101" w:hanging="339"/>
      </w:pPr>
      <w:rPr>
        <w:rFonts w:hint="default"/>
      </w:rPr>
    </w:lvl>
    <w:lvl w:ilvl="3" w:tplc="D9B201AE">
      <w:numFmt w:val="bullet"/>
      <w:lvlText w:val="•"/>
      <w:lvlJc w:val="left"/>
      <w:pPr>
        <w:ind w:left="1262" w:hanging="339"/>
      </w:pPr>
      <w:rPr>
        <w:rFonts w:hint="default"/>
      </w:rPr>
    </w:lvl>
    <w:lvl w:ilvl="4" w:tplc="D36A1C30">
      <w:numFmt w:val="bullet"/>
      <w:lvlText w:val="•"/>
      <w:lvlJc w:val="left"/>
      <w:pPr>
        <w:ind w:left="1422" w:hanging="339"/>
      </w:pPr>
      <w:rPr>
        <w:rFonts w:hint="default"/>
      </w:rPr>
    </w:lvl>
    <w:lvl w:ilvl="5" w:tplc="E8A21756">
      <w:numFmt w:val="bullet"/>
      <w:lvlText w:val="•"/>
      <w:lvlJc w:val="left"/>
      <w:pPr>
        <w:ind w:left="1583" w:hanging="339"/>
      </w:pPr>
      <w:rPr>
        <w:rFonts w:hint="default"/>
      </w:rPr>
    </w:lvl>
    <w:lvl w:ilvl="6" w:tplc="A1E0B51C">
      <w:numFmt w:val="bullet"/>
      <w:lvlText w:val="•"/>
      <w:lvlJc w:val="left"/>
      <w:pPr>
        <w:ind w:left="1744" w:hanging="339"/>
      </w:pPr>
      <w:rPr>
        <w:rFonts w:hint="default"/>
      </w:rPr>
    </w:lvl>
    <w:lvl w:ilvl="7" w:tplc="745433BE">
      <w:numFmt w:val="bullet"/>
      <w:lvlText w:val="•"/>
      <w:lvlJc w:val="left"/>
      <w:pPr>
        <w:ind w:left="1904" w:hanging="339"/>
      </w:pPr>
      <w:rPr>
        <w:rFonts w:hint="default"/>
      </w:rPr>
    </w:lvl>
    <w:lvl w:ilvl="8" w:tplc="46AEF990">
      <w:numFmt w:val="bullet"/>
      <w:lvlText w:val="•"/>
      <w:lvlJc w:val="left"/>
      <w:pPr>
        <w:ind w:left="2065" w:hanging="339"/>
      </w:pPr>
      <w:rPr>
        <w:rFonts w:hint="default"/>
      </w:rPr>
    </w:lvl>
  </w:abstractNum>
  <w:abstractNum w:abstractNumId="10" w15:restartNumberingAfterBreak="0">
    <w:nsid w:val="42657101"/>
    <w:multiLevelType w:val="multilevel"/>
    <w:tmpl w:val="F9D048FA"/>
    <w:lvl w:ilvl="0">
      <w:start w:val="1"/>
      <w:numFmt w:val="decimal"/>
      <w:pStyle w:val="NumberedList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pStyle w:val="Numberedlistlevel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1" w15:restartNumberingAfterBreak="0">
    <w:nsid w:val="47B95260"/>
    <w:multiLevelType w:val="hybridMultilevel"/>
    <w:tmpl w:val="F264A4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56BD0"/>
    <w:multiLevelType w:val="hybridMultilevel"/>
    <w:tmpl w:val="D20EFFEA"/>
    <w:lvl w:ilvl="0" w:tplc="595447DC">
      <w:numFmt w:val="bullet"/>
      <w:lvlText w:val=""/>
      <w:lvlJc w:val="left"/>
      <w:pPr>
        <w:ind w:left="777" w:hanging="339"/>
      </w:pPr>
      <w:rPr>
        <w:rFonts w:ascii="Symbol" w:eastAsia="Symbol" w:hAnsi="Symbol" w:cs="Symbol" w:hint="default"/>
        <w:w w:val="99"/>
        <w:sz w:val="17"/>
        <w:szCs w:val="17"/>
      </w:rPr>
    </w:lvl>
    <w:lvl w:ilvl="1" w:tplc="27BA7F34">
      <w:numFmt w:val="bullet"/>
      <w:lvlText w:val="•"/>
      <w:lvlJc w:val="left"/>
      <w:pPr>
        <w:ind w:left="1087" w:hanging="339"/>
      </w:pPr>
      <w:rPr>
        <w:rFonts w:hint="default"/>
      </w:rPr>
    </w:lvl>
    <w:lvl w:ilvl="2" w:tplc="63C04454">
      <w:numFmt w:val="bullet"/>
      <w:lvlText w:val="•"/>
      <w:lvlJc w:val="left"/>
      <w:pPr>
        <w:ind w:left="1394" w:hanging="339"/>
      </w:pPr>
      <w:rPr>
        <w:rFonts w:hint="default"/>
      </w:rPr>
    </w:lvl>
    <w:lvl w:ilvl="3" w:tplc="982EAD26">
      <w:numFmt w:val="bullet"/>
      <w:lvlText w:val="•"/>
      <w:lvlJc w:val="left"/>
      <w:pPr>
        <w:ind w:left="1702" w:hanging="339"/>
      </w:pPr>
      <w:rPr>
        <w:rFonts w:hint="default"/>
      </w:rPr>
    </w:lvl>
    <w:lvl w:ilvl="4" w:tplc="1596669E">
      <w:numFmt w:val="bullet"/>
      <w:lvlText w:val="•"/>
      <w:lvlJc w:val="left"/>
      <w:pPr>
        <w:ind w:left="2009" w:hanging="339"/>
      </w:pPr>
      <w:rPr>
        <w:rFonts w:hint="default"/>
      </w:rPr>
    </w:lvl>
    <w:lvl w:ilvl="5" w:tplc="3A82DBA6">
      <w:numFmt w:val="bullet"/>
      <w:lvlText w:val="•"/>
      <w:lvlJc w:val="left"/>
      <w:pPr>
        <w:ind w:left="2317" w:hanging="339"/>
      </w:pPr>
      <w:rPr>
        <w:rFonts w:hint="default"/>
      </w:rPr>
    </w:lvl>
    <w:lvl w:ilvl="6" w:tplc="066A52AA">
      <w:numFmt w:val="bullet"/>
      <w:lvlText w:val="•"/>
      <w:lvlJc w:val="left"/>
      <w:pPr>
        <w:ind w:left="2624" w:hanging="339"/>
      </w:pPr>
      <w:rPr>
        <w:rFonts w:hint="default"/>
      </w:rPr>
    </w:lvl>
    <w:lvl w:ilvl="7" w:tplc="C916DCFE">
      <w:numFmt w:val="bullet"/>
      <w:lvlText w:val="•"/>
      <w:lvlJc w:val="left"/>
      <w:pPr>
        <w:ind w:left="2931" w:hanging="339"/>
      </w:pPr>
      <w:rPr>
        <w:rFonts w:hint="default"/>
      </w:rPr>
    </w:lvl>
    <w:lvl w:ilvl="8" w:tplc="AB56A770">
      <w:numFmt w:val="bullet"/>
      <w:lvlText w:val="•"/>
      <w:lvlJc w:val="left"/>
      <w:pPr>
        <w:ind w:left="3239" w:hanging="339"/>
      </w:pPr>
      <w:rPr>
        <w:rFonts w:hint="default"/>
      </w:rPr>
    </w:lvl>
  </w:abstractNum>
  <w:abstractNum w:abstractNumId="13" w15:restartNumberingAfterBreak="0">
    <w:nsid w:val="69ED6520"/>
    <w:multiLevelType w:val="hybridMultilevel"/>
    <w:tmpl w:val="75442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539903">
    <w:abstractNumId w:val="7"/>
  </w:num>
  <w:num w:numId="2" w16cid:durableId="1371222613">
    <w:abstractNumId w:val="11"/>
  </w:num>
  <w:num w:numId="3" w16cid:durableId="563872792">
    <w:abstractNumId w:val="5"/>
  </w:num>
  <w:num w:numId="4" w16cid:durableId="345711576">
    <w:abstractNumId w:val="1"/>
  </w:num>
  <w:num w:numId="5" w16cid:durableId="1696496078">
    <w:abstractNumId w:val="6"/>
  </w:num>
  <w:num w:numId="6" w16cid:durableId="1179663793">
    <w:abstractNumId w:val="4"/>
  </w:num>
  <w:num w:numId="7" w16cid:durableId="97917892">
    <w:abstractNumId w:val="8"/>
  </w:num>
  <w:num w:numId="8" w16cid:durableId="1756975892">
    <w:abstractNumId w:val="9"/>
  </w:num>
  <w:num w:numId="9" w16cid:durableId="577448788">
    <w:abstractNumId w:val="12"/>
  </w:num>
  <w:num w:numId="10" w16cid:durableId="458692490">
    <w:abstractNumId w:val="2"/>
  </w:num>
  <w:num w:numId="11" w16cid:durableId="1585795587">
    <w:abstractNumId w:val="0"/>
  </w:num>
  <w:num w:numId="12" w16cid:durableId="846674768">
    <w:abstractNumId w:val="10"/>
  </w:num>
  <w:num w:numId="13" w16cid:durableId="672874919">
    <w:abstractNumId w:val="3"/>
  </w:num>
  <w:num w:numId="14" w16cid:durableId="28281174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66"/>
    <w:rsid w:val="00000935"/>
    <w:rsid w:val="00003854"/>
    <w:rsid w:val="00027F5C"/>
    <w:rsid w:val="000301B4"/>
    <w:rsid w:val="000416EA"/>
    <w:rsid w:val="0007630E"/>
    <w:rsid w:val="00083C3C"/>
    <w:rsid w:val="00084053"/>
    <w:rsid w:val="0008583B"/>
    <w:rsid w:val="000B07FA"/>
    <w:rsid w:val="000B2D80"/>
    <w:rsid w:val="000C08F5"/>
    <w:rsid w:val="000C73F4"/>
    <w:rsid w:val="001023AE"/>
    <w:rsid w:val="00112E40"/>
    <w:rsid w:val="001350C6"/>
    <w:rsid w:val="001430C5"/>
    <w:rsid w:val="00146AA7"/>
    <w:rsid w:val="00152F7B"/>
    <w:rsid w:val="001655AC"/>
    <w:rsid w:val="00170BB5"/>
    <w:rsid w:val="00173A15"/>
    <w:rsid w:val="00184E44"/>
    <w:rsid w:val="00192101"/>
    <w:rsid w:val="001954C9"/>
    <w:rsid w:val="001A002C"/>
    <w:rsid w:val="001A4985"/>
    <w:rsid w:val="001B38A1"/>
    <w:rsid w:val="001B4665"/>
    <w:rsid w:val="001C032C"/>
    <w:rsid w:val="001C0829"/>
    <w:rsid w:val="001C693C"/>
    <w:rsid w:val="001C72B2"/>
    <w:rsid w:val="001D02B3"/>
    <w:rsid w:val="001E6AF2"/>
    <w:rsid w:val="001F453F"/>
    <w:rsid w:val="00203AE7"/>
    <w:rsid w:val="00212E52"/>
    <w:rsid w:val="0021728B"/>
    <w:rsid w:val="00222462"/>
    <w:rsid w:val="002241F2"/>
    <w:rsid w:val="00235C87"/>
    <w:rsid w:val="00266375"/>
    <w:rsid w:val="00267742"/>
    <w:rsid w:val="00291FB8"/>
    <w:rsid w:val="00293B8D"/>
    <w:rsid w:val="002A1F30"/>
    <w:rsid w:val="002A2F27"/>
    <w:rsid w:val="002A41EF"/>
    <w:rsid w:val="002C2BEC"/>
    <w:rsid w:val="002D1C27"/>
    <w:rsid w:val="002D3E06"/>
    <w:rsid w:val="002D44F4"/>
    <w:rsid w:val="002D68F6"/>
    <w:rsid w:val="002E4104"/>
    <w:rsid w:val="002E5BD3"/>
    <w:rsid w:val="002F198A"/>
    <w:rsid w:val="00320C94"/>
    <w:rsid w:val="00323228"/>
    <w:rsid w:val="00334C52"/>
    <w:rsid w:val="0033793E"/>
    <w:rsid w:val="00340B0A"/>
    <w:rsid w:val="00356DDA"/>
    <w:rsid w:val="00360E9B"/>
    <w:rsid w:val="00367C5B"/>
    <w:rsid w:val="00380752"/>
    <w:rsid w:val="0038120B"/>
    <w:rsid w:val="00390DCD"/>
    <w:rsid w:val="00392350"/>
    <w:rsid w:val="003970C8"/>
    <w:rsid w:val="003B56DE"/>
    <w:rsid w:val="003B669D"/>
    <w:rsid w:val="003C679B"/>
    <w:rsid w:val="003D1B47"/>
    <w:rsid w:val="003D7669"/>
    <w:rsid w:val="0041315C"/>
    <w:rsid w:val="00426D32"/>
    <w:rsid w:val="00427303"/>
    <w:rsid w:val="0044053C"/>
    <w:rsid w:val="00441519"/>
    <w:rsid w:val="00455B7C"/>
    <w:rsid w:val="004733BC"/>
    <w:rsid w:val="00480702"/>
    <w:rsid w:val="00482828"/>
    <w:rsid w:val="00490359"/>
    <w:rsid w:val="004916FD"/>
    <w:rsid w:val="004C20A8"/>
    <w:rsid w:val="004C5E2F"/>
    <w:rsid w:val="004E0FD6"/>
    <w:rsid w:val="004E4C6F"/>
    <w:rsid w:val="004F0436"/>
    <w:rsid w:val="00510875"/>
    <w:rsid w:val="00514AEF"/>
    <w:rsid w:val="005226CA"/>
    <w:rsid w:val="00530EE8"/>
    <w:rsid w:val="00542C19"/>
    <w:rsid w:val="005438A3"/>
    <w:rsid w:val="00567164"/>
    <w:rsid w:val="00567BA9"/>
    <w:rsid w:val="00572F10"/>
    <w:rsid w:val="00573BE2"/>
    <w:rsid w:val="00575F74"/>
    <w:rsid w:val="00577282"/>
    <w:rsid w:val="00584195"/>
    <w:rsid w:val="00584EB0"/>
    <w:rsid w:val="00597C7B"/>
    <w:rsid w:val="005B2309"/>
    <w:rsid w:val="005C3563"/>
    <w:rsid w:val="005C400B"/>
    <w:rsid w:val="005C63ED"/>
    <w:rsid w:val="005E70BE"/>
    <w:rsid w:val="005F30B0"/>
    <w:rsid w:val="006010E4"/>
    <w:rsid w:val="00636754"/>
    <w:rsid w:val="00670B4E"/>
    <w:rsid w:val="00693809"/>
    <w:rsid w:val="006A0BEF"/>
    <w:rsid w:val="006A2E59"/>
    <w:rsid w:val="006A3E39"/>
    <w:rsid w:val="006B49A7"/>
    <w:rsid w:val="006D3D00"/>
    <w:rsid w:val="006D7D0A"/>
    <w:rsid w:val="006F5E0C"/>
    <w:rsid w:val="0070138E"/>
    <w:rsid w:val="00705CD2"/>
    <w:rsid w:val="0071436B"/>
    <w:rsid w:val="007207A7"/>
    <w:rsid w:val="00742D24"/>
    <w:rsid w:val="0078282F"/>
    <w:rsid w:val="007909A1"/>
    <w:rsid w:val="007915D1"/>
    <w:rsid w:val="007A58A8"/>
    <w:rsid w:val="008040DA"/>
    <w:rsid w:val="00820BB0"/>
    <w:rsid w:val="00825EE0"/>
    <w:rsid w:val="00827A66"/>
    <w:rsid w:val="00865304"/>
    <w:rsid w:val="008773E3"/>
    <w:rsid w:val="00882399"/>
    <w:rsid w:val="00887A94"/>
    <w:rsid w:val="00890083"/>
    <w:rsid w:val="00892FD9"/>
    <w:rsid w:val="0089497B"/>
    <w:rsid w:val="008D4312"/>
    <w:rsid w:val="008E1664"/>
    <w:rsid w:val="008E54C0"/>
    <w:rsid w:val="008F19F6"/>
    <w:rsid w:val="008F7544"/>
    <w:rsid w:val="009060BE"/>
    <w:rsid w:val="00913508"/>
    <w:rsid w:val="00921FF6"/>
    <w:rsid w:val="009259CD"/>
    <w:rsid w:val="00931A9F"/>
    <w:rsid w:val="00934984"/>
    <w:rsid w:val="009373C6"/>
    <w:rsid w:val="00945825"/>
    <w:rsid w:val="00952DB1"/>
    <w:rsid w:val="0095727D"/>
    <w:rsid w:val="00960544"/>
    <w:rsid w:val="00962612"/>
    <w:rsid w:val="009633EE"/>
    <w:rsid w:val="00986111"/>
    <w:rsid w:val="00990607"/>
    <w:rsid w:val="009A65B0"/>
    <w:rsid w:val="009C6DBA"/>
    <w:rsid w:val="009D115C"/>
    <w:rsid w:val="009D7652"/>
    <w:rsid w:val="009E552D"/>
    <w:rsid w:val="009E6DE9"/>
    <w:rsid w:val="00A0041F"/>
    <w:rsid w:val="00A07E0E"/>
    <w:rsid w:val="00A10479"/>
    <w:rsid w:val="00A20618"/>
    <w:rsid w:val="00A222A4"/>
    <w:rsid w:val="00A25BD6"/>
    <w:rsid w:val="00A4435E"/>
    <w:rsid w:val="00A50A5E"/>
    <w:rsid w:val="00A52EAE"/>
    <w:rsid w:val="00A561F0"/>
    <w:rsid w:val="00A60197"/>
    <w:rsid w:val="00A6278C"/>
    <w:rsid w:val="00A64108"/>
    <w:rsid w:val="00A66D0F"/>
    <w:rsid w:val="00A721FB"/>
    <w:rsid w:val="00A80492"/>
    <w:rsid w:val="00A811B5"/>
    <w:rsid w:val="00A861D1"/>
    <w:rsid w:val="00A90CDB"/>
    <w:rsid w:val="00A91C25"/>
    <w:rsid w:val="00AA20B0"/>
    <w:rsid w:val="00AC06E2"/>
    <w:rsid w:val="00AC27E5"/>
    <w:rsid w:val="00AC371E"/>
    <w:rsid w:val="00AD0E71"/>
    <w:rsid w:val="00AF4BA3"/>
    <w:rsid w:val="00B06782"/>
    <w:rsid w:val="00B15CB3"/>
    <w:rsid w:val="00B16381"/>
    <w:rsid w:val="00B1654E"/>
    <w:rsid w:val="00B20804"/>
    <w:rsid w:val="00B23292"/>
    <w:rsid w:val="00B26DC7"/>
    <w:rsid w:val="00B2727C"/>
    <w:rsid w:val="00B32673"/>
    <w:rsid w:val="00B32748"/>
    <w:rsid w:val="00B44B4C"/>
    <w:rsid w:val="00B507C0"/>
    <w:rsid w:val="00B55930"/>
    <w:rsid w:val="00B66982"/>
    <w:rsid w:val="00B7071A"/>
    <w:rsid w:val="00B74D0C"/>
    <w:rsid w:val="00B96923"/>
    <w:rsid w:val="00BA040E"/>
    <w:rsid w:val="00BA1BF4"/>
    <w:rsid w:val="00BA43DC"/>
    <w:rsid w:val="00BC1239"/>
    <w:rsid w:val="00BC1F17"/>
    <w:rsid w:val="00BF533A"/>
    <w:rsid w:val="00BF6701"/>
    <w:rsid w:val="00C21C39"/>
    <w:rsid w:val="00C23D9C"/>
    <w:rsid w:val="00C266B2"/>
    <w:rsid w:val="00C34ACD"/>
    <w:rsid w:val="00C45835"/>
    <w:rsid w:val="00C71A81"/>
    <w:rsid w:val="00C730FF"/>
    <w:rsid w:val="00C747FE"/>
    <w:rsid w:val="00C75677"/>
    <w:rsid w:val="00C86C9F"/>
    <w:rsid w:val="00CB685B"/>
    <w:rsid w:val="00CB723C"/>
    <w:rsid w:val="00CC00A9"/>
    <w:rsid w:val="00CC3F0F"/>
    <w:rsid w:val="00CD1E28"/>
    <w:rsid w:val="00CD7C80"/>
    <w:rsid w:val="00CE6EFF"/>
    <w:rsid w:val="00D1140A"/>
    <w:rsid w:val="00D22FE5"/>
    <w:rsid w:val="00D30260"/>
    <w:rsid w:val="00D40A28"/>
    <w:rsid w:val="00D41E8F"/>
    <w:rsid w:val="00D60321"/>
    <w:rsid w:val="00D65D6B"/>
    <w:rsid w:val="00D73609"/>
    <w:rsid w:val="00D74C56"/>
    <w:rsid w:val="00D85A93"/>
    <w:rsid w:val="00D91DCE"/>
    <w:rsid w:val="00D9774C"/>
    <w:rsid w:val="00DA3B3A"/>
    <w:rsid w:val="00DA5D01"/>
    <w:rsid w:val="00DB6132"/>
    <w:rsid w:val="00DB7D0A"/>
    <w:rsid w:val="00DC16AC"/>
    <w:rsid w:val="00DE011B"/>
    <w:rsid w:val="00DE0544"/>
    <w:rsid w:val="00DE2C75"/>
    <w:rsid w:val="00DE308F"/>
    <w:rsid w:val="00DE5791"/>
    <w:rsid w:val="00DF5101"/>
    <w:rsid w:val="00DF58DF"/>
    <w:rsid w:val="00E01380"/>
    <w:rsid w:val="00E055ED"/>
    <w:rsid w:val="00E1157E"/>
    <w:rsid w:val="00E11CA6"/>
    <w:rsid w:val="00E1639E"/>
    <w:rsid w:val="00E17BFF"/>
    <w:rsid w:val="00E3083C"/>
    <w:rsid w:val="00E415F5"/>
    <w:rsid w:val="00E528B5"/>
    <w:rsid w:val="00E6421A"/>
    <w:rsid w:val="00E75A89"/>
    <w:rsid w:val="00E844C7"/>
    <w:rsid w:val="00E90186"/>
    <w:rsid w:val="00E9027E"/>
    <w:rsid w:val="00EB1266"/>
    <w:rsid w:val="00ED59B6"/>
    <w:rsid w:val="00EE18DB"/>
    <w:rsid w:val="00EE2B9C"/>
    <w:rsid w:val="00EE6B41"/>
    <w:rsid w:val="00F10EB3"/>
    <w:rsid w:val="00F2395E"/>
    <w:rsid w:val="00F4557E"/>
    <w:rsid w:val="00F55753"/>
    <w:rsid w:val="00F572D2"/>
    <w:rsid w:val="00F65CFB"/>
    <w:rsid w:val="00F6642F"/>
    <w:rsid w:val="00F67E1E"/>
    <w:rsid w:val="00F75CD3"/>
    <w:rsid w:val="00F85FC3"/>
    <w:rsid w:val="00F93DC8"/>
    <w:rsid w:val="00F9512E"/>
    <w:rsid w:val="00FA6726"/>
    <w:rsid w:val="00FB04D2"/>
    <w:rsid w:val="00FB2B49"/>
    <w:rsid w:val="00FC6A0E"/>
    <w:rsid w:val="00FD18DA"/>
    <w:rsid w:val="00FD7937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0657"/>
    <o:shapelayout v:ext="edit">
      <o:idmap v:ext="edit" data="1"/>
    </o:shapelayout>
  </w:shapeDefaults>
  <w:decimalSymbol w:val="."/>
  <w:listSeparator w:val=","/>
  <w14:docId w14:val="6BA953FF"/>
  <w14:defaultImageDpi w14:val="300"/>
  <w15:docId w15:val="{FFA8F36B-9A2B-4F40-AC7B-30BB67C4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8F"/>
    <w:pPr>
      <w:tabs>
        <w:tab w:val="left" w:pos="284"/>
      </w:tabs>
      <w:spacing w:before="180" w:after="120" w:line="288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95727D"/>
    <w:pPr>
      <w:keepNext/>
      <w:spacing w:before="360" w:after="180" w:line="240" w:lineRule="auto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5727D"/>
    <w:pPr>
      <w:keepNext/>
      <w:autoSpaceDE w:val="0"/>
      <w:autoSpaceDN w:val="0"/>
      <w:adjustRightInd w:val="0"/>
      <w:spacing w:before="240" w:after="60" w:line="240" w:lineRule="auto"/>
      <w:outlineLvl w:val="1"/>
    </w:pPr>
    <w:rPr>
      <w:rFonts w:cs="HelveticaNeue-Medium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35C87"/>
    <w:pPr>
      <w:keepNext/>
      <w:spacing w:before="240" w:after="60"/>
      <w:outlineLvl w:val="2"/>
    </w:pPr>
    <w:rPr>
      <w:b/>
      <w:bCs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D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95727D"/>
    <w:rPr>
      <w:rFonts w:ascii="Arial" w:hAnsi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1"/>
    <w:rsid w:val="0095727D"/>
    <w:rPr>
      <w:rFonts w:ascii="Arial" w:hAnsi="Arial" w:cs="HelveticaNeue-Medium"/>
      <w:sz w:val="24"/>
      <w:szCs w:val="22"/>
    </w:rPr>
  </w:style>
  <w:style w:type="character" w:customStyle="1" w:styleId="Heading3Char">
    <w:name w:val="Heading 3 Char"/>
    <w:link w:val="Heading3"/>
    <w:uiPriority w:val="1"/>
    <w:rsid w:val="00235C87"/>
    <w:rPr>
      <w:rFonts w:ascii="Arial" w:hAnsi="Arial"/>
      <w:b/>
      <w:bCs/>
      <w:szCs w:val="26"/>
      <w:lang w:eastAsia="en-US"/>
    </w:rPr>
  </w:style>
  <w:style w:type="paragraph" w:customStyle="1" w:styleId="Bullet">
    <w:name w:val="Bullet"/>
    <w:basedOn w:val="Normal"/>
    <w:qFormat/>
    <w:rsid w:val="00DE308F"/>
    <w:pPr>
      <w:numPr>
        <w:numId w:val="1"/>
      </w:numPr>
      <w:spacing w:before="120"/>
      <w:ind w:left="284" w:hanging="284"/>
    </w:pPr>
  </w:style>
  <w:style w:type="paragraph" w:styleId="Header">
    <w:name w:val="header"/>
    <w:basedOn w:val="Normal"/>
    <w:link w:val="HeaderChar"/>
    <w:unhideWhenUsed/>
    <w:rsid w:val="00A770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70D4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70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70D4"/>
    <w:rPr>
      <w:rFonts w:ascii="Arial" w:hAnsi="Arial"/>
      <w:lang w:eastAsia="en-US"/>
    </w:rPr>
  </w:style>
  <w:style w:type="table" w:styleId="TableGrid">
    <w:name w:val="Table Grid"/>
    <w:basedOn w:val="TableNormal"/>
    <w:uiPriority w:val="59"/>
    <w:rsid w:val="0019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Header"/>
    <w:next w:val="Normal"/>
    <w:qFormat/>
    <w:rsid w:val="009D7652"/>
    <w:pPr>
      <w:tabs>
        <w:tab w:val="clear" w:pos="4513"/>
        <w:tab w:val="clear" w:pos="9026"/>
      </w:tabs>
      <w:spacing w:after="0" w:line="264" w:lineRule="auto"/>
    </w:pPr>
    <w:rPr>
      <w:rFonts w:cs="Arial"/>
      <w:color w:val="FFFFFF"/>
      <w:spacing w:val="-8"/>
      <w:sz w:val="58"/>
    </w:rPr>
  </w:style>
  <w:style w:type="character" w:styleId="Hyperlink">
    <w:name w:val="Hyperlink"/>
    <w:rsid w:val="00986111"/>
    <w:rPr>
      <w:rFonts w:ascii="Arial" w:hAnsi="Arial"/>
      <w:color w:val="0000FF"/>
      <w:sz w:val="20"/>
      <w:u w:val="single"/>
    </w:rPr>
  </w:style>
  <w:style w:type="paragraph" w:customStyle="1" w:styleId="furtherinformation">
    <w:name w:val="further information"/>
    <w:basedOn w:val="Footer"/>
    <w:qFormat/>
    <w:rsid w:val="00BA1BF4"/>
    <w:pPr>
      <w:spacing w:before="0"/>
    </w:pPr>
    <w:rPr>
      <w:color w:val="FFFFFF"/>
      <w:sz w:val="24"/>
      <w:szCs w:val="24"/>
    </w:rPr>
  </w:style>
  <w:style w:type="paragraph" w:customStyle="1" w:styleId="Title2">
    <w:name w:val="Title 2"/>
    <w:basedOn w:val="Title1"/>
    <w:qFormat/>
    <w:rsid w:val="005F30B0"/>
    <w:pPr>
      <w:spacing w:before="160"/>
    </w:pPr>
    <w:rPr>
      <w:rFonts w:cs="Times New Roman"/>
      <w:spacing w:val="2"/>
      <w:kern w:val="32"/>
      <w:sz w:val="40"/>
      <w:szCs w:val="30"/>
      <w:lang w:eastAsia="en-AU"/>
    </w:rPr>
  </w:style>
  <w:style w:type="character" w:styleId="FollowedHyperlink">
    <w:name w:val="FollowedHyperlink"/>
    <w:rsid w:val="00986111"/>
    <w:rPr>
      <w:rFonts w:ascii="Arial" w:hAnsi="Arial"/>
      <w:color w:val="800080"/>
      <w:sz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990607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90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8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8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8D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8DF"/>
    <w:rPr>
      <w:rFonts w:ascii="Arial" w:hAnsi="Arial"/>
      <w:b/>
      <w:bCs/>
    </w:rPr>
  </w:style>
  <w:style w:type="table" w:styleId="GridTable4-Accent1">
    <w:name w:val="Grid Table 4 Accent 1"/>
    <w:basedOn w:val="TableNormal"/>
    <w:uiPriority w:val="49"/>
    <w:rsid w:val="00000935"/>
    <w:rPr>
      <w:rFonts w:ascii="Times New Roman" w:hAnsi="Times New Roman"/>
      <w:lang w:eastAsia="en-AU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ragraph">
    <w:name w:val="Paragraph"/>
    <w:link w:val="ParagraphChar"/>
    <w:rsid w:val="00FE3D22"/>
    <w:pPr>
      <w:spacing w:after="240" w:line="240" w:lineRule="atLeast"/>
    </w:pPr>
    <w:rPr>
      <w:rFonts w:ascii="Arial" w:hAnsi="Arial"/>
      <w:sz w:val="22"/>
      <w:szCs w:val="22"/>
      <w:lang w:eastAsia="en-AU"/>
    </w:rPr>
  </w:style>
  <w:style w:type="character" w:customStyle="1" w:styleId="ParagraphChar">
    <w:name w:val="Paragraph Char"/>
    <w:link w:val="Paragraph"/>
    <w:rsid w:val="00FE3D22"/>
    <w:rPr>
      <w:rFonts w:ascii="Arial" w:hAnsi="Arial"/>
      <w:sz w:val="22"/>
      <w:szCs w:val="22"/>
      <w:lang w:eastAsia="en-AU"/>
    </w:rPr>
  </w:style>
  <w:style w:type="paragraph" w:customStyle="1" w:styleId="AppendixHeading3">
    <w:name w:val="Appendix Heading 3"/>
    <w:next w:val="Paragraph"/>
    <w:link w:val="AppendixHeading3Char"/>
    <w:rsid w:val="00FE3D22"/>
    <w:pPr>
      <w:keepNext/>
      <w:spacing w:before="120" w:after="120" w:line="240" w:lineRule="atLeast"/>
      <w:outlineLvl w:val="2"/>
    </w:pPr>
    <w:rPr>
      <w:rFonts w:ascii="Arial" w:hAnsi="Arial"/>
      <w:b/>
      <w:i/>
      <w:sz w:val="22"/>
      <w:szCs w:val="22"/>
      <w:lang w:eastAsia="en-AU"/>
    </w:rPr>
  </w:style>
  <w:style w:type="paragraph" w:customStyle="1" w:styleId="Para66ptspaceafter">
    <w:name w:val="Para 6 (6pt space after)"/>
    <w:link w:val="Para66ptspaceafterChar"/>
    <w:rsid w:val="00FE3D22"/>
    <w:pPr>
      <w:keepNext/>
      <w:spacing w:after="120" w:line="240" w:lineRule="atLeast"/>
    </w:pPr>
    <w:rPr>
      <w:rFonts w:ascii="Arial" w:hAnsi="Arial"/>
      <w:sz w:val="22"/>
      <w:szCs w:val="22"/>
      <w:lang w:eastAsia="en-AU"/>
    </w:rPr>
  </w:style>
  <w:style w:type="character" w:customStyle="1" w:styleId="Para66ptspaceafterChar">
    <w:name w:val="Para 6 (6pt space after) Char"/>
    <w:basedOn w:val="ParagraphChar"/>
    <w:link w:val="Para66ptspaceafter"/>
    <w:locked/>
    <w:rsid w:val="00FE3D22"/>
    <w:rPr>
      <w:rFonts w:ascii="Arial" w:hAnsi="Arial"/>
      <w:sz w:val="22"/>
      <w:szCs w:val="22"/>
      <w:lang w:eastAsia="en-AU"/>
    </w:rPr>
  </w:style>
  <w:style w:type="character" w:customStyle="1" w:styleId="AppendixHeading3Char">
    <w:name w:val="Appendix Heading 3 Char"/>
    <w:basedOn w:val="DefaultParagraphFont"/>
    <w:link w:val="AppendixHeading3"/>
    <w:rsid w:val="00FE3D22"/>
    <w:rPr>
      <w:rFonts w:ascii="Arial" w:hAnsi="Arial"/>
      <w:b/>
      <w:i/>
      <w:sz w:val="22"/>
      <w:szCs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D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PageNumber">
    <w:name w:val="page number"/>
    <w:basedOn w:val="DefaultParagraphFont"/>
    <w:rsid w:val="00FE3D22"/>
  </w:style>
  <w:style w:type="paragraph" w:customStyle="1" w:styleId="Technical4">
    <w:name w:val="Technical 4"/>
    <w:rsid w:val="00FE3D22"/>
    <w:pPr>
      <w:tabs>
        <w:tab w:val="left" w:pos="-720"/>
      </w:tabs>
      <w:suppressAutoHyphens/>
    </w:pPr>
    <w:rPr>
      <w:rFonts w:ascii="Helvetica" w:hAnsi="Helvetica"/>
      <w:b/>
      <w:sz w:val="24"/>
      <w:lang w:val="en-US"/>
    </w:rPr>
  </w:style>
  <w:style w:type="paragraph" w:customStyle="1" w:styleId="BodyText21">
    <w:name w:val="Body Text 21"/>
    <w:basedOn w:val="Normal"/>
    <w:rsid w:val="00FE3D22"/>
    <w:pPr>
      <w:tabs>
        <w:tab w:val="clear" w:pos="284"/>
        <w:tab w:val="left" w:pos="1134"/>
        <w:tab w:val="left" w:pos="1985"/>
        <w:tab w:val="left" w:pos="3402"/>
      </w:tabs>
      <w:spacing w:before="0" w:after="0" w:line="240" w:lineRule="auto"/>
      <w:jc w:val="both"/>
    </w:pPr>
    <w:rPr>
      <w:rFonts w:ascii="CG Times" w:hAnsi="CG Times"/>
      <w:sz w:val="24"/>
    </w:rPr>
  </w:style>
  <w:style w:type="character" w:styleId="FootnoteReference">
    <w:name w:val="footnote reference"/>
    <w:basedOn w:val="DefaultParagraphFont"/>
    <w:semiHidden/>
    <w:unhideWhenUsed/>
    <w:rsid w:val="00FE3D2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B55930"/>
    <w:pPr>
      <w:widowControl w:val="0"/>
      <w:tabs>
        <w:tab w:val="clear" w:pos="284"/>
      </w:tabs>
      <w:autoSpaceDE w:val="0"/>
      <w:autoSpaceDN w:val="0"/>
      <w:spacing w:before="0" w:after="0" w:line="240" w:lineRule="auto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5930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55930"/>
    <w:pPr>
      <w:widowControl w:val="0"/>
      <w:tabs>
        <w:tab w:val="clear" w:pos="284"/>
      </w:tabs>
      <w:autoSpaceDE w:val="0"/>
      <w:autoSpaceDN w:val="0"/>
      <w:spacing w:before="0" w:after="0" w:line="240" w:lineRule="auto"/>
    </w:pPr>
    <w:rPr>
      <w:rFonts w:eastAsia="Arial" w:cs="Arial"/>
      <w:sz w:val="22"/>
      <w:szCs w:val="22"/>
      <w:lang w:val="en-US"/>
    </w:rPr>
  </w:style>
  <w:style w:type="paragraph" w:customStyle="1" w:styleId="NumberedList">
    <w:name w:val="Numbered List"/>
    <w:rsid w:val="005438A3"/>
    <w:pPr>
      <w:numPr>
        <w:numId w:val="12"/>
      </w:numPr>
      <w:spacing w:after="120"/>
    </w:pPr>
    <w:rPr>
      <w:rFonts w:ascii="Arial" w:hAnsi="Arial"/>
      <w:sz w:val="22"/>
      <w:szCs w:val="22"/>
      <w:lang w:eastAsia="en-AU"/>
    </w:rPr>
  </w:style>
  <w:style w:type="paragraph" w:customStyle="1" w:styleId="Numberedlistlevel2">
    <w:name w:val="Numbered list level 2"/>
    <w:rsid w:val="005438A3"/>
    <w:pPr>
      <w:numPr>
        <w:ilvl w:val="1"/>
        <w:numId w:val="12"/>
      </w:numPr>
      <w:spacing w:after="60" w:line="240" w:lineRule="atLeast"/>
    </w:pPr>
    <w:rPr>
      <w:rFonts w:ascii="Arial" w:hAnsi="Arial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IT.Prequal@sa.gov.au" TargetMode="External"/><Relationship Id="rId18" Type="http://schemas.openxmlformats.org/officeDocument/2006/relationships/hyperlink" Target="https://www.tenders.sa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dit.sa.gov.au/contractor_documents/prequalification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PTI.Prequal@sa.gov.a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86FFD-D5C9-4E55-9E62-A6AAE72FB60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Information - xxx Development Plan Amendment</vt:lpstr>
    </vt:vector>
  </TitlesOfParts>
  <Company>Dynamic Methods</Company>
  <LinksUpToDate>false</LinksUpToDate>
  <CharactersWithSpaces>12452</CharactersWithSpaces>
  <SharedDoc>false</SharedDoc>
  <HLinks>
    <vt:vector size="12" baseType="variant">
      <vt:variant>
        <vt:i4>655361</vt:i4>
      </vt:variant>
      <vt:variant>
        <vt:i4>-1</vt:i4>
      </vt:variant>
      <vt:variant>
        <vt:i4>2078</vt:i4>
      </vt:variant>
      <vt:variant>
        <vt:i4>1</vt:i4>
      </vt:variant>
      <vt:variant>
        <vt:lpwstr>back</vt:lpwstr>
      </vt:variant>
      <vt:variant>
        <vt:lpwstr/>
      </vt:variant>
      <vt:variant>
        <vt:i4>7208969</vt:i4>
      </vt:variant>
      <vt:variant>
        <vt:i4>-1</vt:i4>
      </vt:variant>
      <vt:variant>
        <vt:i4>2084</vt:i4>
      </vt:variant>
      <vt:variant>
        <vt:i4>1</vt:i4>
      </vt:variant>
      <vt:variant>
        <vt:lpwstr>DPTI_Fact sheet_1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Information - xxx Development Plan Amendment</dc:title>
  <dc:subject/>
  <dc:creator>DTEI</dc:creator>
  <cp:keywords/>
  <dc:description/>
  <cp:lastModifiedBy>Lavender, Melinda (DIT)</cp:lastModifiedBy>
  <cp:revision>7</cp:revision>
  <cp:lastPrinted>2018-07-27T01:49:00Z</cp:lastPrinted>
  <dcterms:created xsi:type="dcterms:W3CDTF">2022-12-06T04:53:00Z</dcterms:created>
  <dcterms:modified xsi:type="dcterms:W3CDTF">2023-09-04T01:54:00Z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2022-12-22T06:00:25Z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caaa0260-cfda-4641-9c58-54391b376696</vt:lpwstr>
  </property>
  <property fmtid="{D5CDD505-2E9C-101B-9397-08002B2CF9AE}" pid="8" name="MSIP_Label_77274858-3b1d-4431-8679-d878f40e28fd_ContentBits">
    <vt:lpwstr>1</vt:lpwstr>
  </property>
</Properties>
</file>