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5911"/>
        <w:gridCol w:w="416"/>
        <w:gridCol w:w="416"/>
        <w:gridCol w:w="418"/>
        <w:gridCol w:w="416"/>
        <w:gridCol w:w="416"/>
        <w:gridCol w:w="417"/>
      </w:tblGrid>
      <w:tr w:rsidR="00180101" w:rsidRPr="005D5D57" w14:paraId="39EC803E" w14:textId="77777777" w:rsidTr="00656183">
        <w:trPr>
          <w:cantSplit/>
          <w:trHeight w:val="2057"/>
        </w:trPr>
        <w:tc>
          <w:tcPr>
            <w:tcW w:w="6786" w:type="dxa"/>
            <w:gridSpan w:val="2"/>
          </w:tcPr>
          <w:p w14:paraId="39EC8031" w14:textId="77777777" w:rsidR="00180101" w:rsidRPr="005D5D57" w:rsidRDefault="00180101" w:rsidP="00FF719E">
            <w:pPr>
              <w:pStyle w:val="Heading3"/>
              <w:widowControl w:val="0"/>
              <w:spacing w:before="120" w:after="120"/>
              <w:jc w:val="left"/>
              <w:rPr>
                <w:sz w:val="28"/>
                <w:szCs w:val="28"/>
              </w:rPr>
            </w:pPr>
            <w:r w:rsidRPr="005D5D57">
              <w:rPr>
                <w:sz w:val="28"/>
                <w:szCs w:val="28"/>
              </w:rPr>
              <w:t>MONTHLY COMPLIANCE STATEMENT No:</w:t>
            </w:r>
          </w:p>
          <w:p w14:paraId="39EC8032" w14:textId="77777777" w:rsidR="00180101" w:rsidRPr="005D5D57" w:rsidRDefault="00180101" w:rsidP="00FF719E">
            <w:pPr>
              <w:pStyle w:val="Heading3"/>
              <w:widowControl w:val="0"/>
              <w:spacing w:before="120" w:after="120"/>
              <w:jc w:val="left"/>
              <w:rPr>
                <w:sz w:val="22"/>
                <w:szCs w:val="22"/>
              </w:rPr>
            </w:pPr>
            <w:r w:rsidRPr="005D5D57">
              <w:rPr>
                <w:sz w:val="22"/>
                <w:szCs w:val="22"/>
              </w:rPr>
              <w:t xml:space="preserve">CLAIM DATE </w:t>
            </w:r>
            <w:r w:rsidRPr="005D5D57">
              <w:rPr>
                <w:b w:val="0"/>
                <w:sz w:val="22"/>
                <w:szCs w:val="22"/>
              </w:rPr>
              <w:t>(Month/Year)</w:t>
            </w:r>
            <w:r w:rsidRPr="005D5D57">
              <w:rPr>
                <w:sz w:val="22"/>
                <w:szCs w:val="22"/>
              </w:rPr>
              <w:t>:</w:t>
            </w:r>
          </w:p>
          <w:p w14:paraId="39EC8033" w14:textId="77777777" w:rsidR="00180101" w:rsidRPr="005D5D57" w:rsidRDefault="00180101" w:rsidP="00FF719E">
            <w:pPr>
              <w:pStyle w:val="Heading3"/>
              <w:widowControl w:val="0"/>
              <w:spacing w:before="120" w:after="120"/>
              <w:jc w:val="lef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 xml:space="preserve">LEAD </w:t>
            </w:r>
            <w:r w:rsidRPr="005D5D57">
              <w:rPr>
                <w:bCs w:val="0"/>
                <w:sz w:val="22"/>
                <w:szCs w:val="22"/>
              </w:rPr>
              <w:t>PROFESSIONAL SERVICE CONTRACTOR:</w:t>
            </w:r>
          </w:p>
          <w:p w14:paraId="39EC8034" w14:textId="77777777" w:rsidR="00180101" w:rsidRPr="005D5D57" w:rsidRDefault="00180101" w:rsidP="00FF719E">
            <w:pPr>
              <w:pStyle w:val="Heading3"/>
              <w:widowControl w:val="0"/>
              <w:spacing w:before="120" w:after="120"/>
              <w:jc w:val="left"/>
              <w:rPr>
                <w:bCs w:val="0"/>
                <w:sz w:val="22"/>
                <w:szCs w:val="22"/>
              </w:rPr>
            </w:pPr>
            <w:r w:rsidRPr="005D5D57">
              <w:rPr>
                <w:bCs w:val="0"/>
                <w:sz w:val="22"/>
                <w:szCs w:val="22"/>
              </w:rPr>
              <w:t xml:space="preserve">PROJECT: </w:t>
            </w:r>
          </w:p>
          <w:p w14:paraId="39EC8035" w14:textId="77777777" w:rsidR="00180101" w:rsidRPr="005D5D57" w:rsidRDefault="00180101" w:rsidP="00652E69">
            <w:pPr>
              <w:pStyle w:val="BodyTextIndent"/>
              <w:keepNext/>
              <w:widowControl w:val="0"/>
            </w:pPr>
          </w:p>
        </w:tc>
        <w:tc>
          <w:tcPr>
            <w:tcW w:w="416" w:type="dxa"/>
            <w:textDirection w:val="btLr"/>
          </w:tcPr>
          <w:p w14:paraId="39EC8036" w14:textId="77777777" w:rsidR="00180101" w:rsidRPr="005D5D57" w:rsidRDefault="00180101" w:rsidP="00652E69">
            <w:pPr>
              <w:keepNext/>
              <w:widowControl w:val="0"/>
              <w:ind w:left="113" w:right="113"/>
              <w:rPr>
                <w:b/>
                <w:bCs/>
                <w:sz w:val="16"/>
                <w:szCs w:val="16"/>
              </w:rPr>
            </w:pPr>
            <w:r w:rsidRPr="005D5D57">
              <w:rPr>
                <w:b/>
                <w:bCs/>
                <w:sz w:val="16"/>
                <w:szCs w:val="16"/>
              </w:rPr>
              <w:t>CONCEPT</w:t>
            </w:r>
          </w:p>
          <w:p w14:paraId="39EC8037" w14:textId="77777777" w:rsidR="00180101" w:rsidRPr="005D5D57" w:rsidRDefault="00180101" w:rsidP="00652E69">
            <w:pPr>
              <w:keepNext/>
              <w:widowControl w:val="0"/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14:paraId="39EC8038" w14:textId="77777777" w:rsidR="00180101" w:rsidRPr="005D5D57" w:rsidRDefault="00180101" w:rsidP="00652E69">
            <w:pPr>
              <w:pStyle w:val="BlockText"/>
              <w:keepNext/>
              <w:widowControl w:val="0"/>
              <w:jc w:val="left"/>
              <w:rPr>
                <w:sz w:val="16"/>
                <w:szCs w:val="16"/>
              </w:rPr>
            </w:pPr>
            <w:r w:rsidRPr="005D5D57">
              <w:rPr>
                <w:sz w:val="16"/>
                <w:szCs w:val="16"/>
              </w:rPr>
              <w:t>DESIGN</w:t>
            </w:r>
          </w:p>
        </w:tc>
        <w:tc>
          <w:tcPr>
            <w:tcW w:w="418" w:type="dxa"/>
            <w:textDirection w:val="btLr"/>
          </w:tcPr>
          <w:p w14:paraId="39EC8039" w14:textId="77777777" w:rsidR="00180101" w:rsidRPr="005D5D57" w:rsidRDefault="00180101" w:rsidP="00652E69">
            <w:pPr>
              <w:pStyle w:val="BlockText"/>
              <w:keepNext/>
              <w:widowControl w:val="0"/>
              <w:jc w:val="left"/>
              <w:rPr>
                <w:sz w:val="16"/>
                <w:szCs w:val="16"/>
              </w:rPr>
            </w:pPr>
            <w:r w:rsidRPr="005D5D57">
              <w:rPr>
                <w:sz w:val="16"/>
                <w:szCs w:val="16"/>
              </w:rPr>
              <w:t>DOCUMENTATION</w:t>
            </w:r>
          </w:p>
        </w:tc>
        <w:tc>
          <w:tcPr>
            <w:tcW w:w="416" w:type="dxa"/>
            <w:textDirection w:val="btLr"/>
          </w:tcPr>
          <w:p w14:paraId="39EC803A" w14:textId="77777777" w:rsidR="00180101" w:rsidRPr="005D5D57" w:rsidRDefault="00180101" w:rsidP="00652E69">
            <w:pPr>
              <w:pStyle w:val="BlockText"/>
              <w:keepNext/>
              <w:widowControl w:val="0"/>
              <w:jc w:val="left"/>
              <w:rPr>
                <w:sz w:val="16"/>
                <w:szCs w:val="16"/>
              </w:rPr>
            </w:pPr>
            <w:r w:rsidRPr="005D5D57">
              <w:rPr>
                <w:sz w:val="16"/>
                <w:szCs w:val="16"/>
              </w:rPr>
              <w:t>TENDER</w:t>
            </w:r>
          </w:p>
        </w:tc>
        <w:tc>
          <w:tcPr>
            <w:tcW w:w="416" w:type="dxa"/>
            <w:textDirection w:val="btLr"/>
          </w:tcPr>
          <w:p w14:paraId="39EC803B" w14:textId="77777777" w:rsidR="00180101" w:rsidRPr="005D5D57" w:rsidRDefault="00180101" w:rsidP="00652E69">
            <w:pPr>
              <w:pStyle w:val="BlockText"/>
              <w:keepNext/>
              <w:widowControl w:val="0"/>
              <w:jc w:val="left"/>
              <w:rPr>
                <w:sz w:val="16"/>
                <w:szCs w:val="16"/>
              </w:rPr>
            </w:pPr>
            <w:r w:rsidRPr="005D5D57">
              <w:rPr>
                <w:sz w:val="16"/>
                <w:szCs w:val="16"/>
              </w:rPr>
              <w:t>CONSTRUCTION</w:t>
            </w:r>
          </w:p>
        </w:tc>
        <w:tc>
          <w:tcPr>
            <w:tcW w:w="417" w:type="dxa"/>
            <w:textDirection w:val="btLr"/>
          </w:tcPr>
          <w:p w14:paraId="39EC803C" w14:textId="77777777" w:rsidR="00180101" w:rsidRPr="00622FC2" w:rsidRDefault="00180101" w:rsidP="00652E69">
            <w:pPr>
              <w:pStyle w:val="BodyText"/>
              <w:keepNext/>
              <w:widowControl w:val="0"/>
              <w:ind w:left="113" w:right="113"/>
              <w:rPr>
                <w:sz w:val="16"/>
                <w:szCs w:val="16"/>
              </w:rPr>
            </w:pPr>
            <w:r w:rsidRPr="00622FC2">
              <w:rPr>
                <w:sz w:val="16"/>
                <w:szCs w:val="16"/>
              </w:rPr>
              <w:t>DLP</w:t>
            </w:r>
          </w:p>
          <w:p w14:paraId="39EC803D" w14:textId="77777777" w:rsidR="00180101" w:rsidRPr="005D5D57" w:rsidRDefault="00180101" w:rsidP="00652E69">
            <w:pPr>
              <w:pStyle w:val="BodyText"/>
              <w:keepNext/>
              <w:widowControl w:val="0"/>
              <w:ind w:left="113" w:right="113"/>
              <w:rPr>
                <w:b w:val="0"/>
              </w:rPr>
            </w:pPr>
          </w:p>
        </w:tc>
      </w:tr>
      <w:tr w:rsidR="00180101" w:rsidRPr="005D5D57" w14:paraId="39EC8042" w14:textId="77777777" w:rsidTr="00656183">
        <w:trPr>
          <w:cantSplit/>
          <w:trHeight w:val="461"/>
        </w:trPr>
        <w:tc>
          <w:tcPr>
            <w:tcW w:w="875" w:type="dxa"/>
          </w:tcPr>
          <w:p w14:paraId="39EC803F" w14:textId="77777777" w:rsidR="00180101" w:rsidRPr="005D5D57" w:rsidRDefault="00180101" w:rsidP="00652E69">
            <w:pPr>
              <w:pStyle w:val="Heading9"/>
              <w:widowControl w:val="0"/>
              <w:spacing w:before="120"/>
              <w:rPr>
                <w:noProof/>
                <w:sz w:val="20"/>
                <w:szCs w:val="20"/>
              </w:rPr>
            </w:pPr>
          </w:p>
        </w:tc>
        <w:tc>
          <w:tcPr>
            <w:tcW w:w="5911" w:type="dxa"/>
          </w:tcPr>
          <w:p w14:paraId="39EC8040" w14:textId="77777777" w:rsidR="00180101" w:rsidRPr="005D5D57" w:rsidRDefault="00180101" w:rsidP="00652E69">
            <w:pPr>
              <w:pStyle w:val="Header"/>
              <w:keepNext/>
              <w:widowControl w:val="0"/>
              <w:spacing w:before="120"/>
              <w:rPr>
                <w:b/>
                <w:bCs/>
              </w:rPr>
            </w:pPr>
          </w:p>
        </w:tc>
        <w:tc>
          <w:tcPr>
            <w:tcW w:w="2499" w:type="dxa"/>
            <w:gridSpan w:val="6"/>
          </w:tcPr>
          <w:p w14:paraId="39EC8041" w14:textId="77777777" w:rsidR="00180101" w:rsidRPr="005D5D57" w:rsidRDefault="00180101" w:rsidP="00652E69">
            <w:pPr>
              <w:pStyle w:val="Header"/>
              <w:keepNext/>
              <w:widowControl w:val="0"/>
              <w:spacing w:before="120"/>
              <w:jc w:val="center"/>
              <w:rPr>
                <w:b/>
                <w:bCs/>
              </w:rPr>
            </w:pPr>
            <w:r w:rsidRPr="005D5D57">
              <w:rPr>
                <w:sz w:val="16"/>
                <w:szCs w:val="16"/>
              </w:rPr>
              <w:t>Tick below all CCLs relevant to this statement</w:t>
            </w:r>
          </w:p>
        </w:tc>
      </w:tr>
      <w:tr w:rsidR="00180101" w:rsidRPr="005D5D57" w14:paraId="39EC804B" w14:textId="77777777" w:rsidTr="00656183">
        <w:trPr>
          <w:cantSplit/>
          <w:trHeight w:val="393"/>
        </w:trPr>
        <w:tc>
          <w:tcPr>
            <w:tcW w:w="875" w:type="dxa"/>
          </w:tcPr>
          <w:p w14:paraId="39EC8043" w14:textId="77777777" w:rsidR="00180101" w:rsidRPr="005D5D57" w:rsidRDefault="00180101" w:rsidP="00652E69">
            <w:pPr>
              <w:pStyle w:val="Heading3"/>
              <w:widowControl w:val="0"/>
            </w:pPr>
            <w:r w:rsidRPr="005D5D57">
              <w:t>CCL1</w:t>
            </w:r>
          </w:p>
        </w:tc>
        <w:tc>
          <w:tcPr>
            <w:tcW w:w="5911" w:type="dxa"/>
          </w:tcPr>
          <w:p w14:paraId="39EC8044" w14:textId="77777777" w:rsidR="00180101" w:rsidRPr="005D5D57" w:rsidRDefault="00180101" w:rsidP="00694183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lang w:val="en-US"/>
              </w:rPr>
            </w:pPr>
            <w:r w:rsidRPr="005D5D57">
              <w:rPr>
                <w:b w:val="0"/>
                <w:bCs w:val="0"/>
                <w:sz w:val="18"/>
                <w:lang w:val="en-US"/>
              </w:rPr>
              <w:t xml:space="preserve">There is a match of the project brief with the approved project budget and current progress conforms to </w:t>
            </w:r>
            <w:r>
              <w:rPr>
                <w:b w:val="0"/>
                <w:bCs w:val="0"/>
                <w:sz w:val="18"/>
                <w:lang w:val="en-US"/>
              </w:rPr>
              <w:t>the approved project program.</w:t>
            </w:r>
          </w:p>
        </w:tc>
        <w:tc>
          <w:tcPr>
            <w:tcW w:w="416" w:type="dxa"/>
            <w:textDirection w:val="btLr"/>
          </w:tcPr>
          <w:p w14:paraId="39EC8045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  <w:sz w:val="16"/>
                <w:szCs w:val="16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6" w:type="dxa"/>
            <w:textDirection w:val="btLr"/>
          </w:tcPr>
          <w:p w14:paraId="39EC8046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8" w:type="dxa"/>
            <w:textDirection w:val="btLr"/>
          </w:tcPr>
          <w:p w14:paraId="39EC8047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6" w:type="dxa"/>
            <w:textDirection w:val="btLr"/>
          </w:tcPr>
          <w:p w14:paraId="39EC8048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16" w:type="dxa"/>
            <w:textDirection w:val="btLr"/>
          </w:tcPr>
          <w:p w14:paraId="39EC8049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17" w:type="dxa"/>
            <w:textDirection w:val="btLr"/>
          </w:tcPr>
          <w:p w14:paraId="39EC804A" w14:textId="77777777" w:rsidR="00180101" w:rsidRPr="005D5D57" w:rsidRDefault="00180101" w:rsidP="00652E69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180101" w:rsidRPr="005D5D57" w14:paraId="39EC8054" w14:textId="77777777" w:rsidTr="00656183">
        <w:trPr>
          <w:cantSplit/>
          <w:trHeight w:val="393"/>
        </w:trPr>
        <w:tc>
          <w:tcPr>
            <w:tcW w:w="875" w:type="dxa"/>
          </w:tcPr>
          <w:p w14:paraId="39EC804C" w14:textId="77777777" w:rsidR="00180101" w:rsidRPr="005D5D57" w:rsidRDefault="00180101" w:rsidP="00652E69">
            <w:pPr>
              <w:pStyle w:val="Heading3"/>
              <w:widowControl w:val="0"/>
            </w:pPr>
            <w:r w:rsidRPr="005D5D57">
              <w:t>CCL2</w:t>
            </w:r>
          </w:p>
        </w:tc>
        <w:tc>
          <w:tcPr>
            <w:tcW w:w="5911" w:type="dxa"/>
          </w:tcPr>
          <w:p w14:paraId="39EC804D" w14:textId="77777777" w:rsidR="00180101" w:rsidRPr="005D5D57" w:rsidRDefault="00180101" w:rsidP="00694183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6"/>
                <w:lang w:val="en-US"/>
              </w:rPr>
            </w:pPr>
            <w:r w:rsidRPr="005D5D57">
              <w:rPr>
                <w:b w:val="0"/>
                <w:bCs w:val="0"/>
                <w:sz w:val="18"/>
                <w:lang w:val="en-US"/>
              </w:rPr>
              <w:t xml:space="preserve">The design has been prepared in accordance with the </w:t>
            </w:r>
            <w:r>
              <w:rPr>
                <w:b w:val="0"/>
                <w:bCs w:val="0"/>
                <w:sz w:val="18"/>
                <w:lang w:val="en-US"/>
              </w:rPr>
              <w:t>Government Buildings Energy Strategy 2013-2020 (f</w:t>
            </w:r>
            <w:r w:rsidRPr="005D5D57">
              <w:rPr>
                <w:b w:val="0"/>
                <w:bCs w:val="0"/>
                <w:sz w:val="18"/>
                <w:lang w:val="en-US"/>
              </w:rPr>
              <w:t xml:space="preserve">ull report to be </w:t>
            </w:r>
            <w:r>
              <w:rPr>
                <w:b w:val="0"/>
                <w:bCs w:val="0"/>
                <w:sz w:val="18"/>
                <w:lang w:val="en-US"/>
              </w:rPr>
              <w:t>reviewed</w:t>
            </w:r>
            <w:r w:rsidRPr="005D5D57">
              <w:rPr>
                <w:b w:val="0"/>
                <w:bCs w:val="0"/>
                <w:sz w:val="18"/>
                <w:lang w:val="en-US"/>
              </w:rPr>
              <w:t xml:space="preserve"> as part of </w:t>
            </w:r>
            <w:r>
              <w:rPr>
                <w:b w:val="0"/>
                <w:bCs w:val="0"/>
                <w:sz w:val="18"/>
                <w:lang w:val="en-US"/>
              </w:rPr>
              <w:t>the design r</w:t>
            </w:r>
            <w:r w:rsidRPr="005D5D57">
              <w:rPr>
                <w:b w:val="0"/>
                <w:bCs w:val="0"/>
                <w:sz w:val="18"/>
                <w:lang w:val="en-US"/>
              </w:rPr>
              <w:t>eview process)</w:t>
            </w:r>
            <w:r>
              <w:rPr>
                <w:b w:val="0"/>
                <w:bCs w:val="0"/>
                <w:sz w:val="18"/>
                <w:lang w:val="en-US"/>
              </w:rPr>
              <w:t>.</w:t>
            </w:r>
          </w:p>
        </w:tc>
        <w:tc>
          <w:tcPr>
            <w:tcW w:w="416" w:type="dxa"/>
            <w:textDirection w:val="btLr"/>
          </w:tcPr>
          <w:p w14:paraId="39EC804E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6" w:type="dxa"/>
            <w:textDirection w:val="btLr"/>
          </w:tcPr>
          <w:p w14:paraId="39EC804F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8" w:type="dxa"/>
            <w:textDirection w:val="btLr"/>
          </w:tcPr>
          <w:p w14:paraId="39EC8050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6" w:type="dxa"/>
            <w:textDirection w:val="btLr"/>
          </w:tcPr>
          <w:p w14:paraId="39EC8051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16" w:type="dxa"/>
            <w:textDirection w:val="btLr"/>
          </w:tcPr>
          <w:p w14:paraId="39EC8052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17" w:type="dxa"/>
            <w:textDirection w:val="btLr"/>
          </w:tcPr>
          <w:p w14:paraId="39EC8053" w14:textId="77777777" w:rsidR="00180101" w:rsidRPr="005D5D57" w:rsidRDefault="00180101" w:rsidP="00652E69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180101" w:rsidRPr="005D5D57" w14:paraId="39EC805E" w14:textId="77777777" w:rsidTr="00656183">
        <w:trPr>
          <w:cantSplit/>
          <w:trHeight w:val="393"/>
        </w:trPr>
        <w:tc>
          <w:tcPr>
            <w:tcW w:w="875" w:type="dxa"/>
          </w:tcPr>
          <w:p w14:paraId="39EC8055" w14:textId="77777777" w:rsidR="00180101" w:rsidRPr="005D5D57" w:rsidRDefault="00180101" w:rsidP="00652E69">
            <w:pPr>
              <w:pStyle w:val="Heading3"/>
              <w:widowControl w:val="0"/>
            </w:pPr>
            <w:r w:rsidRPr="005D5D57">
              <w:t>CCL3</w:t>
            </w:r>
          </w:p>
        </w:tc>
        <w:tc>
          <w:tcPr>
            <w:tcW w:w="5911" w:type="dxa"/>
          </w:tcPr>
          <w:p w14:paraId="39EC8056" w14:textId="0138A139" w:rsidR="00180101" w:rsidRPr="005D5D57" w:rsidRDefault="00180101" w:rsidP="00D60A57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6"/>
                <w:lang w:val="en-US"/>
              </w:rPr>
            </w:pPr>
            <w:r w:rsidRPr="005D5D57">
              <w:rPr>
                <w:b w:val="0"/>
                <w:bCs w:val="0"/>
                <w:sz w:val="18"/>
                <w:lang w:val="en-US"/>
              </w:rPr>
              <w:t xml:space="preserve">The design, documentation and Contract has been prepared and/or administered in compliance with </w:t>
            </w:r>
            <w:r>
              <w:rPr>
                <w:b w:val="0"/>
                <w:bCs w:val="0"/>
                <w:sz w:val="18"/>
                <w:lang w:val="en-US"/>
              </w:rPr>
              <w:t xml:space="preserve">all </w:t>
            </w:r>
            <w:r w:rsidRPr="005D5D57">
              <w:rPr>
                <w:b w:val="0"/>
                <w:bCs w:val="0"/>
                <w:sz w:val="18"/>
                <w:lang w:val="en-US"/>
              </w:rPr>
              <w:t xml:space="preserve">relevant current </w:t>
            </w:r>
            <w:r>
              <w:rPr>
                <w:b w:val="0"/>
                <w:bCs w:val="0"/>
                <w:sz w:val="18"/>
                <w:lang w:val="en-US"/>
              </w:rPr>
              <w:t>Department for Infrastructure and Transport</w:t>
            </w:r>
            <w:r w:rsidRPr="005D5D57">
              <w:rPr>
                <w:b w:val="0"/>
                <w:bCs w:val="0"/>
                <w:sz w:val="18"/>
                <w:lang w:val="en-US"/>
              </w:rPr>
              <w:t xml:space="preserve"> Guide Notes</w:t>
            </w:r>
            <w:r>
              <w:rPr>
                <w:b w:val="0"/>
                <w:bCs w:val="0"/>
                <w:sz w:val="18"/>
                <w:lang w:val="en-US"/>
              </w:rPr>
              <w:t>.</w:t>
            </w:r>
          </w:p>
        </w:tc>
        <w:tc>
          <w:tcPr>
            <w:tcW w:w="416" w:type="dxa"/>
            <w:textDirection w:val="btLr"/>
          </w:tcPr>
          <w:p w14:paraId="39EC8057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6" w:type="dxa"/>
            <w:textDirection w:val="btLr"/>
          </w:tcPr>
          <w:p w14:paraId="39EC8058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8" w:type="dxa"/>
            <w:textDirection w:val="btLr"/>
          </w:tcPr>
          <w:p w14:paraId="39EC8059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6" w:type="dxa"/>
            <w:textDirection w:val="btLr"/>
          </w:tcPr>
          <w:p w14:paraId="39EC805A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6" w:type="dxa"/>
            <w:textDirection w:val="btLr"/>
          </w:tcPr>
          <w:p w14:paraId="39EC805B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7" w:type="dxa"/>
            <w:textDirection w:val="btLr"/>
          </w:tcPr>
          <w:p w14:paraId="39EC805C" w14:textId="77777777" w:rsidR="00180101" w:rsidRPr="005D5D57" w:rsidRDefault="00180101" w:rsidP="00652E69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180101" w:rsidRPr="005D5D57" w14:paraId="39EC8068" w14:textId="77777777" w:rsidTr="00656183">
        <w:trPr>
          <w:cantSplit/>
          <w:trHeight w:val="393"/>
        </w:trPr>
        <w:tc>
          <w:tcPr>
            <w:tcW w:w="875" w:type="dxa"/>
          </w:tcPr>
          <w:p w14:paraId="39EC805F" w14:textId="77777777" w:rsidR="00180101" w:rsidRPr="005D5D57" w:rsidRDefault="00180101" w:rsidP="00652E69">
            <w:pPr>
              <w:pStyle w:val="Heading3"/>
              <w:widowControl w:val="0"/>
            </w:pPr>
            <w:r w:rsidRPr="005D5D57">
              <w:t>CCL4</w:t>
            </w:r>
          </w:p>
        </w:tc>
        <w:tc>
          <w:tcPr>
            <w:tcW w:w="5911" w:type="dxa"/>
          </w:tcPr>
          <w:p w14:paraId="39EC8060" w14:textId="77777777" w:rsidR="00180101" w:rsidRPr="005D5D57" w:rsidRDefault="00180101" w:rsidP="00694183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6"/>
                <w:lang w:val="en-US"/>
              </w:rPr>
            </w:pPr>
            <w:r w:rsidRPr="005D5D57">
              <w:rPr>
                <w:b w:val="0"/>
                <w:bCs w:val="0"/>
                <w:sz w:val="18"/>
                <w:lang w:val="en-US"/>
              </w:rPr>
              <w:t xml:space="preserve">Co-ordination and cross-checking of </w:t>
            </w:r>
            <w:r w:rsidRPr="005D5D57">
              <w:rPr>
                <w:b w:val="0"/>
                <w:bCs w:val="0"/>
                <w:sz w:val="18"/>
                <w:u w:val="single"/>
                <w:lang w:val="en-US"/>
              </w:rPr>
              <w:t>all</w:t>
            </w:r>
            <w:r w:rsidRPr="005D5D57">
              <w:rPr>
                <w:b w:val="0"/>
                <w:bCs w:val="0"/>
                <w:sz w:val="18"/>
                <w:lang w:val="en-US"/>
              </w:rPr>
              <w:t xml:space="preserve"> documentation prepared by the lead and discipline professional service contractors has been undertaken to minimize inconsistencies, discrepancies, ambiguities, omissions and errors and the risk of cost claims arising during construction</w:t>
            </w:r>
            <w:r>
              <w:rPr>
                <w:b w:val="0"/>
                <w:bCs w:val="0"/>
                <w:sz w:val="18"/>
                <w:lang w:val="en-US"/>
              </w:rPr>
              <w:t>.</w:t>
            </w:r>
          </w:p>
        </w:tc>
        <w:tc>
          <w:tcPr>
            <w:tcW w:w="416" w:type="dxa"/>
            <w:textDirection w:val="btLr"/>
          </w:tcPr>
          <w:p w14:paraId="39EC8061" w14:textId="77777777" w:rsidR="00180101" w:rsidRPr="005D5D57" w:rsidRDefault="00180101" w:rsidP="00652E69">
            <w:pPr>
              <w:pStyle w:val="Heading3"/>
              <w:widowContro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14:paraId="39EC8062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18" w:type="dxa"/>
            <w:textDirection w:val="btLr"/>
          </w:tcPr>
          <w:p w14:paraId="39EC8063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6" w:type="dxa"/>
            <w:textDirection w:val="btLr"/>
          </w:tcPr>
          <w:p w14:paraId="39EC8064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16" w:type="dxa"/>
            <w:textDirection w:val="btLr"/>
          </w:tcPr>
          <w:p w14:paraId="39EC8065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17" w:type="dxa"/>
            <w:textDirection w:val="btLr"/>
          </w:tcPr>
          <w:p w14:paraId="39EC8066" w14:textId="77777777" w:rsidR="00180101" w:rsidRPr="005D5D57" w:rsidRDefault="00180101" w:rsidP="00652E69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180101" w:rsidRPr="005D5D57" w14:paraId="39EC8071" w14:textId="77777777" w:rsidTr="00656183">
        <w:trPr>
          <w:cantSplit/>
          <w:trHeight w:val="828"/>
        </w:trPr>
        <w:tc>
          <w:tcPr>
            <w:tcW w:w="875" w:type="dxa"/>
          </w:tcPr>
          <w:p w14:paraId="39EC8069" w14:textId="77777777" w:rsidR="00180101" w:rsidRPr="005D5D57" w:rsidRDefault="00180101" w:rsidP="00652E69">
            <w:pPr>
              <w:pStyle w:val="Heading3"/>
              <w:widowControl w:val="0"/>
            </w:pPr>
            <w:r w:rsidRPr="005D5D57">
              <w:t>CCL5</w:t>
            </w:r>
          </w:p>
        </w:tc>
        <w:tc>
          <w:tcPr>
            <w:tcW w:w="5911" w:type="dxa"/>
          </w:tcPr>
          <w:p w14:paraId="39EC806A" w14:textId="77777777" w:rsidR="00180101" w:rsidRPr="005D5D57" w:rsidRDefault="00180101" w:rsidP="00694183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6"/>
                <w:lang w:val="en-US"/>
              </w:rPr>
            </w:pPr>
            <w:r w:rsidRPr="005D5D57">
              <w:rPr>
                <w:b w:val="0"/>
                <w:bCs w:val="0"/>
                <w:sz w:val="18"/>
                <w:lang w:val="en-US"/>
              </w:rPr>
              <w:t>A final review of documentation for design integrity and conformity with the project brief and all legislative requirements and the preparation of a pre-tender cost estimate based on completed documents has been undertaken and the project can now proceed to tender</w:t>
            </w:r>
            <w:r>
              <w:rPr>
                <w:b w:val="0"/>
                <w:bCs w:val="0"/>
                <w:sz w:val="18"/>
                <w:lang w:val="en-US"/>
              </w:rPr>
              <w:t>.</w:t>
            </w:r>
          </w:p>
        </w:tc>
        <w:tc>
          <w:tcPr>
            <w:tcW w:w="416" w:type="dxa"/>
            <w:textDirection w:val="btLr"/>
          </w:tcPr>
          <w:p w14:paraId="39EC806B" w14:textId="77777777" w:rsidR="00180101" w:rsidRPr="005D5D57" w:rsidRDefault="00180101" w:rsidP="00652E69">
            <w:pPr>
              <w:pStyle w:val="Heading3"/>
              <w:widowContro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14:paraId="39EC806C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18" w:type="dxa"/>
            <w:textDirection w:val="btLr"/>
          </w:tcPr>
          <w:p w14:paraId="39EC806D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6" w:type="dxa"/>
            <w:textDirection w:val="btLr"/>
          </w:tcPr>
          <w:p w14:paraId="39EC806E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16" w:type="dxa"/>
            <w:textDirection w:val="btLr"/>
          </w:tcPr>
          <w:p w14:paraId="39EC806F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17" w:type="dxa"/>
            <w:textDirection w:val="btLr"/>
          </w:tcPr>
          <w:p w14:paraId="39EC8070" w14:textId="77777777" w:rsidR="00180101" w:rsidRPr="005D5D57" w:rsidRDefault="00180101" w:rsidP="00652E69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180101" w:rsidRPr="005D5D57" w14:paraId="39EC807A" w14:textId="77777777" w:rsidTr="00656183">
        <w:trPr>
          <w:cantSplit/>
          <w:trHeight w:val="698"/>
        </w:trPr>
        <w:tc>
          <w:tcPr>
            <w:tcW w:w="875" w:type="dxa"/>
          </w:tcPr>
          <w:p w14:paraId="39EC8072" w14:textId="77777777" w:rsidR="00180101" w:rsidRPr="005D5D57" w:rsidRDefault="00180101" w:rsidP="00652E69">
            <w:pPr>
              <w:pStyle w:val="Heading3"/>
              <w:widowControl w:val="0"/>
              <w:rPr>
                <w:b w:val="0"/>
                <w:bCs w:val="0"/>
              </w:rPr>
            </w:pPr>
            <w:r>
              <w:t>CCL6</w:t>
            </w:r>
          </w:p>
        </w:tc>
        <w:tc>
          <w:tcPr>
            <w:tcW w:w="5911" w:type="dxa"/>
          </w:tcPr>
          <w:p w14:paraId="39EC8073" w14:textId="77777777" w:rsidR="00180101" w:rsidRPr="00B9009D" w:rsidRDefault="00180101" w:rsidP="00694183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B9009D">
              <w:rPr>
                <w:b w:val="0"/>
                <w:bCs w:val="0"/>
                <w:sz w:val="18"/>
                <w:szCs w:val="18"/>
                <w:lang w:val="en-US"/>
              </w:rPr>
              <w:t xml:space="preserve">The electronic copies of the specification in Word format and drawings in both .dwg format with associated </w:t>
            </w:r>
            <w:r w:rsidRPr="00180101">
              <w:rPr>
                <w:b w:val="0"/>
                <w:bCs w:val="0"/>
                <w:sz w:val="18"/>
                <w:szCs w:val="18"/>
                <w:lang w:val="en-US"/>
              </w:rPr>
              <w:t>xrefs and</w:t>
            </w:r>
            <w:r w:rsidRPr="00B9009D">
              <w:rPr>
                <w:b w:val="0"/>
                <w:bCs w:val="0"/>
                <w:sz w:val="18"/>
                <w:szCs w:val="18"/>
                <w:lang w:val="en-US"/>
              </w:rPr>
              <w:t xml:space="preserve"> .pdf format on CD have been issued to the Project Manager.</w:t>
            </w:r>
          </w:p>
        </w:tc>
        <w:tc>
          <w:tcPr>
            <w:tcW w:w="416" w:type="dxa"/>
            <w:textDirection w:val="btLr"/>
          </w:tcPr>
          <w:p w14:paraId="39EC8074" w14:textId="77777777" w:rsidR="00180101" w:rsidRPr="005D5D57" w:rsidRDefault="00180101" w:rsidP="00652E69">
            <w:pPr>
              <w:pStyle w:val="Heading3"/>
              <w:widowContro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14:paraId="39EC8075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18" w:type="dxa"/>
            <w:textDirection w:val="btLr"/>
          </w:tcPr>
          <w:p w14:paraId="39EC8076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6" w:type="dxa"/>
            <w:textDirection w:val="btLr"/>
          </w:tcPr>
          <w:p w14:paraId="39EC8077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16" w:type="dxa"/>
            <w:textDirection w:val="btLr"/>
          </w:tcPr>
          <w:p w14:paraId="39EC8078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17" w:type="dxa"/>
            <w:textDirection w:val="btLr"/>
          </w:tcPr>
          <w:p w14:paraId="39EC8079" w14:textId="77777777" w:rsidR="00180101" w:rsidRPr="005D5D57" w:rsidRDefault="00180101" w:rsidP="00652E69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180101" w:rsidRPr="005D5D57" w14:paraId="39EC8083" w14:textId="77777777" w:rsidTr="00656183">
        <w:trPr>
          <w:cantSplit/>
          <w:trHeight w:val="624"/>
        </w:trPr>
        <w:tc>
          <w:tcPr>
            <w:tcW w:w="875" w:type="dxa"/>
          </w:tcPr>
          <w:p w14:paraId="39EC807B" w14:textId="77777777" w:rsidR="00180101" w:rsidRPr="005D5D57" w:rsidRDefault="00180101" w:rsidP="008F5F45">
            <w:pPr>
              <w:pStyle w:val="Heading3"/>
              <w:widowControl w:val="0"/>
            </w:pPr>
            <w:r>
              <w:t>CCL7</w:t>
            </w:r>
          </w:p>
        </w:tc>
        <w:tc>
          <w:tcPr>
            <w:tcW w:w="5911" w:type="dxa"/>
          </w:tcPr>
          <w:p w14:paraId="39EC807C" w14:textId="77777777" w:rsidR="00180101" w:rsidRPr="00B9009D" w:rsidRDefault="00180101" w:rsidP="00694183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8E6837">
              <w:rPr>
                <w:b w:val="0"/>
                <w:bCs w:val="0"/>
                <w:sz w:val="18"/>
                <w:szCs w:val="18"/>
                <w:lang w:val="en-US"/>
              </w:rPr>
              <w:t>The Operations Manual and Maintenance Manual lists have been prepared using BPIMS and included as part of the construction specification document.</w:t>
            </w:r>
          </w:p>
        </w:tc>
        <w:tc>
          <w:tcPr>
            <w:tcW w:w="416" w:type="dxa"/>
            <w:textDirection w:val="btLr"/>
          </w:tcPr>
          <w:p w14:paraId="39EC807D" w14:textId="77777777" w:rsidR="00180101" w:rsidRPr="005D5D57" w:rsidRDefault="00180101" w:rsidP="008F5F45">
            <w:pPr>
              <w:pStyle w:val="Heading3"/>
              <w:widowContro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14:paraId="39EC807E" w14:textId="77777777" w:rsidR="00180101" w:rsidRPr="005D5D57" w:rsidRDefault="00180101" w:rsidP="008F5F45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18" w:type="dxa"/>
            <w:textDirection w:val="btLr"/>
          </w:tcPr>
          <w:p w14:paraId="39EC807F" w14:textId="77777777" w:rsidR="00180101" w:rsidRPr="005D5D57" w:rsidRDefault="00180101" w:rsidP="008F5F45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6" w:type="dxa"/>
            <w:textDirection w:val="btLr"/>
          </w:tcPr>
          <w:p w14:paraId="39EC8080" w14:textId="77777777" w:rsidR="00180101" w:rsidRPr="005D5D57" w:rsidRDefault="00180101" w:rsidP="008F5F45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16" w:type="dxa"/>
            <w:textDirection w:val="btLr"/>
          </w:tcPr>
          <w:p w14:paraId="39EC8081" w14:textId="77777777" w:rsidR="00180101" w:rsidRPr="005D5D57" w:rsidRDefault="00180101" w:rsidP="008F5F45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17" w:type="dxa"/>
            <w:textDirection w:val="btLr"/>
          </w:tcPr>
          <w:p w14:paraId="39EC8082" w14:textId="77777777" w:rsidR="00180101" w:rsidRPr="005D5D57" w:rsidRDefault="00180101" w:rsidP="008F5F45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180101" w:rsidRPr="005D5D57" w14:paraId="39EC808C" w14:textId="77777777" w:rsidTr="00656183">
        <w:trPr>
          <w:cantSplit/>
          <w:trHeight w:val="393"/>
        </w:trPr>
        <w:tc>
          <w:tcPr>
            <w:tcW w:w="875" w:type="dxa"/>
          </w:tcPr>
          <w:p w14:paraId="39EC8084" w14:textId="77777777" w:rsidR="00180101" w:rsidRPr="005D5D57" w:rsidRDefault="00180101" w:rsidP="00652E69">
            <w:pPr>
              <w:pStyle w:val="Heading3"/>
              <w:widowControl w:val="0"/>
            </w:pPr>
            <w:r>
              <w:t>CCL8</w:t>
            </w:r>
          </w:p>
        </w:tc>
        <w:tc>
          <w:tcPr>
            <w:tcW w:w="5911" w:type="dxa"/>
          </w:tcPr>
          <w:p w14:paraId="39EC8085" w14:textId="748DCAEA" w:rsidR="00180101" w:rsidRPr="00B9009D" w:rsidRDefault="00180101" w:rsidP="00B70372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6"/>
                <w:lang w:val="en-US"/>
              </w:rPr>
            </w:pPr>
            <w:r w:rsidRPr="00B9009D">
              <w:rPr>
                <w:b w:val="0"/>
                <w:bCs w:val="0"/>
                <w:snapToGrid w:val="0"/>
                <w:sz w:val="18"/>
                <w:lang w:val="en-US"/>
              </w:rPr>
              <w:t xml:space="preserve">The tender appraisal has been conducted and recommendation made in accordance with the </w:t>
            </w:r>
            <w:r w:rsidRPr="00B9009D">
              <w:rPr>
                <w:b w:val="0"/>
                <w:bCs w:val="0"/>
                <w:sz w:val="18"/>
                <w:lang w:val="en-US"/>
              </w:rPr>
              <w:t xml:space="preserve">Department </w:t>
            </w:r>
            <w:r>
              <w:rPr>
                <w:b w:val="0"/>
                <w:bCs w:val="0"/>
                <w:sz w:val="18"/>
                <w:lang w:val="en-US"/>
              </w:rPr>
              <w:t>for</w:t>
            </w:r>
            <w:r w:rsidRPr="00B9009D">
              <w:rPr>
                <w:b w:val="0"/>
                <w:bCs w:val="0"/>
                <w:sz w:val="18"/>
                <w:lang w:val="en-US"/>
              </w:rPr>
              <w:t xml:space="preserve"> Infrastructure and Transport</w:t>
            </w:r>
            <w:r w:rsidRPr="00B9009D">
              <w:rPr>
                <w:b w:val="0"/>
                <w:bCs w:val="0"/>
                <w:snapToGrid w:val="0"/>
                <w:sz w:val="18"/>
                <w:lang w:val="en-US"/>
              </w:rPr>
              <w:t xml:space="preserve"> tendering policies and procedures.</w:t>
            </w:r>
          </w:p>
        </w:tc>
        <w:tc>
          <w:tcPr>
            <w:tcW w:w="416" w:type="dxa"/>
            <w:textDirection w:val="btLr"/>
          </w:tcPr>
          <w:p w14:paraId="39EC8086" w14:textId="77777777" w:rsidR="00180101" w:rsidRPr="005D5D57" w:rsidRDefault="00180101" w:rsidP="00652E69">
            <w:pPr>
              <w:pStyle w:val="Heading3"/>
              <w:widowContro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14:paraId="39EC8087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18" w:type="dxa"/>
            <w:textDirection w:val="btLr"/>
          </w:tcPr>
          <w:p w14:paraId="39EC8088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16" w:type="dxa"/>
            <w:textDirection w:val="btLr"/>
          </w:tcPr>
          <w:p w14:paraId="39EC8089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6" w:type="dxa"/>
            <w:textDirection w:val="btLr"/>
          </w:tcPr>
          <w:p w14:paraId="39EC808A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17" w:type="dxa"/>
            <w:textDirection w:val="btLr"/>
          </w:tcPr>
          <w:p w14:paraId="39EC808B" w14:textId="77777777" w:rsidR="00180101" w:rsidRPr="005D5D57" w:rsidRDefault="00180101" w:rsidP="00652E69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180101" w:rsidRPr="005D5D57" w14:paraId="39EC8095" w14:textId="77777777" w:rsidTr="00656183">
        <w:trPr>
          <w:cantSplit/>
          <w:trHeight w:val="393"/>
        </w:trPr>
        <w:tc>
          <w:tcPr>
            <w:tcW w:w="875" w:type="dxa"/>
          </w:tcPr>
          <w:p w14:paraId="39EC808D" w14:textId="77777777" w:rsidR="00180101" w:rsidRPr="005D5D57" w:rsidRDefault="00180101" w:rsidP="00652E69">
            <w:pPr>
              <w:pStyle w:val="Heading3"/>
              <w:widowControl w:val="0"/>
            </w:pPr>
            <w:r>
              <w:t>CCL9</w:t>
            </w:r>
          </w:p>
        </w:tc>
        <w:tc>
          <w:tcPr>
            <w:tcW w:w="5911" w:type="dxa"/>
          </w:tcPr>
          <w:p w14:paraId="39EC808E" w14:textId="77777777" w:rsidR="00180101" w:rsidRPr="00B9009D" w:rsidRDefault="00180101" w:rsidP="00694183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6"/>
                <w:lang w:val="en-US"/>
              </w:rPr>
            </w:pPr>
            <w:r w:rsidRPr="00B9009D">
              <w:rPr>
                <w:b w:val="0"/>
                <w:bCs w:val="0"/>
                <w:snapToGrid w:val="0"/>
                <w:sz w:val="18"/>
                <w:lang w:val="en-US"/>
              </w:rPr>
              <w:t>There has been prompt response to all Contractor claims, and assessment, endorsement, and certification within the time limits established under the construction Contract.</w:t>
            </w:r>
          </w:p>
        </w:tc>
        <w:tc>
          <w:tcPr>
            <w:tcW w:w="416" w:type="dxa"/>
            <w:textDirection w:val="btLr"/>
          </w:tcPr>
          <w:p w14:paraId="39EC808F" w14:textId="77777777" w:rsidR="00180101" w:rsidRPr="005D5D57" w:rsidRDefault="00180101" w:rsidP="00652E69">
            <w:pPr>
              <w:pStyle w:val="Heading3"/>
              <w:widowContro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14:paraId="39EC8090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18" w:type="dxa"/>
            <w:textDirection w:val="btLr"/>
          </w:tcPr>
          <w:p w14:paraId="39EC8091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16" w:type="dxa"/>
            <w:textDirection w:val="btLr"/>
          </w:tcPr>
          <w:p w14:paraId="39EC8092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16" w:type="dxa"/>
            <w:textDirection w:val="btLr"/>
          </w:tcPr>
          <w:p w14:paraId="39EC8093" w14:textId="77777777" w:rsidR="00180101" w:rsidRPr="005D5D57" w:rsidRDefault="00180101" w:rsidP="00652E69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  <w:tc>
          <w:tcPr>
            <w:tcW w:w="417" w:type="dxa"/>
            <w:textDirection w:val="btLr"/>
          </w:tcPr>
          <w:p w14:paraId="39EC8094" w14:textId="77777777" w:rsidR="00180101" w:rsidRPr="005D5D57" w:rsidRDefault="00180101" w:rsidP="00652E69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 w:rsidRPr="005D5D57">
              <w:rPr>
                <w:b w:val="0"/>
                <w:bCs w:val="0"/>
              </w:rPr>
              <w:sym w:font="Wingdings" w:char="F0A8"/>
            </w:r>
          </w:p>
        </w:tc>
      </w:tr>
      <w:tr w:rsidR="00180101" w:rsidRPr="005D5D57" w14:paraId="39EC809E" w14:textId="77777777" w:rsidTr="00656183">
        <w:trPr>
          <w:cantSplit/>
          <w:trHeight w:val="461"/>
        </w:trPr>
        <w:tc>
          <w:tcPr>
            <w:tcW w:w="875" w:type="dxa"/>
          </w:tcPr>
          <w:p w14:paraId="39EC8096" w14:textId="77777777" w:rsidR="00180101" w:rsidRPr="005D5D57" w:rsidRDefault="00180101" w:rsidP="00652E69">
            <w:pPr>
              <w:pStyle w:val="Heading3"/>
              <w:widowControl w:val="0"/>
            </w:pPr>
            <w:r>
              <w:t>CCL10</w:t>
            </w:r>
          </w:p>
        </w:tc>
        <w:tc>
          <w:tcPr>
            <w:tcW w:w="5911" w:type="dxa"/>
          </w:tcPr>
          <w:p w14:paraId="39EC8097" w14:textId="77777777" w:rsidR="00180101" w:rsidRPr="00B9009D" w:rsidRDefault="00180101" w:rsidP="00694183">
            <w:pPr>
              <w:pStyle w:val="Header"/>
              <w:keepNext/>
              <w:widowControl w:val="0"/>
              <w:jc w:val="both"/>
              <w:rPr>
                <w:sz w:val="18"/>
              </w:rPr>
            </w:pPr>
            <w:r w:rsidRPr="00B9009D">
              <w:rPr>
                <w:sz w:val="18"/>
                <w:szCs w:val="18"/>
              </w:rPr>
              <w:t xml:space="preserve">The monthly report on progress of the services and work under the construction contract, including financial reporting is provided. </w:t>
            </w:r>
          </w:p>
        </w:tc>
        <w:tc>
          <w:tcPr>
            <w:tcW w:w="416" w:type="dxa"/>
          </w:tcPr>
          <w:p w14:paraId="39EC8098" w14:textId="77777777" w:rsidR="00180101" w:rsidRPr="005D5D57" w:rsidRDefault="00180101" w:rsidP="00652E69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  <w:r w:rsidRPr="005D5D57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416" w:type="dxa"/>
          </w:tcPr>
          <w:p w14:paraId="39EC8099" w14:textId="77777777" w:rsidR="00180101" w:rsidRPr="005D5D57" w:rsidRDefault="00180101" w:rsidP="00652E69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  <w:r w:rsidRPr="005D5D57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418" w:type="dxa"/>
          </w:tcPr>
          <w:p w14:paraId="39EC809A" w14:textId="77777777" w:rsidR="00180101" w:rsidRPr="005D5D57" w:rsidRDefault="00180101" w:rsidP="00652E69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  <w:r w:rsidRPr="005D5D57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416" w:type="dxa"/>
          </w:tcPr>
          <w:p w14:paraId="39EC809B" w14:textId="77777777" w:rsidR="00180101" w:rsidRPr="005D5D57" w:rsidRDefault="00180101" w:rsidP="00652E69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  <w:r w:rsidRPr="005D5D57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416" w:type="dxa"/>
          </w:tcPr>
          <w:p w14:paraId="39EC809C" w14:textId="77777777" w:rsidR="00180101" w:rsidRPr="005D5D57" w:rsidRDefault="00180101" w:rsidP="00652E69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  <w:r w:rsidRPr="005D5D57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417" w:type="dxa"/>
          </w:tcPr>
          <w:p w14:paraId="39EC809D" w14:textId="77777777" w:rsidR="00180101" w:rsidRPr="005D5D57" w:rsidRDefault="00180101" w:rsidP="00652E69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  <w:r w:rsidRPr="005D5D57">
              <w:rPr>
                <w:sz w:val="18"/>
                <w:szCs w:val="18"/>
              </w:rPr>
              <w:sym w:font="Wingdings" w:char="F0A8"/>
            </w:r>
          </w:p>
        </w:tc>
      </w:tr>
      <w:tr w:rsidR="00180101" w:rsidRPr="005D5D57" w14:paraId="39EC80A7" w14:textId="77777777" w:rsidTr="00656183">
        <w:tblPrEx>
          <w:tblCellMar>
            <w:left w:w="56" w:type="dxa"/>
            <w:right w:w="56" w:type="dxa"/>
          </w:tblCellMar>
        </w:tblPrEx>
        <w:trPr>
          <w:trHeight w:val="474"/>
        </w:trPr>
        <w:tc>
          <w:tcPr>
            <w:tcW w:w="875" w:type="dxa"/>
          </w:tcPr>
          <w:p w14:paraId="39EC809F" w14:textId="77777777" w:rsidR="00180101" w:rsidRDefault="00180101" w:rsidP="00A107D9">
            <w:pPr>
              <w:pStyle w:val="Heading3"/>
              <w:widowControl w:val="0"/>
            </w:pPr>
            <w:r>
              <w:t>CCL11</w:t>
            </w:r>
          </w:p>
        </w:tc>
        <w:tc>
          <w:tcPr>
            <w:tcW w:w="5911" w:type="dxa"/>
          </w:tcPr>
          <w:p w14:paraId="39EC80A0" w14:textId="7EAE7096" w:rsidR="00180101" w:rsidRPr="008E6837" w:rsidRDefault="00180101" w:rsidP="00694183">
            <w:pPr>
              <w:pStyle w:val="Header"/>
              <w:keepNext/>
              <w:widowControl w:val="0"/>
              <w:jc w:val="both"/>
              <w:rPr>
                <w:sz w:val="18"/>
                <w:szCs w:val="18"/>
              </w:rPr>
            </w:pPr>
            <w:r w:rsidRPr="008E6837">
              <w:rPr>
                <w:sz w:val="18"/>
                <w:szCs w:val="18"/>
              </w:rPr>
              <w:t xml:space="preserve">The Maintenance Manuals, Operations Manuals and Record Drawings have been reviewed, approved and provided to the </w:t>
            </w:r>
            <w:r w:rsidRPr="008E6837">
              <w:rPr>
                <w:bCs/>
                <w:sz w:val="18"/>
                <w:lang w:val="en-US"/>
              </w:rPr>
              <w:t xml:space="preserve">Department </w:t>
            </w:r>
            <w:r>
              <w:rPr>
                <w:bCs/>
                <w:sz w:val="18"/>
                <w:lang w:val="en-US"/>
              </w:rPr>
              <w:t>for</w:t>
            </w:r>
            <w:r w:rsidRPr="008E6837">
              <w:rPr>
                <w:bCs/>
                <w:sz w:val="18"/>
                <w:lang w:val="en-US"/>
              </w:rPr>
              <w:t xml:space="preserve"> Infrastructure and Transport</w:t>
            </w:r>
            <w:r w:rsidRPr="008E6837">
              <w:rPr>
                <w:sz w:val="18"/>
                <w:szCs w:val="18"/>
              </w:rPr>
              <w:t xml:space="preserve"> Project Review Officer.</w:t>
            </w:r>
          </w:p>
        </w:tc>
        <w:tc>
          <w:tcPr>
            <w:tcW w:w="416" w:type="dxa"/>
          </w:tcPr>
          <w:p w14:paraId="39EC80A1" w14:textId="77777777" w:rsidR="00180101" w:rsidRPr="005D5D57" w:rsidRDefault="00180101" w:rsidP="00A107D9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9EC80A2" w14:textId="77777777" w:rsidR="00180101" w:rsidRPr="005D5D57" w:rsidRDefault="00180101" w:rsidP="00A107D9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14:paraId="39EC80A3" w14:textId="77777777" w:rsidR="00180101" w:rsidRPr="005D5D57" w:rsidRDefault="00180101" w:rsidP="00A107D9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9EC80A4" w14:textId="77777777" w:rsidR="00180101" w:rsidRPr="005D5D57" w:rsidRDefault="00180101" w:rsidP="00A107D9">
            <w:pPr>
              <w:pStyle w:val="Header"/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9EC80A5" w14:textId="77777777" w:rsidR="00180101" w:rsidRPr="005D5D57" w:rsidRDefault="00180101" w:rsidP="00A107D9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  <w:r w:rsidRPr="005D5D57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417" w:type="dxa"/>
          </w:tcPr>
          <w:p w14:paraId="39EC80A6" w14:textId="77777777" w:rsidR="00180101" w:rsidRPr="005D5D57" w:rsidRDefault="00180101" w:rsidP="00A107D9">
            <w:pPr>
              <w:pStyle w:val="Header"/>
              <w:keepNext/>
              <w:widowControl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80101" w:rsidRPr="005D5D57" w14:paraId="39EC80B0" w14:textId="77777777" w:rsidTr="00656183">
        <w:tblPrEx>
          <w:tblCellMar>
            <w:left w:w="56" w:type="dxa"/>
            <w:right w:w="56" w:type="dxa"/>
          </w:tblCellMar>
        </w:tblPrEx>
        <w:trPr>
          <w:trHeight w:val="629"/>
        </w:trPr>
        <w:tc>
          <w:tcPr>
            <w:tcW w:w="875" w:type="dxa"/>
          </w:tcPr>
          <w:p w14:paraId="39EC80A8" w14:textId="77777777" w:rsidR="00180101" w:rsidRDefault="00180101" w:rsidP="00A107D9">
            <w:pPr>
              <w:pStyle w:val="Heading3"/>
              <w:widowControl w:val="0"/>
            </w:pPr>
            <w:r>
              <w:t>CCL12</w:t>
            </w:r>
          </w:p>
        </w:tc>
        <w:tc>
          <w:tcPr>
            <w:tcW w:w="5911" w:type="dxa"/>
          </w:tcPr>
          <w:p w14:paraId="39EC80A9" w14:textId="77777777" w:rsidR="00180101" w:rsidRPr="008E6837" w:rsidRDefault="00180101" w:rsidP="00EF7AF6">
            <w:pPr>
              <w:pStyle w:val="Header"/>
              <w:keepNext/>
              <w:widowControl w:val="0"/>
              <w:jc w:val="both"/>
              <w:rPr>
                <w:sz w:val="18"/>
                <w:szCs w:val="18"/>
              </w:rPr>
            </w:pPr>
            <w:r w:rsidRPr="008E6837">
              <w:rPr>
                <w:sz w:val="18"/>
                <w:szCs w:val="18"/>
              </w:rPr>
              <w:t xml:space="preserve">The Recommendation for Practical Completion in the form of the practical completion recommendation </w:t>
            </w:r>
            <w:r w:rsidRPr="00180101">
              <w:rPr>
                <w:sz w:val="18"/>
                <w:szCs w:val="18"/>
              </w:rPr>
              <w:t>proforma (ref: 217 OCT16)</w:t>
            </w:r>
            <w:r w:rsidRPr="008E6837">
              <w:rPr>
                <w:sz w:val="18"/>
                <w:szCs w:val="18"/>
              </w:rPr>
              <w:t xml:space="preserve"> including a list of defects and omissions has been completed and provided to the Project Manager.</w:t>
            </w:r>
          </w:p>
        </w:tc>
        <w:tc>
          <w:tcPr>
            <w:tcW w:w="416" w:type="dxa"/>
          </w:tcPr>
          <w:p w14:paraId="39EC80AA" w14:textId="77777777" w:rsidR="00180101" w:rsidRPr="005D5D57" w:rsidRDefault="00180101" w:rsidP="00A107D9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9EC80AB" w14:textId="77777777" w:rsidR="00180101" w:rsidRPr="005D5D57" w:rsidRDefault="00180101" w:rsidP="00A107D9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14:paraId="39EC80AC" w14:textId="77777777" w:rsidR="00180101" w:rsidRPr="005D5D57" w:rsidRDefault="00180101" w:rsidP="00A107D9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9EC80AD" w14:textId="77777777" w:rsidR="00180101" w:rsidRPr="005D5D57" w:rsidRDefault="00180101" w:rsidP="00A107D9">
            <w:pPr>
              <w:pStyle w:val="Header"/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9EC80AE" w14:textId="77777777" w:rsidR="00180101" w:rsidRPr="005D5D57" w:rsidRDefault="00180101" w:rsidP="00A107D9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  <w:r w:rsidRPr="005D5D57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417" w:type="dxa"/>
          </w:tcPr>
          <w:p w14:paraId="39EC80AF" w14:textId="77777777" w:rsidR="00180101" w:rsidRPr="005D5D57" w:rsidRDefault="00180101" w:rsidP="00A107D9">
            <w:pPr>
              <w:pStyle w:val="Header"/>
              <w:keepNext/>
              <w:widowControl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80101" w:rsidRPr="005D5D57" w14:paraId="39EC80BA" w14:textId="77777777" w:rsidTr="00656183">
        <w:tblPrEx>
          <w:tblCellMar>
            <w:left w:w="56" w:type="dxa"/>
            <w:right w:w="56" w:type="dxa"/>
          </w:tblCellMar>
        </w:tblPrEx>
        <w:trPr>
          <w:trHeight w:val="464"/>
        </w:trPr>
        <w:tc>
          <w:tcPr>
            <w:tcW w:w="875" w:type="dxa"/>
          </w:tcPr>
          <w:p w14:paraId="39EC80B1" w14:textId="77777777" w:rsidR="00180101" w:rsidRPr="005D5D57" w:rsidRDefault="00180101" w:rsidP="00A107D9">
            <w:pPr>
              <w:pStyle w:val="Heading3"/>
              <w:widowControl w:val="0"/>
            </w:pPr>
            <w:r>
              <w:t>CCL13</w:t>
            </w:r>
          </w:p>
        </w:tc>
        <w:tc>
          <w:tcPr>
            <w:tcW w:w="5911" w:type="dxa"/>
          </w:tcPr>
          <w:p w14:paraId="39EC80B2" w14:textId="77777777" w:rsidR="00180101" w:rsidRPr="00694183" w:rsidRDefault="00180101" w:rsidP="00694183">
            <w:pPr>
              <w:pStyle w:val="Header"/>
              <w:keepNext/>
              <w:widowControl w:val="0"/>
              <w:jc w:val="both"/>
              <w:rPr>
                <w:i/>
                <w:iCs/>
                <w:sz w:val="18"/>
                <w:szCs w:val="18"/>
              </w:rPr>
            </w:pPr>
            <w:r w:rsidRPr="00694183">
              <w:rPr>
                <w:sz w:val="18"/>
                <w:szCs w:val="18"/>
              </w:rPr>
              <w:t>There is ongoing management and monitoring of the Contractor’s satisfactory rectification of defects and omissions.</w:t>
            </w:r>
          </w:p>
        </w:tc>
        <w:tc>
          <w:tcPr>
            <w:tcW w:w="416" w:type="dxa"/>
          </w:tcPr>
          <w:p w14:paraId="39EC80B3" w14:textId="77777777" w:rsidR="00180101" w:rsidRPr="005D5D57" w:rsidRDefault="00180101" w:rsidP="00A107D9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9EC80B4" w14:textId="77777777" w:rsidR="00180101" w:rsidRPr="005D5D57" w:rsidRDefault="00180101" w:rsidP="00A107D9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14:paraId="39EC80B5" w14:textId="77777777" w:rsidR="00180101" w:rsidRPr="005D5D57" w:rsidRDefault="00180101" w:rsidP="00A107D9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9EC80B6" w14:textId="77777777" w:rsidR="00180101" w:rsidRPr="005D5D57" w:rsidRDefault="00180101" w:rsidP="00A107D9">
            <w:pPr>
              <w:pStyle w:val="Header"/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9EC80B7" w14:textId="77777777" w:rsidR="00180101" w:rsidRPr="005D5D57" w:rsidRDefault="00180101" w:rsidP="00A107D9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39EC80B8" w14:textId="77777777" w:rsidR="00180101" w:rsidRPr="005D5D57" w:rsidRDefault="00180101" w:rsidP="00A107D9">
            <w:pPr>
              <w:pStyle w:val="Header"/>
              <w:keepNext/>
              <w:widowControl w:val="0"/>
              <w:spacing w:before="120"/>
              <w:jc w:val="center"/>
              <w:rPr>
                <w:sz w:val="18"/>
                <w:szCs w:val="18"/>
              </w:rPr>
            </w:pPr>
            <w:r w:rsidRPr="005D5D57">
              <w:rPr>
                <w:sz w:val="18"/>
                <w:szCs w:val="18"/>
              </w:rPr>
              <w:sym w:font="Wingdings" w:char="F0A8"/>
            </w:r>
          </w:p>
          <w:p w14:paraId="39EC80B9" w14:textId="77777777" w:rsidR="00180101" w:rsidRPr="005D5D57" w:rsidRDefault="00180101" w:rsidP="00A107D9">
            <w:pPr>
              <w:pStyle w:val="Header"/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14:paraId="39EC80BB" w14:textId="77777777" w:rsidR="0076058E" w:rsidRPr="005D5D57" w:rsidRDefault="0076058E" w:rsidP="0076058E">
      <w:pPr>
        <w:pStyle w:val="Header"/>
        <w:keepNext/>
        <w:widowControl w:val="0"/>
        <w:tabs>
          <w:tab w:val="left" w:pos="709"/>
        </w:tabs>
        <w:spacing w:before="120" w:after="120"/>
        <w:ind w:left="709" w:hanging="709"/>
        <w:rPr>
          <w:sz w:val="22"/>
          <w:szCs w:val="22"/>
        </w:rPr>
      </w:pPr>
      <w:r w:rsidRPr="005D5D57">
        <w:rPr>
          <w:sz w:val="22"/>
          <w:szCs w:val="22"/>
        </w:rPr>
        <w:sym w:font="Wingdings" w:char="F0A8"/>
      </w:r>
      <w:r w:rsidRPr="005D5D57">
        <w:rPr>
          <w:sz w:val="22"/>
          <w:szCs w:val="22"/>
        </w:rPr>
        <w:tab/>
        <w:t>I confirm that previous non-compliance issues have been addressed and are reported in this statement.</w:t>
      </w:r>
    </w:p>
    <w:p w14:paraId="39EC80BC" w14:textId="77777777" w:rsidR="0076058E" w:rsidRPr="005D5D57" w:rsidRDefault="0076058E" w:rsidP="0076058E">
      <w:pPr>
        <w:pStyle w:val="Header"/>
        <w:keepNext/>
        <w:widowControl w:val="0"/>
        <w:tabs>
          <w:tab w:val="left" w:pos="709"/>
        </w:tabs>
        <w:spacing w:after="120"/>
        <w:ind w:left="709" w:hanging="709"/>
        <w:rPr>
          <w:sz w:val="22"/>
          <w:szCs w:val="22"/>
        </w:rPr>
      </w:pPr>
      <w:r w:rsidRPr="005D5D57">
        <w:rPr>
          <w:sz w:val="22"/>
          <w:szCs w:val="22"/>
        </w:rPr>
        <w:sym w:font="Wingdings" w:char="F0A8"/>
      </w:r>
      <w:r w:rsidRPr="005D5D57">
        <w:rPr>
          <w:sz w:val="22"/>
          <w:szCs w:val="22"/>
        </w:rPr>
        <w:tab/>
        <w:t>I confirm that compliance with CCLs as indicated above has been achieved.</w:t>
      </w:r>
    </w:p>
    <w:p w14:paraId="39EC80BD" w14:textId="77777777" w:rsidR="0076058E" w:rsidRPr="005D5D57" w:rsidRDefault="0076058E" w:rsidP="0076058E">
      <w:pPr>
        <w:pStyle w:val="Header"/>
        <w:keepNext/>
        <w:widowControl w:val="0"/>
        <w:numPr>
          <w:ilvl w:val="0"/>
          <w:numId w:val="18"/>
        </w:numPr>
        <w:tabs>
          <w:tab w:val="clear" w:pos="705"/>
          <w:tab w:val="clear" w:pos="4320"/>
          <w:tab w:val="clear" w:pos="8640"/>
          <w:tab w:val="left" w:pos="709"/>
        </w:tabs>
        <w:rPr>
          <w:sz w:val="22"/>
          <w:szCs w:val="22"/>
        </w:rPr>
      </w:pPr>
      <w:r w:rsidRPr="005D5D57">
        <w:rPr>
          <w:sz w:val="22"/>
          <w:szCs w:val="22"/>
        </w:rPr>
        <w:t xml:space="preserve">I advise that compliance with CCLs ………………..has </w:t>
      </w:r>
      <w:r w:rsidRPr="005D5D57">
        <w:rPr>
          <w:b/>
          <w:bCs/>
          <w:sz w:val="22"/>
          <w:szCs w:val="22"/>
        </w:rPr>
        <w:t>not</w:t>
      </w:r>
      <w:r w:rsidRPr="005D5D57">
        <w:rPr>
          <w:sz w:val="22"/>
          <w:szCs w:val="22"/>
        </w:rPr>
        <w:t xml:space="preserve"> been achieved.</w:t>
      </w:r>
    </w:p>
    <w:p w14:paraId="5EE80222" w14:textId="77777777" w:rsidR="00656183" w:rsidRDefault="00656183" w:rsidP="00B61C53">
      <w:pPr>
        <w:pStyle w:val="Header"/>
        <w:keepNext/>
        <w:widowControl w:val="0"/>
        <w:tabs>
          <w:tab w:val="left" w:pos="709"/>
        </w:tabs>
        <w:ind w:left="705"/>
        <w:jc w:val="both"/>
        <w:rPr>
          <w:sz w:val="22"/>
          <w:szCs w:val="22"/>
        </w:rPr>
      </w:pPr>
    </w:p>
    <w:p w14:paraId="39EC80BE" w14:textId="6B74121E" w:rsidR="00901328" w:rsidRDefault="0076058E" w:rsidP="00B61C53">
      <w:pPr>
        <w:pStyle w:val="Header"/>
        <w:keepNext/>
        <w:widowControl w:val="0"/>
        <w:tabs>
          <w:tab w:val="left" w:pos="709"/>
        </w:tabs>
        <w:ind w:left="705"/>
        <w:jc w:val="both"/>
        <w:rPr>
          <w:sz w:val="22"/>
          <w:szCs w:val="22"/>
        </w:rPr>
      </w:pPr>
      <w:r w:rsidRPr="005D5D57">
        <w:rPr>
          <w:sz w:val="22"/>
          <w:szCs w:val="22"/>
        </w:rPr>
        <w:t>In the event that compliance has not been achieved, the reasons for non-compliance are to be summarised and attached to this form, together with appropriate recommendations to address the issues and/or requests for specific directions from the Project Manager.</w:t>
      </w:r>
    </w:p>
    <w:p w14:paraId="39EC80BF" w14:textId="77777777" w:rsidR="00B61C53" w:rsidRPr="005D5D57" w:rsidRDefault="00B61C53" w:rsidP="00B61C53">
      <w:pPr>
        <w:pStyle w:val="Header"/>
        <w:keepNext/>
        <w:widowControl w:val="0"/>
        <w:tabs>
          <w:tab w:val="left" w:pos="709"/>
        </w:tabs>
        <w:ind w:left="705"/>
        <w:jc w:val="both"/>
        <w:rPr>
          <w:bCs/>
        </w:rPr>
      </w:pPr>
    </w:p>
    <w:p w14:paraId="39EC80C0" w14:textId="77777777" w:rsidR="0076058E" w:rsidRPr="005D5D57" w:rsidRDefault="0076058E" w:rsidP="0076058E">
      <w:pPr>
        <w:keepNext/>
        <w:widowControl w:val="0"/>
        <w:rPr>
          <w:bCs/>
        </w:rPr>
      </w:pPr>
    </w:p>
    <w:p w14:paraId="39EC80C1" w14:textId="53DB23C1" w:rsidR="0076058E" w:rsidRPr="00E81D9B" w:rsidRDefault="0076058E" w:rsidP="00E81D9B">
      <w:pPr>
        <w:keepNext/>
        <w:widowControl w:val="0"/>
        <w:tabs>
          <w:tab w:val="left" w:leader="dot" w:pos="1134"/>
          <w:tab w:val="left" w:leader="dot" w:pos="5103"/>
          <w:tab w:val="right" w:pos="6237"/>
        </w:tabs>
        <w:rPr>
          <w:b/>
          <w:sz w:val="22"/>
          <w:szCs w:val="22"/>
        </w:rPr>
      </w:pPr>
      <w:r w:rsidRPr="00E81D9B">
        <w:rPr>
          <w:b/>
          <w:sz w:val="22"/>
          <w:szCs w:val="22"/>
        </w:rPr>
        <w:t>Signature:</w:t>
      </w:r>
      <w:r w:rsidR="00656183" w:rsidRPr="00E81D9B">
        <w:rPr>
          <w:b/>
          <w:sz w:val="22"/>
          <w:szCs w:val="22"/>
        </w:rPr>
        <w:tab/>
      </w:r>
      <w:r w:rsidR="00E81D9B" w:rsidRPr="00E81D9B">
        <w:rPr>
          <w:b/>
          <w:sz w:val="22"/>
          <w:szCs w:val="22"/>
        </w:rPr>
        <w:tab/>
      </w:r>
    </w:p>
    <w:p w14:paraId="39EC80C3" w14:textId="77777777" w:rsidR="0076058E" w:rsidRPr="00EF4C5A" w:rsidRDefault="0076058E" w:rsidP="0076058E">
      <w:pPr>
        <w:keepNext/>
        <w:widowControl w:val="0"/>
        <w:tabs>
          <w:tab w:val="left" w:pos="1418"/>
        </w:tabs>
        <w:rPr>
          <w:sz w:val="22"/>
          <w:szCs w:val="22"/>
        </w:rPr>
      </w:pPr>
    </w:p>
    <w:p w14:paraId="39EC80C4" w14:textId="77777777" w:rsidR="00264167" w:rsidRPr="00FF719E" w:rsidRDefault="0076058E" w:rsidP="00656183">
      <w:pPr>
        <w:pStyle w:val="BodyText"/>
        <w:keepNext/>
        <w:widowControl w:val="0"/>
        <w:tabs>
          <w:tab w:val="left" w:pos="1134"/>
          <w:tab w:val="left" w:pos="5670"/>
          <w:tab w:val="left" w:pos="6521"/>
        </w:tabs>
        <w:rPr>
          <w:sz w:val="22"/>
          <w:szCs w:val="22"/>
        </w:rPr>
      </w:pPr>
      <w:r w:rsidRPr="00EF4C5A">
        <w:rPr>
          <w:sz w:val="22"/>
          <w:szCs w:val="22"/>
        </w:rPr>
        <w:t>Name:</w:t>
      </w:r>
      <w:r w:rsidRPr="00EF4C5A">
        <w:rPr>
          <w:sz w:val="22"/>
          <w:szCs w:val="22"/>
        </w:rPr>
        <w:tab/>
      </w:r>
      <w:r w:rsidRPr="00EF4C5A">
        <w:rPr>
          <w:bCs w:val="0"/>
          <w:sz w:val="22"/>
          <w:szCs w:val="22"/>
        </w:rPr>
        <w:t>………………………………………………</w:t>
      </w:r>
      <w:r w:rsidRPr="00EF4C5A">
        <w:rPr>
          <w:sz w:val="22"/>
          <w:szCs w:val="22"/>
        </w:rPr>
        <w:tab/>
        <w:t>Date:</w:t>
      </w:r>
      <w:r w:rsidRPr="00EF4C5A">
        <w:rPr>
          <w:sz w:val="22"/>
          <w:szCs w:val="22"/>
        </w:rPr>
        <w:tab/>
      </w:r>
      <w:r w:rsidRPr="00EF4C5A">
        <w:rPr>
          <w:bCs w:val="0"/>
          <w:sz w:val="22"/>
          <w:szCs w:val="22"/>
        </w:rPr>
        <w:t>……………………………</w:t>
      </w:r>
    </w:p>
    <w:sectPr w:rsidR="00264167" w:rsidRPr="00FF719E" w:rsidSect="00656183">
      <w:headerReference w:type="default" r:id="rId8"/>
      <w:pgSz w:w="11907" w:h="16840" w:code="9"/>
      <w:pgMar w:top="851" w:right="1134" w:bottom="425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E8AB" w14:textId="77777777" w:rsidR="001554C5" w:rsidRDefault="001554C5" w:rsidP="00DC508F">
      <w:pPr>
        <w:pStyle w:val="Heading6"/>
      </w:pPr>
      <w:r>
        <w:separator/>
      </w:r>
    </w:p>
  </w:endnote>
  <w:endnote w:type="continuationSeparator" w:id="0">
    <w:p w14:paraId="5B8482A8" w14:textId="77777777" w:rsidR="001554C5" w:rsidRDefault="001554C5" w:rsidP="00DC508F">
      <w:pPr>
        <w:pStyle w:val="Heading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5160" w14:textId="77777777" w:rsidR="001554C5" w:rsidRDefault="001554C5" w:rsidP="00DC508F">
      <w:pPr>
        <w:pStyle w:val="Heading6"/>
      </w:pPr>
      <w:r>
        <w:separator/>
      </w:r>
    </w:p>
  </w:footnote>
  <w:footnote w:type="continuationSeparator" w:id="0">
    <w:p w14:paraId="0C210BE1" w14:textId="77777777" w:rsidR="001554C5" w:rsidRDefault="001554C5" w:rsidP="00DC508F">
      <w:pPr>
        <w:pStyle w:val="Heading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80C9" w14:textId="48417E7E" w:rsidR="00264167" w:rsidRDefault="00B47E48">
    <w:pPr>
      <w:pStyle w:val="Head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9E8B35" wp14:editId="3192E36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1" name="MSIPCM5e7d4f338311748294334cd4" descr="{&quot;HashCode&quot;:117806203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6DFA1A" w14:textId="5DA79477" w:rsidR="00B47E48" w:rsidRPr="00B47E48" w:rsidRDefault="00B47E48" w:rsidP="00B47E48">
                          <w:pPr>
                            <w:jc w:val="center"/>
                            <w:rPr>
                              <w:color w:val="A80000"/>
                              <w:sz w:val="24"/>
                            </w:rPr>
                          </w:pPr>
                          <w:r w:rsidRPr="00B47E48">
                            <w:rPr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E8B35" id="_x0000_t202" coordsize="21600,21600" o:spt="202" path="m,l,21600r21600,l21600,xe">
              <v:stroke joinstyle="miter"/>
              <v:path gradientshapeok="t" o:connecttype="rect"/>
            </v:shapetype>
            <v:shape id="MSIPCM5e7d4f338311748294334cd4" o:spid="_x0000_s1026" type="#_x0000_t202" alt="{&quot;HashCode&quot;:1178062039,&quot;Height&quot;:842.0,&quot;Width&quot;:595.0,&quot;Placement&quot;:&quot;Header&quot;,&quot;Index&quot;:&quot;Primary&quot;,&quot;Section&quot;:1,&quot;Top&quot;:0.0,&quot;Left&quot;:0.0}" style="position:absolute;margin-left:0;margin-top:15pt;width:595.3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69v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Y0nM270CsYnwUX63VKQjlZFh7M1vJYOsIYIX3pXpmz&#10;A+4BGXuEs6pY8Q7+PrcnYH0IIJvETQS2R3PAG6WY2B2eTdT623vKuj7u1W8AAAD//wMAUEsDBBQA&#10;BgAIAAAAIQDhkXQK3AAAAAcBAAAPAAAAZHJzL2Rvd25yZXYueG1sTI/BTsMwDIbvSLxDZCRuLBlI&#10;Ky1NJwTaBQmJbrtwyxrTViRO1WRteXu8E5ws6//1+XO5XbwTE46xD6RhvVIgkJpge2o1HA+7u0cQ&#10;MRmyxgVCDT8YYVtdX5WmsGGmGqd9agVDKBZGQ5fSUEgZmw69iaswIHH2FUZvEq9jK+1oZoZ7J++V&#10;2khveuILnRnwpcPme3/2TMlf35b0nn2E6OrdPPnPY1YPWt/eLM9PIBIu6a8MF31Wh4qdTuFMNgqn&#10;gR9JGh4Uz0u6zlUG4qRhk2cgq1L+969+AQAA//8DAFBLAQItABQABgAIAAAAIQC2gziS/gAAAOEB&#10;AAATAAAAAAAAAAAAAAAAAAAAAABbQ29udGVudF9UeXBlc10ueG1sUEsBAi0AFAAGAAgAAAAhADj9&#10;If/WAAAAlAEAAAsAAAAAAAAAAAAAAAAALwEAAF9yZWxzLy5yZWxzUEsBAi0AFAAGAAgAAAAhAFMP&#10;r28UAgAAJAQAAA4AAAAAAAAAAAAAAAAALgIAAGRycy9lMm9Eb2MueG1sUEsBAi0AFAAGAAgAAAAh&#10;AOGRdArcAAAABwEAAA8AAAAAAAAAAAAAAAAAbgQAAGRycy9kb3ducmV2LnhtbFBLBQYAAAAABAAE&#10;APMAAAB3BQAAAAA=&#10;" o:allowincell="f" filled="f" stroked="f" strokeweight=".5pt">
              <v:textbox inset=",0,,0">
                <w:txbxContent>
                  <w:p w14:paraId="756DFA1A" w14:textId="5DA79477" w:rsidR="00B47E48" w:rsidRPr="00B47E48" w:rsidRDefault="00B47E48" w:rsidP="00B47E48">
                    <w:pPr>
                      <w:jc w:val="center"/>
                      <w:rPr>
                        <w:color w:val="A80000"/>
                        <w:sz w:val="24"/>
                      </w:rPr>
                    </w:pPr>
                    <w:r w:rsidRPr="00B47E48">
                      <w:rPr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EC80CA" w14:textId="77777777" w:rsidR="00264167" w:rsidRDefault="00264167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359"/>
    <w:multiLevelType w:val="singleLevel"/>
    <w:tmpl w:val="0D1089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4235A2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4700AE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22113A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663ACD"/>
    <w:multiLevelType w:val="hybridMultilevel"/>
    <w:tmpl w:val="BC8CF106"/>
    <w:lvl w:ilvl="0" w:tplc="6CCA075C">
      <w:start w:val="1"/>
      <w:numFmt w:val="bullet"/>
      <w:lvlText w:val=""/>
      <w:lvlJc w:val="left"/>
      <w:pPr>
        <w:tabs>
          <w:tab w:val="num" w:pos="612"/>
        </w:tabs>
        <w:ind w:left="612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A2D7955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7B4919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7205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7F485E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CD562D"/>
    <w:multiLevelType w:val="hybridMultilevel"/>
    <w:tmpl w:val="90C41A84"/>
    <w:lvl w:ilvl="0" w:tplc="FBA6B088">
      <w:start w:val="1"/>
      <w:numFmt w:val="bullet"/>
      <w:pStyle w:val="Bullet"/>
      <w:lvlText w:val=""/>
      <w:lvlJc w:val="left"/>
      <w:pPr>
        <w:tabs>
          <w:tab w:val="num" w:pos="612"/>
        </w:tabs>
        <w:ind w:left="612" w:hanging="567"/>
      </w:pPr>
      <w:rPr>
        <w:rFonts w:ascii="Symbol" w:hAnsi="Symbol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7416FA0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AD2AC6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78584F"/>
    <w:multiLevelType w:val="hybridMultilevel"/>
    <w:tmpl w:val="A79A55EA"/>
    <w:lvl w:ilvl="0" w:tplc="41C47D7E"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FD6A47"/>
    <w:multiLevelType w:val="hybridMultilevel"/>
    <w:tmpl w:val="0352AC10"/>
    <w:lvl w:ilvl="0" w:tplc="5F4426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15DDD"/>
    <w:multiLevelType w:val="singleLevel"/>
    <w:tmpl w:val="9EC6A7AE"/>
    <w:lvl w:ilvl="0">
      <w:start w:val="1"/>
      <w:numFmt w:val="bullet"/>
      <w:lvlText w:val="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6FB1B3B"/>
    <w:multiLevelType w:val="singleLevel"/>
    <w:tmpl w:val="0AD8448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5BC323AA"/>
    <w:multiLevelType w:val="singleLevel"/>
    <w:tmpl w:val="0AD8448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60281941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02D67A1"/>
    <w:multiLevelType w:val="singleLevel"/>
    <w:tmpl w:val="0AD8448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6BEC0158"/>
    <w:multiLevelType w:val="multilevel"/>
    <w:tmpl w:val="20E8ECE0"/>
    <w:lvl w:ilvl="0">
      <w:start w:val="1"/>
      <w:numFmt w:val="bullet"/>
      <w:lvlText w:val=""/>
      <w:lvlJc w:val="left"/>
      <w:pPr>
        <w:tabs>
          <w:tab w:val="num" w:pos="612"/>
        </w:tabs>
        <w:ind w:left="612" w:hanging="567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A7E0EB7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97375">
    <w:abstractNumId w:val="17"/>
  </w:num>
  <w:num w:numId="2" w16cid:durableId="1003821258">
    <w:abstractNumId w:val="20"/>
  </w:num>
  <w:num w:numId="3" w16cid:durableId="1617524606">
    <w:abstractNumId w:val="8"/>
  </w:num>
  <w:num w:numId="4" w16cid:durableId="21632799">
    <w:abstractNumId w:val="2"/>
  </w:num>
  <w:num w:numId="5" w16cid:durableId="1302004059">
    <w:abstractNumId w:val="10"/>
  </w:num>
  <w:num w:numId="6" w16cid:durableId="983585555">
    <w:abstractNumId w:val="6"/>
  </w:num>
  <w:num w:numId="7" w16cid:durableId="576550490">
    <w:abstractNumId w:val="5"/>
  </w:num>
  <w:num w:numId="8" w16cid:durableId="135610434">
    <w:abstractNumId w:val="3"/>
  </w:num>
  <w:num w:numId="9" w16cid:durableId="1957638494">
    <w:abstractNumId w:val="1"/>
  </w:num>
  <w:num w:numId="10" w16cid:durableId="1676883881">
    <w:abstractNumId w:val="11"/>
  </w:num>
  <w:num w:numId="11" w16cid:durableId="1058479665">
    <w:abstractNumId w:val="14"/>
  </w:num>
  <w:num w:numId="12" w16cid:durableId="667098704">
    <w:abstractNumId w:val="7"/>
  </w:num>
  <w:num w:numId="13" w16cid:durableId="671103772">
    <w:abstractNumId w:val="0"/>
  </w:num>
  <w:num w:numId="14" w16cid:durableId="1327855517">
    <w:abstractNumId w:val="15"/>
  </w:num>
  <w:num w:numId="15" w16cid:durableId="1128281917">
    <w:abstractNumId w:val="18"/>
  </w:num>
  <w:num w:numId="16" w16cid:durableId="1912153541">
    <w:abstractNumId w:val="16"/>
  </w:num>
  <w:num w:numId="17" w16cid:durableId="613292950">
    <w:abstractNumId w:val="13"/>
  </w:num>
  <w:num w:numId="18" w16cid:durableId="1262028886">
    <w:abstractNumId w:val="12"/>
  </w:num>
  <w:num w:numId="19" w16cid:durableId="1529953012">
    <w:abstractNumId w:val="4"/>
  </w:num>
  <w:num w:numId="20" w16cid:durableId="1014724691">
    <w:abstractNumId w:val="19"/>
  </w:num>
  <w:num w:numId="21" w16cid:durableId="71709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13"/>
    <w:rsid w:val="000E4158"/>
    <w:rsid w:val="000F0606"/>
    <w:rsid w:val="001554C5"/>
    <w:rsid w:val="00180101"/>
    <w:rsid w:val="001F44F5"/>
    <w:rsid w:val="00264167"/>
    <w:rsid w:val="00321052"/>
    <w:rsid w:val="00386AE4"/>
    <w:rsid w:val="005918EF"/>
    <w:rsid w:val="005D5D57"/>
    <w:rsid w:val="005D7713"/>
    <w:rsid w:val="00613F19"/>
    <w:rsid w:val="00622FC2"/>
    <w:rsid w:val="00652994"/>
    <w:rsid w:val="00652E69"/>
    <w:rsid w:val="00656183"/>
    <w:rsid w:val="00694183"/>
    <w:rsid w:val="006B5C5C"/>
    <w:rsid w:val="0076058E"/>
    <w:rsid w:val="008058BB"/>
    <w:rsid w:val="008E4DE1"/>
    <w:rsid w:val="008E6837"/>
    <w:rsid w:val="008F5F45"/>
    <w:rsid w:val="00901328"/>
    <w:rsid w:val="00935A6E"/>
    <w:rsid w:val="009F2DC4"/>
    <w:rsid w:val="00A107D9"/>
    <w:rsid w:val="00A26091"/>
    <w:rsid w:val="00B0593C"/>
    <w:rsid w:val="00B144F3"/>
    <w:rsid w:val="00B47E48"/>
    <w:rsid w:val="00B61C53"/>
    <w:rsid w:val="00B70372"/>
    <w:rsid w:val="00B9009D"/>
    <w:rsid w:val="00BD415F"/>
    <w:rsid w:val="00BE76ED"/>
    <w:rsid w:val="00C30DE9"/>
    <w:rsid w:val="00CF61DF"/>
    <w:rsid w:val="00D55BD7"/>
    <w:rsid w:val="00D60A57"/>
    <w:rsid w:val="00DC508F"/>
    <w:rsid w:val="00E81D9B"/>
    <w:rsid w:val="00EB5F5C"/>
    <w:rsid w:val="00EF4C5A"/>
    <w:rsid w:val="00EF7AF6"/>
    <w:rsid w:val="00EF7F73"/>
    <w:rsid w:val="00F4403B"/>
    <w:rsid w:val="00FB1581"/>
    <w:rsid w:val="00FD3CF0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C8031"/>
  <w14:defaultImageDpi w14:val="0"/>
  <w15:docId w15:val="{247EFCE1-345B-46A8-AA1E-285F5654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color w:val="000000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color w:val="C0C0C0"/>
      <w:sz w:val="96"/>
      <w:szCs w:val="9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4111"/>
      </w:tabs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color w:val="000000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color w:val="000000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color w:val="000000"/>
      <w:sz w:val="20"/>
      <w:szCs w:val="20"/>
      <w:lang w:val="x-none" w:eastAsia="en-US"/>
    </w:rPr>
  </w:style>
  <w:style w:type="paragraph" w:styleId="BlockText">
    <w:name w:val="Block Text"/>
    <w:basedOn w:val="Normal"/>
    <w:uiPriority w:val="99"/>
    <w:pPr>
      <w:ind w:left="113" w:right="113"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color w:val="000000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color w:val="000000"/>
      <w:sz w:val="20"/>
      <w:szCs w:val="20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Pr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color w:val="000000"/>
      <w:sz w:val="20"/>
      <w:szCs w:val="20"/>
      <w:lang w:val="x-none" w:eastAsia="en-US"/>
    </w:rPr>
  </w:style>
  <w:style w:type="paragraph" w:styleId="BodyText3">
    <w:name w:val="Body Text 3"/>
    <w:basedOn w:val="Normal"/>
    <w:link w:val="BodyText3Char"/>
    <w:uiPriority w:val="99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Arial"/>
      <w:color w:val="000000"/>
      <w:sz w:val="16"/>
      <w:szCs w:val="16"/>
      <w:lang w:val="x-none" w:eastAsia="en-US"/>
    </w:rPr>
  </w:style>
  <w:style w:type="paragraph" w:customStyle="1" w:styleId="Bullet">
    <w:name w:val="Bullet"/>
    <w:basedOn w:val="Normal"/>
    <w:uiPriority w:val="99"/>
    <w:rsid w:val="005D7713"/>
    <w:pPr>
      <w:numPr>
        <w:numId w:val="21"/>
      </w:numPr>
    </w:pPr>
  </w:style>
  <w:style w:type="paragraph" w:styleId="BalloonText">
    <w:name w:val="Balloon Text"/>
    <w:basedOn w:val="Normal"/>
    <w:link w:val="BalloonTextChar"/>
    <w:uiPriority w:val="99"/>
    <w:rsid w:val="00EF7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F7AF6"/>
    <w:rPr>
      <w:rFonts w:ascii="Segoe UI" w:hAnsi="Segoe UI" w:cs="Segoe UI"/>
      <w:color w:val="000000"/>
      <w:sz w:val="18"/>
      <w:szCs w:val="18"/>
      <w:lang w:val="x-none" w:eastAsia="en-US"/>
    </w:rPr>
  </w:style>
  <w:style w:type="paragraph" w:styleId="Revision">
    <w:name w:val="Revision"/>
    <w:hidden/>
    <w:uiPriority w:val="99"/>
    <w:semiHidden/>
    <w:rsid w:val="00A26091"/>
    <w:pPr>
      <w:spacing w:after="0" w:line="240" w:lineRule="auto"/>
    </w:pPr>
    <w:rPr>
      <w:rFonts w:ascii="Arial" w:hAnsi="Arial" w:cs="Arial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6D2A2-E77A-4CDE-9F73-71444329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proformas</vt:lpstr>
    </vt:vector>
  </TitlesOfParts>
  <Company>SA Government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proformas</dc:title>
  <dc:subject>contracting</dc:subject>
  <dc:creator>Judith Carr</dc:creator>
  <cp:keywords/>
  <dc:description/>
  <cp:lastModifiedBy>Shelton, James (DIT)</cp:lastModifiedBy>
  <cp:revision>2</cp:revision>
  <cp:lastPrinted>2006-10-06T00:37:00Z</cp:lastPrinted>
  <dcterms:created xsi:type="dcterms:W3CDTF">2022-09-30T01:25:00Z</dcterms:created>
  <dcterms:modified xsi:type="dcterms:W3CDTF">2022-09-30T01:25:00Z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2022-09-30T01:24:50Z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2bbf6b3e-dbb1-40f4-87c4-6185af0ce803</vt:lpwstr>
  </property>
  <property fmtid="{D5CDD505-2E9C-101B-9397-08002B2CF9AE}" pid="8" name="MSIP_Label_77274858-3b1d-4431-8679-d878f40e28fd_ContentBits">
    <vt:lpwstr>1</vt:lpwstr>
  </property>
</Properties>
</file>