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370F1" w14:textId="77777777" w:rsidR="00C9220D" w:rsidRDefault="00C9220D" w:rsidP="009D5ECC">
      <w:pPr>
        <w:rPr>
          <w:b/>
          <w:bCs/>
          <w:noProof/>
          <w:sz w:val="40"/>
          <w:szCs w:val="40"/>
        </w:rPr>
      </w:pPr>
    </w:p>
    <w:p w14:paraId="1D48F596" w14:textId="77777777" w:rsidR="00C9220D" w:rsidRPr="00C9220D" w:rsidRDefault="00C9220D" w:rsidP="00C9220D">
      <w:pPr>
        <w:rPr>
          <w:sz w:val="40"/>
          <w:szCs w:val="40"/>
        </w:rPr>
      </w:pPr>
    </w:p>
    <w:p w14:paraId="5A7C7BF7" w14:textId="77777777" w:rsidR="00C9220D" w:rsidRPr="00C9220D" w:rsidRDefault="00C9220D" w:rsidP="00C9220D">
      <w:pPr>
        <w:rPr>
          <w:sz w:val="40"/>
          <w:szCs w:val="40"/>
        </w:rPr>
      </w:pPr>
    </w:p>
    <w:p w14:paraId="1C543ACC" w14:textId="77777777" w:rsidR="00C9220D" w:rsidRPr="00C9220D" w:rsidRDefault="00C9220D" w:rsidP="00C9220D">
      <w:pPr>
        <w:rPr>
          <w:sz w:val="40"/>
          <w:szCs w:val="40"/>
        </w:rPr>
      </w:pPr>
    </w:p>
    <w:p w14:paraId="57A0FF90" w14:textId="6678FDA0" w:rsidR="00CF121A" w:rsidRDefault="00933750" w:rsidP="000C14FE">
      <w:pPr>
        <w:pStyle w:val="Title"/>
        <w:spacing w:line="240" w:lineRule="auto"/>
      </w:pPr>
      <w:bookmarkStart w:id="0" w:name="_Hlk108614301"/>
      <w:r>
        <w:t xml:space="preserve">Department </w:t>
      </w:r>
      <w:r w:rsidR="00D40DE4">
        <w:t>for</w:t>
      </w:r>
      <w:r>
        <w:t xml:space="preserve"> </w:t>
      </w:r>
    </w:p>
    <w:p w14:paraId="7DE6C989" w14:textId="56792A54" w:rsidR="00C9220D" w:rsidRPr="00D5491D" w:rsidRDefault="00933750" w:rsidP="000C14FE">
      <w:pPr>
        <w:pStyle w:val="Title"/>
        <w:spacing w:line="240" w:lineRule="auto"/>
      </w:pPr>
      <w:r>
        <w:t>Infrastructure and Transport</w:t>
      </w:r>
    </w:p>
    <w:p w14:paraId="735F5D7C" w14:textId="2C925E67" w:rsidR="00407E47" w:rsidRPr="00A666F0" w:rsidRDefault="00407E47" w:rsidP="00407E47">
      <w:pPr>
        <w:spacing w:after="0" w:line="240" w:lineRule="auto"/>
        <w:rPr>
          <w:b/>
          <w:bCs/>
          <w:noProof/>
          <w:sz w:val="52"/>
          <w:szCs w:val="52"/>
        </w:rPr>
      </w:pPr>
    </w:p>
    <w:p w14:paraId="063C4EBE" w14:textId="06DFBF45" w:rsidR="00407E47" w:rsidRDefault="00325958" w:rsidP="00DB06C1">
      <w:pPr>
        <w:pStyle w:val="Subtitle"/>
        <w:rPr>
          <w:rFonts w:ascii="Arial" w:hAnsi="Arial" w:cs="Arial"/>
          <w:noProof/>
          <w:color w:val="189AD3" w:themeColor="accent4"/>
          <w:sz w:val="40"/>
          <w:szCs w:val="40"/>
        </w:rPr>
      </w:pPr>
      <w:r>
        <w:rPr>
          <w:rFonts w:ascii="Arial" w:hAnsi="Arial" w:cs="Arial"/>
          <w:noProof/>
          <w:color w:val="189AD3" w:themeColor="accent4"/>
          <w:sz w:val="40"/>
          <w:szCs w:val="40"/>
        </w:rPr>
        <w:t xml:space="preserve">Contractor </w:t>
      </w:r>
      <w:r w:rsidR="00823D26">
        <w:rPr>
          <w:rFonts w:ascii="Arial" w:hAnsi="Arial" w:cs="Arial"/>
          <w:noProof/>
          <w:color w:val="189AD3" w:themeColor="accent4"/>
          <w:sz w:val="40"/>
          <w:szCs w:val="40"/>
        </w:rPr>
        <w:t xml:space="preserve">Safety Incident </w:t>
      </w:r>
      <w:r w:rsidR="003D3246">
        <w:rPr>
          <w:rFonts w:ascii="Arial" w:hAnsi="Arial" w:cs="Arial"/>
          <w:noProof/>
          <w:color w:val="189AD3" w:themeColor="accent4"/>
          <w:sz w:val="40"/>
          <w:szCs w:val="40"/>
        </w:rPr>
        <w:t>and Investigation Report</w:t>
      </w:r>
      <w:r w:rsidR="00EF10FF">
        <w:rPr>
          <w:rFonts w:ascii="Arial" w:hAnsi="Arial" w:cs="Arial"/>
          <w:noProof/>
          <w:color w:val="189AD3" w:themeColor="accent4"/>
          <w:sz w:val="40"/>
          <w:szCs w:val="40"/>
        </w:rPr>
        <w:t>ing Form</w:t>
      </w:r>
      <w:r w:rsidR="003D3246">
        <w:rPr>
          <w:rFonts w:ascii="Arial" w:hAnsi="Arial" w:cs="Arial"/>
          <w:noProof/>
          <w:color w:val="189AD3" w:themeColor="accent4"/>
          <w:sz w:val="40"/>
          <w:szCs w:val="40"/>
        </w:rPr>
        <w:t xml:space="preserve"> </w:t>
      </w:r>
    </w:p>
    <w:bookmarkEnd w:id="0"/>
    <w:p w14:paraId="3EB747C0" w14:textId="77777777" w:rsidR="00EF10FF" w:rsidRPr="00EF10FF" w:rsidRDefault="00EF10FF" w:rsidP="00EF10FF"/>
    <w:p w14:paraId="590B5D32" w14:textId="24033623" w:rsidR="003124EA" w:rsidRPr="000C14FE" w:rsidRDefault="003124EA" w:rsidP="000C14FE">
      <w:pPr>
        <w:rPr>
          <w:noProof/>
          <w:sz w:val="20"/>
          <w:szCs w:val="20"/>
        </w:rPr>
      </w:pPr>
    </w:p>
    <w:p w14:paraId="2A409091" w14:textId="09F6D8D4" w:rsidR="003124EA" w:rsidRPr="000C14FE" w:rsidRDefault="003124EA" w:rsidP="000C14FE">
      <w:pPr>
        <w:rPr>
          <w:noProof/>
          <w:sz w:val="20"/>
          <w:szCs w:val="20"/>
        </w:rPr>
      </w:pPr>
    </w:p>
    <w:p w14:paraId="5DE901CC" w14:textId="4EF6E592" w:rsidR="003124EA" w:rsidRPr="000C14FE" w:rsidRDefault="003124EA" w:rsidP="000C14FE">
      <w:pPr>
        <w:rPr>
          <w:noProof/>
          <w:sz w:val="20"/>
          <w:szCs w:val="20"/>
        </w:rPr>
      </w:pPr>
    </w:p>
    <w:p w14:paraId="70D1F28B" w14:textId="4152BCE6" w:rsidR="003124EA" w:rsidRPr="000C14FE" w:rsidRDefault="003124EA" w:rsidP="000C14FE">
      <w:pPr>
        <w:rPr>
          <w:noProof/>
          <w:sz w:val="20"/>
          <w:szCs w:val="20"/>
        </w:rPr>
      </w:pPr>
    </w:p>
    <w:p w14:paraId="5BDFB48F" w14:textId="3A4E1AB0" w:rsidR="00A666F0" w:rsidRPr="000C14FE" w:rsidRDefault="00A666F0" w:rsidP="000C14FE">
      <w:pPr>
        <w:rPr>
          <w:noProof/>
          <w:sz w:val="20"/>
          <w:szCs w:val="20"/>
        </w:rPr>
      </w:pPr>
    </w:p>
    <w:p w14:paraId="6162AF99" w14:textId="21F75C5F" w:rsidR="0016125D" w:rsidRPr="000C14FE" w:rsidRDefault="0016125D" w:rsidP="000C14FE">
      <w:pPr>
        <w:rPr>
          <w:noProof/>
          <w:sz w:val="20"/>
          <w:szCs w:val="20"/>
        </w:rPr>
      </w:pPr>
    </w:p>
    <w:p w14:paraId="058C6B47" w14:textId="76FC2B7A" w:rsidR="0016125D" w:rsidRDefault="0016125D" w:rsidP="000C14FE">
      <w:pPr>
        <w:rPr>
          <w:noProof/>
          <w:sz w:val="20"/>
          <w:szCs w:val="20"/>
        </w:rPr>
      </w:pPr>
    </w:p>
    <w:p w14:paraId="282C8EC6" w14:textId="77777777" w:rsidR="003D3246" w:rsidRDefault="003D3246" w:rsidP="000C14FE">
      <w:pPr>
        <w:rPr>
          <w:noProof/>
          <w:sz w:val="20"/>
          <w:szCs w:val="20"/>
        </w:rPr>
      </w:pPr>
    </w:p>
    <w:p w14:paraId="506E12C7" w14:textId="77777777" w:rsidR="003D3246" w:rsidRDefault="003D3246" w:rsidP="000C14FE">
      <w:pPr>
        <w:rPr>
          <w:noProof/>
          <w:sz w:val="20"/>
          <w:szCs w:val="20"/>
        </w:rPr>
      </w:pPr>
    </w:p>
    <w:p w14:paraId="29D335C2" w14:textId="77777777" w:rsidR="003D3246" w:rsidRDefault="003D3246" w:rsidP="000C14FE">
      <w:pPr>
        <w:rPr>
          <w:noProof/>
          <w:sz w:val="20"/>
          <w:szCs w:val="20"/>
        </w:rPr>
      </w:pPr>
    </w:p>
    <w:p w14:paraId="26C228AC" w14:textId="77777777" w:rsidR="003D3246" w:rsidRDefault="003D3246" w:rsidP="000C14FE">
      <w:pPr>
        <w:rPr>
          <w:noProof/>
          <w:sz w:val="20"/>
          <w:szCs w:val="20"/>
        </w:rPr>
      </w:pPr>
    </w:p>
    <w:p w14:paraId="66374E29" w14:textId="77777777" w:rsidR="00E457F6" w:rsidRPr="000C14FE" w:rsidRDefault="00E457F6" w:rsidP="000C14FE">
      <w:pPr>
        <w:rPr>
          <w:noProof/>
          <w:sz w:val="20"/>
          <w:szCs w:val="20"/>
        </w:rPr>
      </w:pPr>
    </w:p>
    <w:p w14:paraId="431CD95C" w14:textId="44CB89F2" w:rsidR="0016125D" w:rsidRPr="000C14FE" w:rsidRDefault="0016125D" w:rsidP="000C14FE">
      <w:pPr>
        <w:rPr>
          <w:noProof/>
          <w:sz w:val="20"/>
          <w:szCs w:val="20"/>
        </w:rPr>
      </w:pPr>
    </w:p>
    <w:p w14:paraId="1F0FA429" w14:textId="77777777" w:rsidR="00313F95" w:rsidRPr="000C14FE" w:rsidRDefault="00313F95" w:rsidP="000C14FE">
      <w:pPr>
        <w:rPr>
          <w:noProof/>
          <w:sz w:val="20"/>
          <w:szCs w:val="20"/>
        </w:rPr>
      </w:pPr>
    </w:p>
    <w:p w14:paraId="0D391251" w14:textId="77777777" w:rsidR="00313F95" w:rsidRPr="000C14FE" w:rsidRDefault="00313F95" w:rsidP="000C14FE">
      <w:pPr>
        <w:rPr>
          <w:noProof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123A" w14:paraId="6F8A8EF8" w14:textId="77777777" w:rsidTr="00CD38D2">
        <w:tc>
          <w:tcPr>
            <w:tcW w:w="9016" w:type="dxa"/>
            <w:shd w:val="clear" w:color="auto" w:fill="002E4F" w:themeFill="accent3" w:themeFillShade="80"/>
          </w:tcPr>
          <w:p w14:paraId="637751C8" w14:textId="3192850B" w:rsidR="00EA123A" w:rsidRPr="00CD38D2" w:rsidRDefault="00C37B26" w:rsidP="009B4D09">
            <w:pPr>
              <w:pStyle w:val="SAW-TableHeader"/>
              <w:jc w:val="center"/>
              <w:rPr>
                <w:bCs/>
                <w:color w:val="FFFFFF" w:themeColor="background1"/>
                <w:sz w:val="48"/>
                <w:szCs w:val="16"/>
              </w:rPr>
            </w:pPr>
            <w:r w:rsidRPr="00C9220D">
              <w:lastRenderedPageBreak/>
              <w:br w:type="column"/>
            </w:r>
            <w:r w:rsidR="00EA123A" w:rsidRPr="00CD38D2">
              <w:rPr>
                <w:bCs/>
                <w:color w:val="FFFFFF" w:themeColor="background1"/>
                <w:sz w:val="48"/>
                <w:szCs w:val="16"/>
              </w:rPr>
              <w:t xml:space="preserve">Incident </w:t>
            </w:r>
            <w:r w:rsidR="00B018EE" w:rsidRPr="00CD38D2">
              <w:rPr>
                <w:bCs/>
                <w:color w:val="FFFFFF" w:themeColor="background1"/>
                <w:sz w:val="48"/>
                <w:szCs w:val="16"/>
              </w:rPr>
              <w:t>Report</w:t>
            </w:r>
          </w:p>
          <w:p w14:paraId="3596A6D2" w14:textId="14F71D1C" w:rsidR="009B4D09" w:rsidRPr="00470EC6" w:rsidRDefault="009B4D09" w:rsidP="009B4D09">
            <w:pPr>
              <w:pStyle w:val="SAW-TableHeader"/>
              <w:jc w:val="center"/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</w:pPr>
          </w:p>
        </w:tc>
      </w:tr>
    </w:tbl>
    <w:p w14:paraId="61D27BC1" w14:textId="6ADF0639" w:rsidR="00EA123A" w:rsidRDefault="00EA123A" w:rsidP="007759B7">
      <w:pPr>
        <w:spacing w:line="240" w:lineRule="auto"/>
        <w:rPr>
          <w:b/>
          <w:bCs/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457F6" w:rsidRPr="00C4669D" w14:paraId="62A5443C" w14:textId="77777777" w:rsidTr="00912520">
        <w:tc>
          <w:tcPr>
            <w:tcW w:w="9016" w:type="dxa"/>
          </w:tcPr>
          <w:p w14:paraId="35FB5A03" w14:textId="370E6508" w:rsidR="00E457F6" w:rsidRPr="00E457F6" w:rsidRDefault="00E457F6" w:rsidP="00E457F6">
            <w:pPr>
              <w:pBdr>
                <w:top w:val="single" w:sz="24" w:space="8" w:color="172C4A" w:themeColor="accent1"/>
                <w:bottom w:val="single" w:sz="24" w:space="8" w:color="172C4A" w:themeColor="accent1"/>
              </w:pBdr>
              <w:spacing w:after="0"/>
              <w:jc w:val="center"/>
              <w:rPr>
                <w:i/>
                <w:iCs/>
                <w:color w:val="172C4A" w:themeColor="accent1"/>
                <w:sz w:val="16"/>
              </w:rPr>
            </w:pPr>
            <w:r w:rsidRPr="00E457F6">
              <w:rPr>
                <w:i/>
                <w:iCs/>
                <w:color w:val="172C4A" w:themeColor="accent1"/>
                <w:sz w:val="16"/>
              </w:rPr>
              <w:t xml:space="preserve">Within 24 hours of an incident occurring the Contractor shall provide to the </w:t>
            </w:r>
            <w:proofErr w:type="gramStart"/>
            <w:r w:rsidRPr="00E457F6">
              <w:rPr>
                <w:i/>
                <w:iCs/>
                <w:color w:val="172C4A" w:themeColor="accent1"/>
                <w:sz w:val="16"/>
              </w:rPr>
              <w:t>Principal</w:t>
            </w:r>
            <w:proofErr w:type="gramEnd"/>
            <w:r w:rsidRPr="00E457F6">
              <w:rPr>
                <w:i/>
                <w:iCs/>
                <w:color w:val="172C4A" w:themeColor="accent1"/>
                <w:sz w:val="16"/>
              </w:rPr>
              <w:t xml:space="preserve"> an incident report</w:t>
            </w:r>
            <w:r>
              <w:rPr>
                <w:i/>
                <w:iCs/>
                <w:color w:val="172C4A" w:themeColor="accent1"/>
                <w:sz w:val="16"/>
              </w:rPr>
              <w:t>.</w:t>
            </w:r>
          </w:p>
          <w:p w14:paraId="2AAA4EFF" w14:textId="77777777" w:rsidR="00E457F6" w:rsidRPr="00C4669D" w:rsidRDefault="00E457F6" w:rsidP="00912520">
            <w:pPr>
              <w:numPr>
                <w:ilvl w:val="2"/>
                <w:numId w:val="0"/>
              </w:numPr>
              <w:tabs>
                <w:tab w:val="left" w:pos="567"/>
              </w:tabs>
              <w:spacing w:before="80" w:after="80" w:line="240" w:lineRule="auto"/>
              <w:ind w:left="567" w:hanging="567"/>
              <w:jc w:val="both"/>
              <w:rPr>
                <w:b/>
                <w:bCs/>
                <w:color w:val="FFFFFF" w:themeColor="background1"/>
                <w:sz w:val="6"/>
              </w:rPr>
            </w:pPr>
          </w:p>
        </w:tc>
      </w:tr>
    </w:tbl>
    <w:tbl>
      <w:tblPr>
        <w:tblStyle w:val="GridTable4-Accent2"/>
        <w:tblW w:w="9067" w:type="dxa"/>
        <w:tblBorders>
          <w:top w:val="single" w:sz="4" w:space="0" w:color="6A7688" w:themeColor="accent2"/>
          <w:left w:val="single" w:sz="4" w:space="0" w:color="6A7688" w:themeColor="accent2"/>
          <w:bottom w:val="single" w:sz="4" w:space="0" w:color="6A7688" w:themeColor="accent2"/>
          <w:right w:val="single" w:sz="4" w:space="0" w:color="6A7688" w:themeColor="accent2"/>
          <w:insideH w:val="single" w:sz="4" w:space="0" w:color="6A7688" w:themeColor="accent2"/>
          <w:insideV w:val="single" w:sz="4" w:space="0" w:color="6A7688" w:themeColor="accent2"/>
        </w:tblBorders>
        <w:shd w:val="clear" w:color="auto" w:fill="FFFFFF" w:themeFill="background1"/>
        <w:tblLayout w:type="fixed"/>
        <w:tblLook w:val="0660" w:firstRow="1" w:lastRow="1" w:firstColumn="0" w:lastColumn="0" w:noHBand="1" w:noVBand="1"/>
      </w:tblPr>
      <w:tblGrid>
        <w:gridCol w:w="2547"/>
        <w:gridCol w:w="3260"/>
        <w:gridCol w:w="3260"/>
      </w:tblGrid>
      <w:tr w:rsidR="00C97E4A" w:rsidRPr="007315CD" w14:paraId="544356CE" w14:textId="77777777" w:rsidTr="00FC3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25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9049C93" w14:textId="354938B9" w:rsidR="00C97E4A" w:rsidRPr="0065707A" w:rsidRDefault="00C97E4A" w:rsidP="002947AB">
            <w:pPr>
              <w:pStyle w:val="SAW-TableHeader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65707A">
              <w:rPr>
                <w:rFonts w:ascii="Arial" w:hAnsi="Arial" w:cs="Arial"/>
                <w:b/>
                <w:sz w:val="20"/>
                <w:szCs w:val="20"/>
              </w:rPr>
              <w:t xml:space="preserve">Contractor </w:t>
            </w: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  <w:p w14:paraId="00F790C4" w14:textId="77777777" w:rsidR="00C97E4A" w:rsidRPr="007315CD" w:rsidRDefault="00C97E4A" w:rsidP="002947AB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4796F1E" w14:textId="77777777" w:rsidR="00C97E4A" w:rsidRPr="0065707A" w:rsidRDefault="00C97E4A" w:rsidP="002947AB">
            <w:pPr>
              <w:pStyle w:val="SAW-TableHeader"/>
              <w:rPr>
                <w:rFonts w:ascii="Arial" w:hAnsi="Arial" w:cs="Arial"/>
                <w:b/>
                <w:sz w:val="20"/>
                <w:szCs w:val="20"/>
              </w:rPr>
            </w:pPr>
            <w:r w:rsidRPr="0065707A">
              <w:rPr>
                <w:rFonts w:ascii="Arial" w:hAnsi="Arial" w:cs="Arial"/>
                <w:b/>
                <w:sz w:val="20"/>
                <w:szCs w:val="20"/>
              </w:rPr>
              <w:t>Project Name and Contract No:</w:t>
            </w:r>
          </w:p>
          <w:p w14:paraId="31A8A96B" w14:textId="77777777" w:rsidR="00C97E4A" w:rsidRDefault="00C97E4A" w:rsidP="002947AB">
            <w:pPr>
              <w:pStyle w:val="SAW-TableHead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E7832D8" w14:textId="77777777" w:rsidR="00C97E4A" w:rsidRPr="00C97E4A" w:rsidRDefault="00C97E4A" w:rsidP="00C97E4A">
            <w:pPr>
              <w:pStyle w:val="SAW-TableHeader"/>
              <w:rPr>
                <w:rFonts w:ascii="Arial" w:hAnsi="Arial" w:cs="Arial"/>
                <w:b/>
                <w:sz w:val="20"/>
                <w:szCs w:val="20"/>
              </w:rPr>
            </w:pPr>
            <w:r w:rsidRPr="0065707A">
              <w:rPr>
                <w:rFonts w:ascii="Arial" w:hAnsi="Arial" w:cs="Arial"/>
                <w:b/>
                <w:sz w:val="20"/>
                <w:szCs w:val="20"/>
              </w:rPr>
              <w:t>Sub-Contractor Name</w:t>
            </w:r>
            <w:r w:rsidRPr="00C97E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347F">
              <w:rPr>
                <w:rFonts w:ascii="Arial" w:hAnsi="Arial" w:cs="Arial"/>
                <w:b/>
                <w:sz w:val="16"/>
                <w:szCs w:val="20"/>
              </w:rPr>
              <w:t>(if involved)</w:t>
            </w:r>
          </w:p>
        </w:tc>
      </w:tr>
    </w:tbl>
    <w:p w14:paraId="138E0A7A" w14:textId="3B601355" w:rsidR="00EA123A" w:rsidRPr="007315CD" w:rsidRDefault="00EA123A" w:rsidP="00257F5F">
      <w:pPr>
        <w:spacing w:before="120" w:line="240" w:lineRule="auto"/>
        <w:rPr>
          <w:b/>
          <w:bCs/>
          <w:sz w:val="20"/>
          <w:szCs w:val="20"/>
        </w:rPr>
      </w:pPr>
      <w:r w:rsidRPr="007315CD">
        <w:rPr>
          <w:b/>
          <w:bCs/>
          <w:sz w:val="20"/>
          <w:szCs w:val="20"/>
        </w:rPr>
        <w:t xml:space="preserve">Incident Type - </w:t>
      </w:r>
      <w:r w:rsidRPr="007315CD">
        <w:rPr>
          <w:bCs/>
          <w:sz w:val="20"/>
          <w:szCs w:val="20"/>
        </w:rPr>
        <w:t>Select all Incident Classifications that apply</w:t>
      </w:r>
      <w:r w:rsidR="00C60618" w:rsidRPr="007315CD">
        <w:rPr>
          <w:bCs/>
          <w:sz w:val="20"/>
          <w:szCs w:val="20"/>
        </w:rPr>
        <w:t>.</w:t>
      </w:r>
    </w:p>
    <w:p w14:paraId="712D0D74" w14:textId="4B38D440" w:rsidR="00FB5A9C" w:rsidRPr="00813AFC" w:rsidRDefault="00FB5A9C" w:rsidP="00FB5A9C">
      <w:pPr>
        <w:pStyle w:val="SAW-TableHeader"/>
        <w:jc w:val="center"/>
        <w:rPr>
          <w:b w:val="0"/>
          <w:bCs/>
          <w:sz w:val="2"/>
          <w:szCs w:val="16"/>
        </w:rPr>
      </w:pPr>
    </w:p>
    <w:tbl>
      <w:tblPr>
        <w:tblStyle w:val="GridTable4-Accent2"/>
        <w:tblW w:w="90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60" w:firstRow="1" w:lastRow="1" w:firstColumn="0" w:lastColumn="0" w:noHBand="1" w:noVBand="1"/>
      </w:tblPr>
      <w:tblGrid>
        <w:gridCol w:w="2972"/>
        <w:gridCol w:w="851"/>
        <w:gridCol w:w="1701"/>
        <w:gridCol w:w="2126"/>
        <w:gridCol w:w="1417"/>
      </w:tblGrid>
      <w:tr w:rsidR="00585BDD" w:rsidRPr="007315CD" w14:paraId="0F2F32F9" w14:textId="77777777" w:rsidTr="00257F5F">
        <w:trPr>
          <w:gridAfter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244" w:type="dxa"/>
          <w:trHeight w:val="227"/>
        </w:trPr>
        <w:tc>
          <w:tcPr>
            <w:tcW w:w="382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C4C69" w:themeFill="accent4" w:themeFillShade="80"/>
          </w:tcPr>
          <w:p w14:paraId="55260C82" w14:textId="4D082F3A" w:rsidR="00F43D8C" w:rsidRPr="007315CD" w:rsidRDefault="00501467" w:rsidP="009B4D09">
            <w:pPr>
              <w:pStyle w:val="SAW-TableHeader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7315CD"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</w:rPr>
              <w:t>Notifiable</w:t>
            </w:r>
            <w:r w:rsidR="00435AED" w:rsidRPr="007315CD"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</w:rPr>
              <w:t xml:space="preserve"> Incident</w:t>
            </w:r>
          </w:p>
        </w:tc>
      </w:tr>
      <w:tr w:rsidR="00585BDD" w:rsidRPr="007315CD" w14:paraId="1C811AD8" w14:textId="77777777" w:rsidTr="00257F5F">
        <w:trPr>
          <w:trHeight w:val="227"/>
        </w:trPr>
        <w:tc>
          <w:tcPr>
            <w:tcW w:w="2972" w:type="dxa"/>
          </w:tcPr>
          <w:p w14:paraId="2E1A3F24" w14:textId="44FB2D7C" w:rsidR="00F43D8C" w:rsidRPr="007315CD" w:rsidRDefault="008E5CF4" w:rsidP="00F43D8C">
            <w:pPr>
              <w:pStyle w:val="SAW-TableHeader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192856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D8C" w:rsidRPr="007315CD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F43D8C" w:rsidRPr="007315CD">
              <w:rPr>
                <w:rFonts w:ascii="Arial" w:hAnsi="Arial" w:cs="Arial"/>
                <w:b w:val="0"/>
                <w:sz w:val="20"/>
                <w:szCs w:val="20"/>
              </w:rPr>
              <w:t xml:space="preserve">     Fatality</w:t>
            </w:r>
          </w:p>
        </w:tc>
        <w:tc>
          <w:tcPr>
            <w:tcW w:w="2552" w:type="dxa"/>
            <w:gridSpan w:val="2"/>
          </w:tcPr>
          <w:p w14:paraId="3FF50AFD" w14:textId="77B29E53" w:rsidR="00F43D8C" w:rsidRPr="007315CD" w:rsidRDefault="008E5CF4" w:rsidP="00F43D8C">
            <w:pPr>
              <w:pStyle w:val="SAW-TableHeader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1199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D8C" w:rsidRPr="007315CD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F43D8C" w:rsidRPr="007315CD">
              <w:rPr>
                <w:rFonts w:ascii="Arial" w:hAnsi="Arial" w:cs="Arial"/>
                <w:b w:val="0"/>
                <w:sz w:val="20"/>
                <w:szCs w:val="20"/>
              </w:rPr>
              <w:t xml:space="preserve">     </w:t>
            </w:r>
            <w:r w:rsidR="00F43D8C" w:rsidRPr="007315C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Serious Injury</w:t>
            </w:r>
            <w:r w:rsidR="00013B10" w:rsidRPr="007315C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/Illness</w:t>
            </w:r>
          </w:p>
        </w:tc>
        <w:tc>
          <w:tcPr>
            <w:tcW w:w="3543" w:type="dxa"/>
            <w:gridSpan w:val="2"/>
          </w:tcPr>
          <w:p w14:paraId="36B36D9E" w14:textId="4B65EC42" w:rsidR="00F43D8C" w:rsidRPr="007315CD" w:rsidRDefault="008E5CF4" w:rsidP="00F43D8C">
            <w:pPr>
              <w:pStyle w:val="SAW-TableHeader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91609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D8C" w:rsidRPr="007315CD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F43D8C" w:rsidRPr="007315CD">
              <w:rPr>
                <w:rFonts w:ascii="Arial" w:hAnsi="Arial" w:cs="Arial"/>
                <w:b w:val="0"/>
                <w:sz w:val="20"/>
                <w:szCs w:val="20"/>
              </w:rPr>
              <w:t xml:space="preserve">     Dangerous Incident</w:t>
            </w:r>
          </w:p>
        </w:tc>
      </w:tr>
      <w:tr w:rsidR="008514DF" w:rsidRPr="007315CD" w14:paraId="6CB6947A" w14:textId="77777777" w:rsidTr="00257F5F">
        <w:trPr>
          <w:trHeight w:val="227"/>
        </w:trPr>
        <w:tc>
          <w:tcPr>
            <w:tcW w:w="2972" w:type="dxa"/>
            <w:shd w:val="clear" w:color="auto" w:fill="F2F2F2" w:themeFill="background1" w:themeFillShade="F2"/>
          </w:tcPr>
          <w:p w14:paraId="0A1B169C" w14:textId="70C604DA" w:rsidR="008514DF" w:rsidRPr="007315CD" w:rsidRDefault="008514DF" w:rsidP="00F43D8C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  <w:r w:rsidRPr="007315CD">
              <w:rPr>
                <w:rFonts w:ascii="Arial" w:hAnsi="Arial" w:cs="Arial"/>
                <w:b w:val="0"/>
                <w:bCs/>
                <w:sz w:val="20"/>
                <w:szCs w:val="20"/>
              </w:rPr>
              <w:t>Has the Regulator been notified?</w:t>
            </w:r>
          </w:p>
        </w:tc>
        <w:tc>
          <w:tcPr>
            <w:tcW w:w="2552" w:type="dxa"/>
            <w:gridSpan w:val="2"/>
          </w:tcPr>
          <w:p w14:paraId="4C3F0D58" w14:textId="51416160" w:rsidR="008514DF" w:rsidRPr="007315CD" w:rsidRDefault="008E5CF4" w:rsidP="00D7699E">
            <w:pPr>
              <w:pStyle w:val="SAW-TableHeader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78164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4DF" w:rsidRPr="007315CD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8514DF" w:rsidRPr="007315CD">
              <w:rPr>
                <w:rFonts w:ascii="Arial" w:hAnsi="Arial" w:cs="Arial"/>
                <w:b w:val="0"/>
                <w:sz w:val="20"/>
                <w:szCs w:val="20"/>
              </w:rPr>
              <w:t xml:space="preserve">     Yes       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4055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4DF" w:rsidRPr="007315CD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8514DF" w:rsidRPr="007315CD">
              <w:rPr>
                <w:rFonts w:ascii="Arial" w:hAnsi="Arial" w:cs="Arial"/>
                <w:b w:val="0"/>
                <w:sz w:val="20"/>
                <w:szCs w:val="20"/>
              </w:rPr>
              <w:t xml:space="preserve">   No</w:t>
            </w:r>
          </w:p>
        </w:tc>
        <w:tc>
          <w:tcPr>
            <w:tcW w:w="2126" w:type="dxa"/>
          </w:tcPr>
          <w:p w14:paraId="0AB94E7D" w14:textId="08332D84" w:rsidR="008514DF" w:rsidRPr="007315CD" w:rsidRDefault="008514DF" w:rsidP="00D137ED">
            <w:pPr>
              <w:pStyle w:val="SAW-TableHead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315CD">
              <w:rPr>
                <w:rFonts w:ascii="Arial" w:hAnsi="Arial" w:cs="Arial"/>
                <w:b w:val="0"/>
                <w:sz w:val="20"/>
                <w:szCs w:val="20"/>
              </w:rPr>
              <w:t>Notification N</w:t>
            </w:r>
            <w:r w:rsidR="00D137ED">
              <w:rPr>
                <w:rFonts w:ascii="Arial" w:hAnsi="Arial" w:cs="Arial"/>
                <w:b w:val="0"/>
                <w:sz w:val="20"/>
                <w:szCs w:val="20"/>
              </w:rPr>
              <w:t>o:</w:t>
            </w:r>
          </w:p>
        </w:tc>
        <w:tc>
          <w:tcPr>
            <w:tcW w:w="1417" w:type="dxa"/>
          </w:tcPr>
          <w:p w14:paraId="29EFB9C5" w14:textId="31BBBFC9" w:rsidR="008514DF" w:rsidRPr="007315CD" w:rsidRDefault="008514DF" w:rsidP="00F43D8C">
            <w:pPr>
              <w:pStyle w:val="SAW-TableHead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35AED" w:rsidRPr="007315CD" w14:paraId="5ED7793A" w14:textId="77777777" w:rsidTr="00257F5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2972" w:type="dxa"/>
            <w:tcBorders>
              <w:top w:val="none" w:sz="0" w:space="0" w:color="auto"/>
            </w:tcBorders>
            <w:shd w:val="clear" w:color="auto" w:fill="F2F2F2" w:themeFill="background1" w:themeFillShade="F2"/>
          </w:tcPr>
          <w:p w14:paraId="010F84C4" w14:textId="696DC15E" w:rsidR="00435AED" w:rsidRPr="007315CD" w:rsidRDefault="00435AED" w:rsidP="00435AED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  <w:r w:rsidRPr="007315CD">
              <w:rPr>
                <w:rFonts w:ascii="Arial" w:hAnsi="Arial" w:cs="Arial"/>
                <w:sz w:val="20"/>
                <w:szCs w:val="20"/>
              </w:rPr>
              <w:t xml:space="preserve">Has the Regulator </w:t>
            </w:r>
            <w:r w:rsidR="007C1652" w:rsidRPr="007315CD">
              <w:rPr>
                <w:rFonts w:ascii="Arial" w:hAnsi="Arial" w:cs="Arial"/>
                <w:sz w:val="20"/>
                <w:szCs w:val="20"/>
              </w:rPr>
              <w:t>issued any instruction, notice or penalty?</w:t>
            </w:r>
          </w:p>
        </w:tc>
        <w:tc>
          <w:tcPr>
            <w:tcW w:w="2552" w:type="dxa"/>
            <w:gridSpan w:val="2"/>
            <w:tcBorders>
              <w:top w:val="none" w:sz="0" w:space="0" w:color="auto"/>
            </w:tcBorders>
          </w:tcPr>
          <w:p w14:paraId="4B64F60B" w14:textId="574143D7" w:rsidR="00435AED" w:rsidRPr="007315CD" w:rsidRDefault="008E5CF4" w:rsidP="00D7699E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0542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AED" w:rsidRPr="007315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5AED" w:rsidRPr="007315CD">
              <w:rPr>
                <w:rFonts w:ascii="Arial" w:hAnsi="Arial" w:cs="Arial"/>
                <w:sz w:val="20"/>
                <w:szCs w:val="20"/>
              </w:rPr>
              <w:t xml:space="preserve">     Yes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8502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AED" w:rsidRPr="007315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5AED" w:rsidRPr="007315CD">
              <w:rPr>
                <w:rFonts w:ascii="Arial" w:hAnsi="Arial" w:cs="Arial"/>
                <w:sz w:val="20"/>
                <w:szCs w:val="20"/>
              </w:rPr>
              <w:t xml:space="preserve">   No</w:t>
            </w:r>
          </w:p>
        </w:tc>
        <w:tc>
          <w:tcPr>
            <w:tcW w:w="3543" w:type="dxa"/>
            <w:gridSpan w:val="2"/>
            <w:tcBorders>
              <w:top w:val="none" w:sz="0" w:space="0" w:color="auto"/>
            </w:tcBorders>
          </w:tcPr>
          <w:p w14:paraId="7B3FEF97" w14:textId="77777777" w:rsidR="00435AED" w:rsidRPr="007315CD" w:rsidRDefault="00435AED" w:rsidP="00F43D8C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86A2DB" w14:textId="77777777" w:rsidR="00D17D76" w:rsidRPr="00813AFC" w:rsidRDefault="00D17D76" w:rsidP="00687E5F">
      <w:pPr>
        <w:spacing w:line="240" w:lineRule="auto"/>
        <w:rPr>
          <w:sz w:val="4"/>
        </w:rPr>
      </w:pPr>
    </w:p>
    <w:tbl>
      <w:tblPr>
        <w:tblStyle w:val="GridTable4-Accent2"/>
        <w:tblW w:w="90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60" w:firstRow="1" w:lastRow="1" w:firstColumn="0" w:lastColumn="0" w:noHBand="1" w:noVBand="1"/>
      </w:tblPr>
      <w:tblGrid>
        <w:gridCol w:w="2263"/>
        <w:gridCol w:w="1560"/>
        <w:gridCol w:w="425"/>
        <w:gridCol w:w="2063"/>
        <w:gridCol w:w="347"/>
        <w:gridCol w:w="2409"/>
      </w:tblGrid>
      <w:tr w:rsidR="00C60618" w:rsidRPr="007315CD" w14:paraId="1B355471" w14:textId="351480D8" w:rsidTr="00DA794C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244" w:type="dxa"/>
          <w:trHeight w:val="227"/>
        </w:trPr>
        <w:tc>
          <w:tcPr>
            <w:tcW w:w="382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C4C69" w:themeFill="accent4" w:themeFillShade="80"/>
          </w:tcPr>
          <w:p w14:paraId="6E9FA619" w14:textId="7B00D81E" w:rsidR="00C60618" w:rsidRPr="007315CD" w:rsidRDefault="00C60618" w:rsidP="009B4D09">
            <w:pPr>
              <w:pStyle w:val="SAW-TableHeader"/>
              <w:jc w:val="both"/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</w:rPr>
            </w:pPr>
            <w:r w:rsidRPr="007315CD"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</w:rPr>
              <w:t>Reportable Incident</w:t>
            </w:r>
          </w:p>
        </w:tc>
      </w:tr>
      <w:tr w:rsidR="005C557D" w:rsidRPr="007315CD" w14:paraId="58E5E749" w14:textId="7DB3FFCB" w:rsidTr="00D137ED">
        <w:trPr>
          <w:trHeight w:val="509"/>
        </w:trPr>
        <w:tc>
          <w:tcPr>
            <w:tcW w:w="2263" w:type="dxa"/>
          </w:tcPr>
          <w:p w14:paraId="062284F8" w14:textId="697D3DC4" w:rsidR="005C557D" w:rsidRPr="007315CD" w:rsidRDefault="008E5CF4" w:rsidP="0084721F">
            <w:pPr>
              <w:pStyle w:val="SAW-TableHeader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124799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94C"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5C557D" w:rsidRPr="007315CD">
              <w:rPr>
                <w:rFonts w:ascii="Arial" w:hAnsi="Arial" w:cs="Arial"/>
                <w:b w:val="0"/>
                <w:sz w:val="20"/>
                <w:szCs w:val="20"/>
              </w:rPr>
              <w:t xml:space="preserve">     Gas</w:t>
            </w:r>
          </w:p>
        </w:tc>
        <w:tc>
          <w:tcPr>
            <w:tcW w:w="1985" w:type="dxa"/>
            <w:gridSpan w:val="2"/>
          </w:tcPr>
          <w:p w14:paraId="7553D95C" w14:textId="7394098A" w:rsidR="005C557D" w:rsidRPr="007315CD" w:rsidRDefault="008E5CF4" w:rsidP="0084721F">
            <w:pPr>
              <w:pStyle w:val="SAW-TableHeader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193577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7D" w:rsidRPr="007315CD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5C557D" w:rsidRPr="007315CD">
              <w:rPr>
                <w:rFonts w:ascii="Arial" w:hAnsi="Arial" w:cs="Arial"/>
                <w:b w:val="0"/>
                <w:sz w:val="20"/>
                <w:szCs w:val="20"/>
              </w:rPr>
              <w:t xml:space="preserve">     Electrical</w:t>
            </w:r>
          </w:p>
        </w:tc>
        <w:tc>
          <w:tcPr>
            <w:tcW w:w="2410" w:type="dxa"/>
            <w:gridSpan w:val="2"/>
          </w:tcPr>
          <w:p w14:paraId="2CC69243" w14:textId="0F973D0F" w:rsidR="005C557D" w:rsidRPr="007315CD" w:rsidRDefault="008E5CF4" w:rsidP="0084721F">
            <w:pPr>
              <w:pStyle w:val="SAW-TableHeader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81006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52" w:rsidRPr="007315CD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5C557D" w:rsidRPr="007315CD">
              <w:rPr>
                <w:rFonts w:ascii="Arial" w:hAnsi="Arial" w:cs="Arial"/>
                <w:b w:val="0"/>
                <w:sz w:val="20"/>
                <w:szCs w:val="20"/>
              </w:rPr>
              <w:t xml:space="preserve">     Water / Sewerage</w:t>
            </w:r>
          </w:p>
        </w:tc>
        <w:tc>
          <w:tcPr>
            <w:tcW w:w="2409" w:type="dxa"/>
          </w:tcPr>
          <w:p w14:paraId="7D69128B" w14:textId="23357273" w:rsidR="005C557D" w:rsidRPr="007315CD" w:rsidRDefault="008E5CF4" w:rsidP="00013B10">
            <w:pPr>
              <w:pStyle w:val="SAW-TableHead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137406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794" w:rsidRPr="007315CD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172794" w:rsidRPr="007315CD">
              <w:rPr>
                <w:rFonts w:ascii="Arial" w:hAnsi="Arial" w:cs="Arial"/>
                <w:b w:val="0"/>
                <w:sz w:val="20"/>
                <w:szCs w:val="20"/>
              </w:rPr>
              <w:t xml:space="preserve">     Rail</w:t>
            </w:r>
          </w:p>
        </w:tc>
      </w:tr>
      <w:tr w:rsidR="008514DF" w:rsidRPr="007315CD" w14:paraId="45E2B3AB" w14:textId="77777777" w:rsidTr="00DA794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6311" w:type="dxa"/>
            <w:gridSpan w:val="4"/>
            <w:tcBorders>
              <w:top w:val="none" w:sz="0" w:space="0" w:color="auto"/>
            </w:tcBorders>
            <w:shd w:val="clear" w:color="auto" w:fill="F2F2F2" w:themeFill="background1" w:themeFillShade="F2"/>
          </w:tcPr>
          <w:p w14:paraId="08E8253F" w14:textId="1AF598CE" w:rsidR="008514DF" w:rsidRPr="007315CD" w:rsidRDefault="008514DF" w:rsidP="00D137ED">
            <w:pPr>
              <w:pStyle w:val="SAW-TableHead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315CD">
              <w:rPr>
                <w:rFonts w:ascii="Arial" w:hAnsi="Arial" w:cs="Arial"/>
                <w:bCs w:val="0"/>
                <w:sz w:val="20"/>
                <w:szCs w:val="20"/>
              </w:rPr>
              <w:t xml:space="preserve">Has the incident been reported to the Office of the Technical </w:t>
            </w:r>
            <w:r w:rsidR="007C1652" w:rsidRPr="007315CD">
              <w:rPr>
                <w:rFonts w:ascii="Arial" w:hAnsi="Arial" w:cs="Arial"/>
                <w:bCs w:val="0"/>
                <w:sz w:val="20"/>
                <w:szCs w:val="20"/>
              </w:rPr>
              <w:t xml:space="preserve">or </w:t>
            </w:r>
            <w:r w:rsidRPr="007315CD">
              <w:rPr>
                <w:rFonts w:ascii="Arial" w:hAnsi="Arial" w:cs="Arial"/>
                <w:bCs w:val="0"/>
                <w:sz w:val="20"/>
                <w:szCs w:val="20"/>
              </w:rPr>
              <w:t>Regulator</w:t>
            </w:r>
            <w:r w:rsidR="007C1652" w:rsidRPr="007315CD">
              <w:rPr>
                <w:rFonts w:ascii="Arial" w:hAnsi="Arial" w:cs="Arial"/>
                <w:bCs w:val="0"/>
                <w:sz w:val="20"/>
                <w:szCs w:val="20"/>
              </w:rPr>
              <w:t xml:space="preserve"> or </w:t>
            </w:r>
            <w:r w:rsidR="00D137ED">
              <w:rPr>
                <w:rFonts w:ascii="Arial" w:hAnsi="Arial" w:cs="Arial"/>
                <w:bCs w:val="0"/>
                <w:sz w:val="20"/>
                <w:szCs w:val="20"/>
              </w:rPr>
              <w:t xml:space="preserve">Office of National Rail Safety Regulator </w:t>
            </w:r>
          </w:p>
        </w:tc>
        <w:tc>
          <w:tcPr>
            <w:tcW w:w="2756" w:type="dxa"/>
            <w:gridSpan w:val="2"/>
            <w:tcBorders>
              <w:top w:val="none" w:sz="0" w:space="0" w:color="auto"/>
            </w:tcBorders>
          </w:tcPr>
          <w:p w14:paraId="2A958A2D" w14:textId="5860C86E" w:rsidR="008514DF" w:rsidRPr="007315CD" w:rsidRDefault="008E5CF4" w:rsidP="00013B10">
            <w:pPr>
              <w:pStyle w:val="SAW-TableHeader"/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083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4DF" w:rsidRPr="007315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14DF" w:rsidRPr="007315CD">
              <w:rPr>
                <w:rFonts w:ascii="Arial" w:hAnsi="Arial" w:cs="Arial"/>
                <w:sz w:val="20"/>
                <w:szCs w:val="20"/>
              </w:rPr>
              <w:t xml:space="preserve">     Yes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5340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4DF" w:rsidRPr="007315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14DF" w:rsidRPr="007315CD">
              <w:rPr>
                <w:rFonts w:ascii="Arial" w:hAnsi="Arial" w:cs="Arial"/>
                <w:sz w:val="20"/>
                <w:szCs w:val="20"/>
              </w:rPr>
              <w:t xml:space="preserve">   No</w:t>
            </w:r>
          </w:p>
        </w:tc>
      </w:tr>
    </w:tbl>
    <w:p w14:paraId="2FA92000" w14:textId="063D7F9D" w:rsidR="00FB6D63" w:rsidRPr="00813AFC" w:rsidRDefault="00FB6D63" w:rsidP="00687E5F">
      <w:pPr>
        <w:spacing w:line="240" w:lineRule="auto"/>
        <w:rPr>
          <w:sz w:val="2"/>
        </w:rPr>
      </w:pPr>
    </w:p>
    <w:tbl>
      <w:tblPr>
        <w:tblStyle w:val="GridTable4-Accent2"/>
        <w:tblW w:w="765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60" w:firstRow="1" w:lastRow="1" w:firstColumn="0" w:lastColumn="0" w:noHBand="1" w:noVBand="1"/>
      </w:tblPr>
      <w:tblGrid>
        <w:gridCol w:w="2551"/>
        <w:gridCol w:w="1272"/>
        <w:gridCol w:w="1279"/>
        <w:gridCol w:w="2551"/>
      </w:tblGrid>
      <w:tr w:rsidR="002029D0" w:rsidRPr="007315CD" w14:paraId="0B4F8B96" w14:textId="77777777" w:rsidTr="00257F5F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830" w:type="dxa"/>
          <w:trHeight w:val="227"/>
        </w:trPr>
        <w:tc>
          <w:tcPr>
            <w:tcW w:w="382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C4C69" w:themeFill="accent4" w:themeFillShade="80"/>
          </w:tcPr>
          <w:p w14:paraId="035C69B2" w14:textId="79E2DCBE" w:rsidR="006F0E7F" w:rsidRPr="007315CD" w:rsidRDefault="006F0E7F" w:rsidP="009B4D09">
            <w:pPr>
              <w:pStyle w:val="SAW-TableHeader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7315CD"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</w:rPr>
              <w:t>Recordable Injury</w:t>
            </w:r>
          </w:p>
        </w:tc>
      </w:tr>
      <w:tr w:rsidR="002029D0" w:rsidRPr="007315CD" w14:paraId="2B59D6D3" w14:textId="77777777" w:rsidTr="00257F5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2551" w:type="dxa"/>
            <w:tcBorders>
              <w:top w:val="none" w:sz="0" w:space="0" w:color="auto"/>
            </w:tcBorders>
          </w:tcPr>
          <w:p w14:paraId="05AABCA2" w14:textId="1498CB8F" w:rsidR="006F0E7F" w:rsidRPr="007315CD" w:rsidRDefault="008E5CF4" w:rsidP="00590623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560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94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0E7F" w:rsidRPr="007315CD">
              <w:rPr>
                <w:rFonts w:ascii="Arial" w:hAnsi="Arial" w:cs="Arial"/>
                <w:sz w:val="20"/>
                <w:szCs w:val="20"/>
              </w:rPr>
              <w:t xml:space="preserve">    Lost Time</w:t>
            </w:r>
          </w:p>
        </w:tc>
        <w:tc>
          <w:tcPr>
            <w:tcW w:w="2551" w:type="dxa"/>
            <w:gridSpan w:val="2"/>
            <w:tcBorders>
              <w:top w:val="none" w:sz="0" w:space="0" w:color="auto"/>
            </w:tcBorders>
          </w:tcPr>
          <w:p w14:paraId="02133CBE" w14:textId="3E023931" w:rsidR="006F0E7F" w:rsidRPr="007315CD" w:rsidRDefault="008E5CF4" w:rsidP="00590623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418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E7F" w:rsidRPr="007315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F0E7F" w:rsidRPr="007315CD">
              <w:rPr>
                <w:rFonts w:ascii="Arial" w:hAnsi="Arial" w:cs="Arial"/>
                <w:sz w:val="20"/>
                <w:szCs w:val="20"/>
              </w:rPr>
              <w:t xml:space="preserve">     Medical Treatment</w:t>
            </w:r>
          </w:p>
        </w:tc>
        <w:tc>
          <w:tcPr>
            <w:tcW w:w="2551" w:type="dxa"/>
            <w:tcBorders>
              <w:top w:val="none" w:sz="0" w:space="0" w:color="auto"/>
            </w:tcBorders>
          </w:tcPr>
          <w:p w14:paraId="370DE6BE" w14:textId="3132074E" w:rsidR="006F0E7F" w:rsidRPr="007315CD" w:rsidRDefault="008E5CF4" w:rsidP="00590623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106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E7F" w:rsidRPr="007315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F0E7F" w:rsidRPr="007315C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2029D0" w:rsidRPr="007315CD">
              <w:rPr>
                <w:rFonts w:ascii="Arial" w:hAnsi="Arial" w:cs="Arial"/>
                <w:sz w:val="20"/>
                <w:szCs w:val="20"/>
              </w:rPr>
              <w:t>Restricted Work</w:t>
            </w:r>
          </w:p>
        </w:tc>
      </w:tr>
    </w:tbl>
    <w:p w14:paraId="005554D3" w14:textId="64A3CB43" w:rsidR="00FB6D63" w:rsidRPr="00813AFC" w:rsidRDefault="00FB6D63" w:rsidP="00687E5F">
      <w:pPr>
        <w:spacing w:line="240" w:lineRule="auto"/>
        <w:rPr>
          <w:sz w:val="2"/>
        </w:rPr>
      </w:pPr>
    </w:p>
    <w:tbl>
      <w:tblPr>
        <w:tblStyle w:val="GridTable4-Accent2"/>
        <w:tblW w:w="510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60" w:firstRow="1" w:lastRow="1" w:firstColumn="0" w:lastColumn="0" w:noHBand="1" w:noVBand="1"/>
      </w:tblPr>
      <w:tblGrid>
        <w:gridCol w:w="2551"/>
        <w:gridCol w:w="1272"/>
        <w:gridCol w:w="1279"/>
      </w:tblGrid>
      <w:tr w:rsidR="00585BDD" w:rsidRPr="007315CD" w14:paraId="3937D396" w14:textId="77777777" w:rsidTr="00257F5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79" w:type="dxa"/>
          <w:trHeight w:val="227"/>
        </w:trPr>
        <w:tc>
          <w:tcPr>
            <w:tcW w:w="382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C4C69" w:themeFill="accent4" w:themeFillShade="80"/>
          </w:tcPr>
          <w:p w14:paraId="0C79D6F3" w14:textId="635F6B15" w:rsidR="00585BDD" w:rsidRPr="007315CD" w:rsidRDefault="006623B6" w:rsidP="009B4D09">
            <w:pPr>
              <w:pStyle w:val="SAW-TableHeader"/>
              <w:jc w:val="both"/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</w:rPr>
            </w:pPr>
            <w:r w:rsidRPr="007315CD"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</w:rPr>
              <w:t>High Potential</w:t>
            </w:r>
            <w:r w:rsidR="007E2C2D" w:rsidRPr="007315CD"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</w:rPr>
              <w:t xml:space="preserve"> </w:t>
            </w:r>
            <w:r w:rsidR="00013B10" w:rsidRPr="007315CD"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</w:rPr>
              <w:t>Near Miss</w:t>
            </w:r>
          </w:p>
        </w:tc>
      </w:tr>
      <w:tr w:rsidR="00687E5F" w:rsidRPr="007315CD" w14:paraId="6E7DAB0B" w14:textId="77777777" w:rsidTr="00257F5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2551" w:type="dxa"/>
            <w:tcBorders>
              <w:top w:val="none" w:sz="0" w:space="0" w:color="auto"/>
            </w:tcBorders>
          </w:tcPr>
          <w:p w14:paraId="2DBCFAE2" w14:textId="2197AD86" w:rsidR="00687E5F" w:rsidRPr="007315CD" w:rsidRDefault="008E5CF4" w:rsidP="00590623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815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94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87E5F" w:rsidRPr="007315CD">
              <w:rPr>
                <w:rFonts w:ascii="Arial" w:hAnsi="Arial" w:cs="Arial"/>
                <w:sz w:val="20"/>
                <w:szCs w:val="20"/>
              </w:rPr>
              <w:t xml:space="preserve">    Near Fatal</w:t>
            </w:r>
          </w:p>
        </w:tc>
        <w:tc>
          <w:tcPr>
            <w:tcW w:w="2551" w:type="dxa"/>
            <w:gridSpan w:val="2"/>
            <w:tcBorders>
              <w:top w:val="none" w:sz="0" w:space="0" w:color="auto"/>
            </w:tcBorders>
          </w:tcPr>
          <w:p w14:paraId="45F17E54" w14:textId="60CB50D0" w:rsidR="00687E5F" w:rsidRPr="007315CD" w:rsidRDefault="008E5CF4" w:rsidP="00590623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8285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794" w:rsidRPr="007315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7E5F" w:rsidRPr="007315CD">
              <w:rPr>
                <w:rFonts w:ascii="Arial" w:hAnsi="Arial" w:cs="Arial"/>
                <w:sz w:val="20"/>
                <w:szCs w:val="20"/>
              </w:rPr>
              <w:t xml:space="preserve">     Near Serious Injury</w:t>
            </w:r>
          </w:p>
        </w:tc>
      </w:tr>
    </w:tbl>
    <w:p w14:paraId="7AB9B469" w14:textId="1CA5E5E4" w:rsidR="00FB6D63" w:rsidRPr="00813AFC" w:rsidRDefault="00FB6D63" w:rsidP="008A3EB0">
      <w:pPr>
        <w:rPr>
          <w:sz w:val="2"/>
        </w:rPr>
      </w:pPr>
    </w:p>
    <w:tbl>
      <w:tblPr>
        <w:tblStyle w:val="GridTable4-Accent2"/>
        <w:tblW w:w="765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660" w:firstRow="1" w:lastRow="1" w:firstColumn="0" w:lastColumn="0" w:noHBand="1" w:noVBand="1"/>
      </w:tblPr>
      <w:tblGrid>
        <w:gridCol w:w="2551"/>
        <w:gridCol w:w="1272"/>
        <w:gridCol w:w="1279"/>
        <w:gridCol w:w="2551"/>
      </w:tblGrid>
      <w:tr w:rsidR="008514DF" w:rsidRPr="007315CD" w14:paraId="491B81F5" w14:textId="77777777" w:rsidTr="00DA794C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830" w:type="dxa"/>
          <w:trHeight w:val="227"/>
        </w:trPr>
        <w:tc>
          <w:tcPr>
            <w:tcW w:w="382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C4C69" w:themeFill="accent4" w:themeFillShade="80"/>
          </w:tcPr>
          <w:p w14:paraId="19C8D837" w14:textId="77777777" w:rsidR="008514DF" w:rsidRPr="007315CD" w:rsidRDefault="008514DF" w:rsidP="009B4D09">
            <w:pPr>
              <w:pStyle w:val="SAW-TableHeader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7315CD"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</w:rPr>
              <w:t>Were Emergency Services required?</w:t>
            </w:r>
          </w:p>
        </w:tc>
      </w:tr>
      <w:tr w:rsidR="009B4D09" w14:paraId="2FB693E1" w14:textId="77777777" w:rsidTr="00DA794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2551" w:type="dxa"/>
            <w:tcBorders>
              <w:top w:val="none" w:sz="0" w:space="0" w:color="auto"/>
            </w:tcBorders>
          </w:tcPr>
          <w:p w14:paraId="75534718" w14:textId="77777777" w:rsidR="009B4D09" w:rsidRPr="007315CD" w:rsidRDefault="008E5CF4" w:rsidP="00766641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255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D09" w:rsidRPr="007315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B4D09" w:rsidRPr="007315CD">
              <w:rPr>
                <w:rFonts w:ascii="Arial" w:hAnsi="Arial" w:cs="Arial"/>
                <w:sz w:val="20"/>
                <w:szCs w:val="20"/>
              </w:rPr>
              <w:t xml:space="preserve">     Police</w:t>
            </w:r>
          </w:p>
        </w:tc>
        <w:tc>
          <w:tcPr>
            <w:tcW w:w="2551" w:type="dxa"/>
            <w:gridSpan w:val="2"/>
            <w:tcBorders>
              <w:top w:val="none" w:sz="0" w:space="0" w:color="auto"/>
            </w:tcBorders>
          </w:tcPr>
          <w:p w14:paraId="4C71FCFC" w14:textId="5455A978" w:rsidR="009B4D09" w:rsidRPr="007315CD" w:rsidRDefault="008E5CF4" w:rsidP="00766641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994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D09" w:rsidRPr="007315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B4D09" w:rsidRPr="007315CD">
              <w:rPr>
                <w:rFonts w:ascii="Arial" w:hAnsi="Arial" w:cs="Arial"/>
                <w:sz w:val="20"/>
                <w:szCs w:val="20"/>
              </w:rPr>
              <w:t xml:space="preserve">    Fire</w:t>
            </w:r>
          </w:p>
        </w:tc>
        <w:tc>
          <w:tcPr>
            <w:tcW w:w="2551" w:type="dxa"/>
            <w:tcBorders>
              <w:top w:val="none" w:sz="0" w:space="0" w:color="auto"/>
            </w:tcBorders>
          </w:tcPr>
          <w:p w14:paraId="4C032531" w14:textId="77777777" w:rsidR="009B4D09" w:rsidRPr="007315CD" w:rsidRDefault="008E5CF4" w:rsidP="00766641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34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D09" w:rsidRPr="007315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B4D09" w:rsidRPr="007315CD">
              <w:rPr>
                <w:rFonts w:ascii="Arial" w:hAnsi="Arial" w:cs="Arial"/>
                <w:sz w:val="20"/>
                <w:szCs w:val="20"/>
              </w:rPr>
              <w:t xml:space="preserve">     Ambulance</w:t>
            </w:r>
          </w:p>
        </w:tc>
      </w:tr>
    </w:tbl>
    <w:p w14:paraId="0F95592F" w14:textId="77777777" w:rsidR="00D7699E" w:rsidRPr="00813AFC" w:rsidRDefault="00D7699E" w:rsidP="008A3EB0">
      <w:pPr>
        <w:rPr>
          <w:sz w:val="2"/>
        </w:rPr>
      </w:pPr>
    </w:p>
    <w:tbl>
      <w:tblPr>
        <w:tblStyle w:val="GridTable4-Accent2"/>
        <w:tblW w:w="90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60" w:firstRow="1" w:lastRow="1" w:firstColumn="0" w:lastColumn="0" w:noHBand="1" w:noVBand="1"/>
      </w:tblPr>
      <w:tblGrid>
        <w:gridCol w:w="2830"/>
        <w:gridCol w:w="6237"/>
      </w:tblGrid>
      <w:tr w:rsidR="003D4E67" w14:paraId="06787388" w14:textId="14DBFCD8" w:rsidTr="00DA7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906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C4C69" w:themeFill="accent4" w:themeFillShade="80"/>
          </w:tcPr>
          <w:p w14:paraId="567FB0E6" w14:textId="53AA910F" w:rsidR="003D4E67" w:rsidRDefault="003D4E67" w:rsidP="003D4E67">
            <w:pPr>
              <w:pStyle w:val="SAW-TableHeader"/>
              <w:rPr>
                <w:b/>
                <w:bCs w:val="0"/>
                <w:color w:val="FFFFFF" w:themeColor="background1"/>
              </w:rPr>
            </w:pPr>
            <w:r>
              <w:rPr>
                <w:b/>
                <w:bCs w:val="0"/>
                <w:color w:val="FFFFFF" w:themeColor="background1"/>
              </w:rPr>
              <w:t>Incident Details</w:t>
            </w:r>
            <w:r w:rsidR="00813AFC">
              <w:rPr>
                <w:b/>
                <w:bCs w:val="0"/>
                <w:color w:val="FFFFFF" w:themeColor="background1"/>
              </w:rPr>
              <w:t xml:space="preserve"> </w:t>
            </w:r>
            <w:r w:rsidR="00813AFC" w:rsidRPr="00813AFC">
              <w:rPr>
                <w:b/>
                <w:bCs w:val="0"/>
                <w:color w:val="FFFFFF" w:themeColor="background1"/>
              </w:rPr>
              <w:t>– describe what happened, not how it happened.</w:t>
            </w:r>
          </w:p>
        </w:tc>
      </w:tr>
      <w:tr w:rsidR="001F3E51" w14:paraId="1AAA9CBF" w14:textId="02F1A4C8" w:rsidTr="00DA794C">
        <w:trPr>
          <w:trHeight w:val="227"/>
        </w:trPr>
        <w:tc>
          <w:tcPr>
            <w:tcW w:w="2830" w:type="dxa"/>
            <w:shd w:val="clear" w:color="auto" w:fill="F2F2F2" w:themeFill="background1" w:themeFillShade="F2"/>
          </w:tcPr>
          <w:p w14:paraId="55F4E47F" w14:textId="3447A6C8" w:rsidR="001F3E51" w:rsidRPr="007315CD" w:rsidRDefault="001F3E51" w:rsidP="00590623">
            <w:pPr>
              <w:pStyle w:val="SAW-TableHead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7315CD">
              <w:rPr>
                <w:rFonts w:ascii="Arial" w:hAnsi="Arial" w:cs="Arial"/>
                <w:b w:val="0"/>
                <w:bCs/>
                <w:sz w:val="20"/>
                <w:szCs w:val="20"/>
              </w:rPr>
              <w:t>Time</w:t>
            </w:r>
          </w:p>
        </w:tc>
        <w:tc>
          <w:tcPr>
            <w:tcW w:w="6237" w:type="dxa"/>
          </w:tcPr>
          <w:p w14:paraId="0B4B375E" w14:textId="77777777" w:rsidR="001F3E51" w:rsidRPr="007315CD" w:rsidRDefault="001F3E51" w:rsidP="00590623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E51" w14:paraId="5873FA5C" w14:textId="77777777" w:rsidTr="00DA794C">
        <w:trPr>
          <w:trHeight w:val="227"/>
        </w:trPr>
        <w:tc>
          <w:tcPr>
            <w:tcW w:w="2830" w:type="dxa"/>
            <w:shd w:val="clear" w:color="auto" w:fill="F2F2F2" w:themeFill="background1" w:themeFillShade="F2"/>
          </w:tcPr>
          <w:p w14:paraId="05B50361" w14:textId="0025FCC5" w:rsidR="001F3E51" w:rsidRPr="007315CD" w:rsidRDefault="001F3E51" w:rsidP="00590623">
            <w:pPr>
              <w:pStyle w:val="SAW-TableHead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7315CD">
              <w:rPr>
                <w:rFonts w:ascii="Arial" w:hAnsi="Arial" w:cs="Arial"/>
                <w:b w:val="0"/>
                <w:bCs/>
                <w:sz w:val="20"/>
                <w:szCs w:val="20"/>
              </w:rPr>
              <w:t>Date</w:t>
            </w:r>
          </w:p>
        </w:tc>
        <w:tc>
          <w:tcPr>
            <w:tcW w:w="6237" w:type="dxa"/>
          </w:tcPr>
          <w:p w14:paraId="0C4F476E" w14:textId="77777777" w:rsidR="001F3E51" w:rsidRPr="007315CD" w:rsidRDefault="001F3E51" w:rsidP="00590623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E51" w14:paraId="53389BC4" w14:textId="77777777" w:rsidTr="00DA794C">
        <w:trPr>
          <w:trHeight w:val="227"/>
        </w:trPr>
        <w:tc>
          <w:tcPr>
            <w:tcW w:w="2830" w:type="dxa"/>
            <w:shd w:val="clear" w:color="auto" w:fill="F2F2F2" w:themeFill="background1" w:themeFillShade="F2"/>
          </w:tcPr>
          <w:p w14:paraId="42ACAA0E" w14:textId="5D5D766E" w:rsidR="001F3E51" w:rsidRPr="007315CD" w:rsidRDefault="001F3E51" w:rsidP="00590623">
            <w:pPr>
              <w:pStyle w:val="SAW-TableHead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7315CD">
              <w:rPr>
                <w:rFonts w:ascii="Arial" w:hAnsi="Arial" w:cs="Arial"/>
                <w:b w:val="0"/>
                <w:bCs/>
                <w:sz w:val="20"/>
                <w:szCs w:val="20"/>
              </w:rPr>
              <w:t>Location</w:t>
            </w:r>
          </w:p>
        </w:tc>
        <w:tc>
          <w:tcPr>
            <w:tcW w:w="6237" w:type="dxa"/>
          </w:tcPr>
          <w:p w14:paraId="7504C64E" w14:textId="77777777" w:rsidR="001F3E51" w:rsidRPr="007315CD" w:rsidRDefault="001F3E51" w:rsidP="00590623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E51" w14:paraId="1C1A24C3" w14:textId="77777777" w:rsidTr="00DA794C">
        <w:trPr>
          <w:trHeight w:val="227"/>
        </w:trPr>
        <w:tc>
          <w:tcPr>
            <w:tcW w:w="2830" w:type="dxa"/>
            <w:shd w:val="clear" w:color="auto" w:fill="F2F2F2" w:themeFill="background1" w:themeFillShade="F2"/>
          </w:tcPr>
          <w:p w14:paraId="13404F7B" w14:textId="4172E190" w:rsidR="001F3E51" w:rsidRPr="007315CD" w:rsidRDefault="00753276" w:rsidP="00590623">
            <w:pPr>
              <w:pStyle w:val="SAW-TableHead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7315CD">
              <w:rPr>
                <w:rFonts w:ascii="Arial" w:hAnsi="Arial" w:cs="Arial"/>
                <w:b w:val="0"/>
                <w:bCs/>
                <w:sz w:val="20"/>
                <w:szCs w:val="20"/>
              </w:rPr>
              <w:t>Work Activity</w:t>
            </w:r>
          </w:p>
        </w:tc>
        <w:tc>
          <w:tcPr>
            <w:tcW w:w="6237" w:type="dxa"/>
          </w:tcPr>
          <w:p w14:paraId="2535CD85" w14:textId="77777777" w:rsidR="001F3E51" w:rsidRPr="007315CD" w:rsidRDefault="001F3E51" w:rsidP="00590623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AFC" w14:paraId="70F1325C" w14:textId="77777777" w:rsidTr="00DA794C">
        <w:trPr>
          <w:trHeight w:val="227"/>
        </w:trPr>
        <w:tc>
          <w:tcPr>
            <w:tcW w:w="2830" w:type="dxa"/>
            <w:shd w:val="clear" w:color="auto" w:fill="F2F2F2" w:themeFill="background1" w:themeFillShade="F2"/>
          </w:tcPr>
          <w:p w14:paraId="0E7607F1" w14:textId="01C32927" w:rsidR="00E457F6" w:rsidRPr="007315CD" w:rsidRDefault="00813AFC" w:rsidP="00E457F6">
            <w:pPr>
              <w:pStyle w:val="SAW-TableHead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7315CD">
              <w:rPr>
                <w:rFonts w:ascii="Arial" w:hAnsi="Arial" w:cs="Arial"/>
                <w:b w:val="0"/>
                <w:bCs/>
                <w:sz w:val="20"/>
                <w:szCs w:val="20"/>
              </w:rPr>
              <w:t>Who was involved</w:t>
            </w:r>
            <w:r w:rsidR="00982AAB" w:rsidRPr="007315CD">
              <w:rPr>
                <w:rFonts w:ascii="Arial" w:hAnsi="Arial" w:cs="Arial"/>
                <w:b w:val="0"/>
                <w:bCs/>
                <w:sz w:val="20"/>
                <w:szCs w:val="20"/>
              </w:rPr>
              <w:t>?</w:t>
            </w:r>
          </w:p>
        </w:tc>
        <w:tc>
          <w:tcPr>
            <w:tcW w:w="6237" w:type="dxa"/>
          </w:tcPr>
          <w:p w14:paraId="611B574E" w14:textId="59E0841C" w:rsidR="00813AFC" w:rsidRPr="007315CD" w:rsidRDefault="00813AFC" w:rsidP="003D4E67">
            <w:pPr>
              <w:pStyle w:val="SAW-TableHead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53276" w14:paraId="00593F2E" w14:textId="77777777" w:rsidTr="00DA794C">
        <w:trPr>
          <w:trHeight w:val="227"/>
        </w:trPr>
        <w:tc>
          <w:tcPr>
            <w:tcW w:w="2830" w:type="dxa"/>
            <w:shd w:val="clear" w:color="auto" w:fill="F2F2F2" w:themeFill="background1" w:themeFillShade="F2"/>
          </w:tcPr>
          <w:p w14:paraId="51E92705" w14:textId="65F45530" w:rsidR="00F40CAC" w:rsidRPr="007315CD" w:rsidRDefault="009A692C" w:rsidP="00813AFC">
            <w:pPr>
              <w:pStyle w:val="SAW-TableHead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7315CD">
              <w:rPr>
                <w:rFonts w:ascii="Arial" w:hAnsi="Arial" w:cs="Arial"/>
                <w:b w:val="0"/>
                <w:bCs/>
                <w:sz w:val="20"/>
                <w:szCs w:val="20"/>
              </w:rPr>
              <w:t>Incident Description</w:t>
            </w:r>
          </w:p>
        </w:tc>
        <w:tc>
          <w:tcPr>
            <w:tcW w:w="6237" w:type="dxa"/>
          </w:tcPr>
          <w:p w14:paraId="788ACFF7" w14:textId="2F63A956" w:rsidR="00A61DB0" w:rsidRPr="007315CD" w:rsidRDefault="00A61DB0" w:rsidP="00590623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DB0" w14:paraId="62C3FACA" w14:textId="77777777" w:rsidTr="00DA794C">
        <w:trPr>
          <w:trHeight w:val="653"/>
        </w:trPr>
        <w:tc>
          <w:tcPr>
            <w:tcW w:w="2830" w:type="dxa"/>
            <w:shd w:val="clear" w:color="auto" w:fill="F2F2F2" w:themeFill="background1" w:themeFillShade="F2"/>
          </w:tcPr>
          <w:p w14:paraId="4043D6CE" w14:textId="54DC91B0" w:rsidR="00A61DB0" w:rsidRPr="007315CD" w:rsidRDefault="00D7699E" w:rsidP="00590623">
            <w:pPr>
              <w:pStyle w:val="SAW-TableHead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7315CD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Severity of </w:t>
            </w:r>
            <w:proofErr w:type="gramStart"/>
            <w:r w:rsidR="00D01875" w:rsidRPr="007315CD">
              <w:rPr>
                <w:rFonts w:ascii="Arial" w:hAnsi="Arial" w:cs="Arial"/>
                <w:b w:val="0"/>
                <w:bCs/>
                <w:sz w:val="20"/>
                <w:szCs w:val="20"/>
              </w:rPr>
              <w:t>Injury</w:t>
            </w:r>
            <w:r w:rsidR="009A692C" w:rsidRPr="007315CD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="00013B10" w:rsidRPr="007315CD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Pr="007315CD">
              <w:rPr>
                <w:rFonts w:ascii="Arial" w:hAnsi="Arial" w:cs="Arial"/>
                <w:b w:val="0"/>
                <w:bCs/>
                <w:sz w:val="20"/>
                <w:szCs w:val="20"/>
              </w:rPr>
              <w:t>or</w:t>
            </w:r>
            <w:proofErr w:type="gramEnd"/>
            <w:r w:rsidR="00013B10" w:rsidRPr="007315CD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Pr="007315CD">
              <w:rPr>
                <w:rFonts w:ascii="Arial" w:hAnsi="Arial" w:cs="Arial"/>
                <w:b w:val="0"/>
                <w:bCs/>
                <w:sz w:val="20"/>
                <w:szCs w:val="20"/>
              </w:rPr>
              <w:t>Damage</w:t>
            </w:r>
          </w:p>
          <w:p w14:paraId="5C7AA801" w14:textId="4164AF87" w:rsidR="00F40CAC" w:rsidRPr="007315CD" w:rsidRDefault="00F40CAC" w:rsidP="00590623">
            <w:pPr>
              <w:pStyle w:val="SAW-TableHead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7315CD">
              <w:rPr>
                <w:rFonts w:ascii="Arial" w:hAnsi="Arial" w:cs="Arial"/>
                <w:b w:val="0"/>
                <w:bCs/>
                <w:sz w:val="20"/>
                <w:szCs w:val="20"/>
              </w:rPr>
              <w:t>(If applicable)</w:t>
            </w:r>
          </w:p>
        </w:tc>
        <w:tc>
          <w:tcPr>
            <w:tcW w:w="6237" w:type="dxa"/>
          </w:tcPr>
          <w:p w14:paraId="3876EEE8" w14:textId="77777777" w:rsidR="00A61DB0" w:rsidRPr="007315CD" w:rsidRDefault="00A61DB0" w:rsidP="00590623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</w:p>
          <w:p w14:paraId="688C2067" w14:textId="45B802E3" w:rsidR="00D01875" w:rsidRPr="007315CD" w:rsidRDefault="00D01875" w:rsidP="00590623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C25" w14:paraId="61877EC1" w14:textId="77777777" w:rsidTr="00DA794C">
        <w:trPr>
          <w:trHeight w:val="227"/>
        </w:trPr>
        <w:tc>
          <w:tcPr>
            <w:tcW w:w="2830" w:type="dxa"/>
            <w:shd w:val="clear" w:color="auto" w:fill="F2F2F2" w:themeFill="background1" w:themeFillShade="F2"/>
          </w:tcPr>
          <w:p w14:paraId="5CCB7B77" w14:textId="2F4F3BB1" w:rsidR="00CC5C25" w:rsidRPr="007315CD" w:rsidRDefault="007748FE" w:rsidP="007748FE">
            <w:pPr>
              <w:pStyle w:val="SAW-TableHead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7315CD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Incident </w:t>
            </w:r>
            <w:r w:rsidR="00CC5C25" w:rsidRPr="007315CD">
              <w:rPr>
                <w:rFonts w:ascii="Arial" w:hAnsi="Arial" w:cs="Arial"/>
                <w:b w:val="0"/>
                <w:bCs/>
                <w:sz w:val="20"/>
                <w:szCs w:val="20"/>
              </w:rPr>
              <w:t>Classification</w:t>
            </w:r>
          </w:p>
        </w:tc>
        <w:tc>
          <w:tcPr>
            <w:tcW w:w="6237" w:type="dxa"/>
          </w:tcPr>
          <w:p w14:paraId="054C7740" w14:textId="77777777" w:rsidR="00CC5C25" w:rsidRPr="007315CD" w:rsidRDefault="00CC5C25" w:rsidP="00590623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875" w14:paraId="4061B6AE" w14:textId="77777777" w:rsidTr="00DA794C">
        <w:trPr>
          <w:trHeight w:val="227"/>
        </w:trPr>
        <w:tc>
          <w:tcPr>
            <w:tcW w:w="2830" w:type="dxa"/>
            <w:shd w:val="clear" w:color="auto" w:fill="F2F2F2" w:themeFill="background1" w:themeFillShade="F2"/>
          </w:tcPr>
          <w:p w14:paraId="29D922DA" w14:textId="7AC357F1" w:rsidR="00D01875" w:rsidRPr="007315CD" w:rsidRDefault="006E1B5A" w:rsidP="00590623">
            <w:pPr>
              <w:pStyle w:val="SAW-TableHead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7315CD">
              <w:rPr>
                <w:rFonts w:ascii="Arial" w:hAnsi="Arial" w:cs="Arial"/>
                <w:b w:val="0"/>
                <w:bCs/>
                <w:sz w:val="20"/>
                <w:szCs w:val="20"/>
              </w:rPr>
              <w:t>Immediate Response</w:t>
            </w:r>
          </w:p>
        </w:tc>
        <w:tc>
          <w:tcPr>
            <w:tcW w:w="6237" w:type="dxa"/>
          </w:tcPr>
          <w:p w14:paraId="0A1AC76F" w14:textId="6B9A2E3B" w:rsidR="006E1B5A" w:rsidRPr="007315CD" w:rsidRDefault="006E1B5A" w:rsidP="00590623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5A" w14:paraId="0D3D0F13" w14:textId="77777777" w:rsidTr="00DA794C">
        <w:trPr>
          <w:trHeight w:val="227"/>
        </w:trPr>
        <w:tc>
          <w:tcPr>
            <w:tcW w:w="2830" w:type="dxa"/>
            <w:shd w:val="clear" w:color="auto" w:fill="F2F2F2" w:themeFill="background1" w:themeFillShade="F2"/>
          </w:tcPr>
          <w:p w14:paraId="270D4E9E" w14:textId="2C9A426A" w:rsidR="006E1B5A" w:rsidRPr="007315CD" w:rsidRDefault="006E1B5A" w:rsidP="000F49E0">
            <w:pPr>
              <w:pStyle w:val="SAW-TableHeader"/>
              <w:rPr>
                <w:rFonts w:ascii="Arial" w:hAnsi="Arial" w:cs="Arial"/>
                <w:bCs/>
                <w:sz w:val="20"/>
                <w:szCs w:val="20"/>
              </w:rPr>
            </w:pPr>
            <w:r w:rsidRPr="007315CD">
              <w:rPr>
                <w:rFonts w:ascii="Arial" w:hAnsi="Arial" w:cs="Arial"/>
                <w:sz w:val="20"/>
                <w:szCs w:val="20"/>
              </w:rPr>
              <w:t>Point of Contact</w:t>
            </w:r>
            <w:r w:rsidR="00813AFC" w:rsidRPr="007315CD">
              <w:rPr>
                <w:rFonts w:ascii="Arial" w:hAnsi="Arial" w:cs="Arial"/>
                <w:sz w:val="20"/>
                <w:szCs w:val="20"/>
              </w:rPr>
              <w:t>/Num</w:t>
            </w:r>
            <w:r w:rsidR="000F49E0" w:rsidRPr="007315CD">
              <w:rPr>
                <w:rFonts w:ascii="Arial" w:hAnsi="Arial" w:cs="Arial"/>
                <w:sz w:val="20"/>
                <w:szCs w:val="20"/>
              </w:rPr>
              <w:t>b</w:t>
            </w:r>
            <w:r w:rsidR="00813AFC" w:rsidRPr="007315CD">
              <w:rPr>
                <w:rFonts w:ascii="Arial" w:hAnsi="Arial" w:cs="Arial"/>
                <w:sz w:val="20"/>
                <w:szCs w:val="20"/>
              </w:rPr>
              <w:t>er</w:t>
            </w:r>
          </w:p>
        </w:tc>
        <w:tc>
          <w:tcPr>
            <w:tcW w:w="6237" w:type="dxa"/>
          </w:tcPr>
          <w:p w14:paraId="448DC14A" w14:textId="77777777" w:rsidR="006E1B5A" w:rsidRPr="007315CD" w:rsidRDefault="006E1B5A" w:rsidP="00590623">
            <w:pPr>
              <w:pStyle w:val="SAW-TableHead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D40DE4" w14:paraId="6CA202D3" w14:textId="77777777" w:rsidTr="0046761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5FCD938A" w14:textId="576491D3" w:rsidR="00D40DE4" w:rsidRPr="007315CD" w:rsidRDefault="00D40DE4" w:rsidP="00590623">
            <w:pPr>
              <w:pStyle w:val="SAW-TableHeader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Please attach any relevant photographs.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46F15" w14:paraId="6E799646" w14:textId="77777777" w:rsidTr="008F0A8B">
        <w:tc>
          <w:tcPr>
            <w:tcW w:w="4508" w:type="dxa"/>
          </w:tcPr>
          <w:p w14:paraId="25BEBCDA" w14:textId="1FCD9272" w:rsidR="00746F15" w:rsidRDefault="00746F15" w:rsidP="00733672">
            <w:pPr>
              <w:spacing w:line="240" w:lineRule="auto"/>
            </w:pPr>
          </w:p>
        </w:tc>
        <w:tc>
          <w:tcPr>
            <w:tcW w:w="4508" w:type="dxa"/>
          </w:tcPr>
          <w:p w14:paraId="215FACEC" w14:textId="77777777" w:rsidR="00746F15" w:rsidRDefault="00746F15" w:rsidP="00733672">
            <w:pPr>
              <w:spacing w:line="240" w:lineRule="auto"/>
            </w:pPr>
          </w:p>
        </w:tc>
      </w:tr>
      <w:tr w:rsidR="00B018EE" w14:paraId="41EECBEA" w14:textId="77777777" w:rsidTr="00C466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2"/>
            <w:tcBorders>
              <w:bottom w:val="nil"/>
            </w:tcBorders>
            <w:shd w:val="clear" w:color="auto" w:fill="002E4F" w:themeFill="accent3" w:themeFillShade="80"/>
          </w:tcPr>
          <w:p w14:paraId="5B5F23CF" w14:textId="77777777" w:rsidR="00B018EE" w:rsidRDefault="00B018EE" w:rsidP="00766641">
            <w:pPr>
              <w:pStyle w:val="SAW-TableHeader"/>
              <w:jc w:val="center"/>
              <w:rPr>
                <w:bCs/>
                <w:color w:val="FFFFFF" w:themeColor="background1"/>
                <w:sz w:val="22"/>
                <w:szCs w:val="16"/>
              </w:rPr>
            </w:pPr>
          </w:p>
          <w:p w14:paraId="6BED9AC2" w14:textId="214B1039" w:rsidR="00B018EE" w:rsidRPr="00CD38D2" w:rsidRDefault="00B018EE" w:rsidP="00766641">
            <w:pPr>
              <w:pStyle w:val="SAW-TableHeader"/>
              <w:jc w:val="center"/>
              <w:rPr>
                <w:bCs/>
                <w:color w:val="FFFFFF" w:themeColor="background1"/>
                <w:sz w:val="48"/>
                <w:szCs w:val="16"/>
              </w:rPr>
            </w:pPr>
            <w:r w:rsidRPr="00CD38D2">
              <w:rPr>
                <w:bCs/>
                <w:color w:val="FFFFFF" w:themeColor="background1"/>
                <w:sz w:val="48"/>
                <w:szCs w:val="16"/>
              </w:rPr>
              <w:t xml:space="preserve">Investigation </w:t>
            </w:r>
            <w:r w:rsidR="002A3AFA" w:rsidRPr="00CD38D2">
              <w:rPr>
                <w:bCs/>
                <w:color w:val="FFFFFF" w:themeColor="background1"/>
                <w:sz w:val="48"/>
                <w:szCs w:val="16"/>
              </w:rPr>
              <w:t>Report</w:t>
            </w:r>
          </w:p>
          <w:p w14:paraId="1556E729" w14:textId="77777777" w:rsidR="00B018EE" w:rsidRPr="009B4D09" w:rsidRDefault="00B018EE" w:rsidP="00766641">
            <w:pPr>
              <w:pStyle w:val="SAW-TableHeader"/>
              <w:jc w:val="center"/>
              <w:rPr>
                <w:bCs/>
                <w:color w:val="FFFFFF" w:themeColor="background1"/>
              </w:rPr>
            </w:pPr>
          </w:p>
        </w:tc>
      </w:tr>
      <w:tr w:rsidR="008F0A8B" w14:paraId="0B8BC8CF" w14:textId="77777777" w:rsidTr="008F0A8B">
        <w:tc>
          <w:tcPr>
            <w:tcW w:w="9016" w:type="dxa"/>
            <w:gridSpan w:val="2"/>
          </w:tcPr>
          <w:p w14:paraId="3A6377C0" w14:textId="77777777" w:rsidR="008F0A8B" w:rsidRPr="00C4669D" w:rsidRDefault="008F0A8B" w:rsidP="0015275C">
            <w:pPr>
              <w:numPr>
                <w:ilvl w:val="2"/>
                <w:numId w:val="0"/>
              </w:numPr>
              <w:tabs>
                <w:tab w:val="left" w:pos="567"/>
              </w:tabs>
              <w:spacing w:before="80" w:after="80" w:line="240" w:lineRule="auto"/>
              <w:ind w:left="567" w:hanging="567"/>
              <w:jc w:val="both"/>
              <w:rPr>
                <w:b/>
                <w:bCs/>
                <w:color w:val="FFFFFF" w:themeColor="background1"/>
                <w:sz w:val="10"/>
              </w:rPr>
            </w:pPr>
          </w:p>
          <w:p w14:paraId="6071F72A" w14:textId="77777777" w:rsidR="00C4669D" w:rsidRPr="00C4669D" w:rsidRDefault="00C4669D" w:rsidP="00C4669D">
            <w:pPr>
              <w:pBdr>
                <w:top w:val="single" w:sz="24" w:space="8" w:color="172C4A" w:themeColor="accent1"/>
                <w:bottom w:val="single" w:sz="24" w:space="8" w:color="172C4A" w:themeColor="accent1"/>
              </w:pBdr>
              <w:spacing w:after="0"/>
              <w:rPr>
                <w:i/>
                <w:iCs/>
                <w:color w:val="172C4A" w:themeColor="accent1"/>
                <w:sz w:val="16"/>
              </w:rPr>
            </w:pPr>
            <w:r w:rsidRPr="00C4669D">
              <w:rPr>
                <w:i/>
                <w:iCs/>
                <w:color w:val="172C4A" w:themeColor="accent1"/>
                <w:sz w:val="16"/>
              </w:rPr>
              <w:t>With 3 working days of an incident occurring the Contractor shall:</w:t>
            </w:r>
          </w:p>
          <w:p w14:paraId="0F23EC3D" w14:textId="77777777" w:rsidR="00C4669D" w:rsidRPr="00C4669D" w:rsidRDefault="00C4669D" w:rsidP="00C4669D">
            <w:pPr>
              <w:pBdr>
                <w:top w:val="single" w:sz="24" w:space="8" w:color="172C4A" w:themeColor="accent1"/>
                <w:bottom w:val="single" w:sz="24" w:space="8" w:color="172C4A" w:themeColor="accent1"/>
              </w:pBdr>
              <w:spacing w:after="0"/>
              <w:rPr>
                <w:i/>
                <w:iCs/>
                <w:color w:val="172C4A" w:themeColor="accent1"/>
                <w:sz w:val="16"/>
              </w:rPr>
            </w:pPr>
            <w:r w:rsidRPr="00C4669D">
              <w:rPr>
                <w:i/>
                <w:iCs/>
                <w:color w:val="172C4A" w:themeColor="accent1"/>
                <w:sz w:val="16"/>
              </w:rPr>
              <w:t xml:space="preserve">• submit either a preliminary investigation report to the </w:t>
            </w:r>
            <w:proofErr w:type="gramStart"/>
            <w:r w:rsidRPr="00C4669D">
              <w:rPr>
                <w:i/>
                <w:iCs/>
                <w:color w:val="172C4A" w:themeColor="accent1"/>
                <w:sz w:val="16"/>
              </w:rPr>
              <w:t>Principal</w:t>
            </w:r>
            <w:proofErr w:type="gramEnd"/>
            <w:r w:rsidRPr="00C4669D">
              <w:rPr>
                <w:i/>
                <w:iCs/>
                <w:color w:val="172C4A" w:themeColor="accent1"/>
                <w:sz w:val="16"/>
              </w:rPr>
              <w:t xml:space="preserve"> detailing the event, immediate actions and methodologies to eliminate the risk, and the actions required to finalise the investigation; or</w:t>
            </w:r>
          </w:p>
          <w:p w14:paraId="702A9BCD" w14:textId="77777777" w:rsidR="00C4669D" w:rsidRPr="00C4669D" w:rsidRDefault="00C4669D" w:rsidP="00C4669D">
            <w:pPr>
              <w:pBdr>
                <w:top w:val="single" w:sz="24" w:space="8" w:color="172C4A" w:themeColor="accent1"/>
                <w:bottom w:val="single" w:sz="24" w:space="8" w:color="172C4A" w:themeColor="accent1"/>
              </w:pBdr>
              <w:spacing w:after="0"/>
              <w:rPr>
                <w:i/>
                <w:iCs/>
                <w:color w:val="172C4A" w:themeColor="accent1"/>
                <w:sz w:val="16"/>
              </w:rPr>
            </w:pPr>
            <w:r w:rsidRPr="00C4669D">
              <w:rPr>
                <w:i/>
                <w:iCs/>
                <w:color w:val="172C4A" w:themeColor="accent1"/>
                <w:sz w:val="16"/>
              </w:rPr>
              <w:t xml:space="preserve">• submit a final investigation report containing details of the incident, information gathered, any direction or requirements imposed by regulatory bodies, analysis undertaken, identification of the underlying causes, and corrective action(s) to prevent a recurrence. </w:t>
            </w:r>
          </w:p>
          <w:p w14:paraId="2DA7F7CB" w14:textId="738AF6CE" w:rsidR="00C4669D" w:rsidRPr="00C4669D" w:rsidRDefault="00C4669D" w:rsidP="00C4669D">
            <w:pPr>
              <w:pBdr>
                <w:top w:val="single" w:sz="24" w:space="8" w:color="172C4A" w:themeColor="accent1"/>
                <w:bottom w:val="single" w:sz="24" w:space="8" w:color="172C4A" w:themeColor="accent1"/>
              </w:pBdr>
              <w:spacing w:after="0"/>
              <w:rPr>
                <w:i/>
                <w:iCs/>
                <w:color w:val="172C4A" w:themeColor="accent1"/>
                <w:sz w:val="16"/>
              </w:rPr>
            </w:pPr>
            <w:r w:rsidRPr="00C4669D">
              <w:rPr>
                <w:i/>
                <w:iCs/>
                <w:color w:val="172C4A" w:themeColor="accent1"/>
                <w:sz w:val="16"/>
              </w:rPr>
              <w:t xml:space="preserve">• where a preliminary report has been issued, provide </w:t>
            </w:r>
            <w:r w:rsidR="001F7399">
              <w:rPr>
                <w:i/>
                <w:iCs/>
                <w:color w:val="172C4A" w:themeColor="accent1"/>
                <w:sz w:val="16"/>
              </w:rPr>
              <w:t>the</w:t>
            </w:r>
            <w:r w:rsidRPr="00C4669D">
              <w:rPr>
                <w:i/>
                <w:iCs/>
                <w:color w:val="172C4A" w:themeColor="accent1"/>
                <w:sz w:val="16"/>
              </w:rPr>
              <w:t xml:space="preserve"> final report within 14 working days unless otherwise formally agreed with the </w:t>
            </w:r>
            <w:proofErr w:type="gramStart"/>
            <w:r w:rsidRPr="00C4669D">
              <w:rPr>
                <w:i/>
                <w:iCs/>
                <w:color w:val="172C4A" w:themeColor="accent1"/>
                <w:sz w:val="16"/>
              </w:rPr>
              <w:t>Principal</w:t>
            </w:r>
            <w:proofErr w:type="gramEnd"/>
            <w:r w:rsidRPr="00C4669D">
              <w:rPr>
                <w:i/>
                <w:iCs/>
                <w:color w:val="172C4A" w:themeColor="accent1"/>
                <w:sz w:val="16"/>
              </w:rPr>
              <w:t>.</w:t>
            </w:r>
          </w:p>
          <w:p w14:paraId="4610BF68" w14:textId="1A43E98D" w:rsidR="00C4669D" w:rsidRPr="00C4669D" w:rsidRDefault="00C4669D" w:rsidP="0015275C">
            <w:pPr>
              <w:numPr>
                <w:ilvl w:val="2"/>
                <w:numId w:val="0"/>
              </w:numPr>
              <w:tabs>
                <w:tab w:val="left" w:pos="567"/>
              </w:tabs>
              <w:spacing w:before="80" w:after="80" w:line="240" w:lineRule="auto"/>
              <w:ind w:left="567" w:hanging="567"/>
              <w:jc w:val="both"/>
              <w:rPr>
                <w:b/>
                <w:bCs/>
                <w:color w:val="FFFFFF" w:themeColor="background1"/>
                <w:sz w:val="6"/>
              </w:rPr>
            </w:pPr>
          </w:p>
        </w:tc>
      </w:tr>
    </w:tbl>
    <w:tbl>
      <w:tblPr>
        <w:tblStyle w:val="GridTable4-Accent2"/>
        <w:tblW w:w="510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660" w:firstRow="1" w:lastRow="1" w:firstColumn="0" w:lastColumn="0" w:noHBand="1" w:noVBand="1"/>
      </w:tblPr>
      <w:tblGrid>
        <w:gridCol w:w="2551"/>
        <w:gridCol w:w="2551"/>
      </w:tblGrid>
      <w:tr w:rsidR="007748FE" w:rsidRPr="00257F5F" w14:paraId="49337CEF" w14:textId="77777777" w:rsidTr="00DA794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551" w:type="dxa"/>
          <w:trHeight w:val="227"/>
        </w:trPr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C4C69" w:themeFill="accent4" w:themeFillShade="80"/>
          </w:tcPr>
          <w:p w14:paraId="63C9A107" w14:textId="1D0B029E" w:rsidR="007748FE" w:rsidRPr="00257F5F" w:rsidRDefault="007748FE" w:rsidP="004441D2">
            <w:pPr>
              <w:pStyle w:val="SAW-TableHeader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257F5F"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</w:rPr>
              <w:t xml:space="preserve">Status of investigation </w:t>
            </w:r>
          </w:p>
        </w:tc>
      </w:tr>
      <w:tr w:rsidR="007748FE" w:rsidRPr="00257F5F" w14:paraId="31C3C089" w14:textId="77777777" w:rsidTr="00DA794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2551" w:type="dxa"/>
            <w:tcBorders>
              <w:top w:val="none" w:sz="0" w:space="0" w:color="auto"/>
            </w:tcBorders>
          </w:tcPr>
          <w:p w14:paraId="574CAC2C" w14:textId="638033DB" w:rsidR="007748FE" w:rsidRPr="00257F5F" w:rsidRDefault="008E5CF4" w:rsidP="00481179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4407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8FE" w:rsidRPr="00257F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48FE" w:rsidRPr="00257F5F">
              <w:rPr>
                <w:rFonts w:ascii="Arial" w:hAnsi="Arial" w:cs="Arial"/>
                <w:sz w:val="20"/>
                <w:szCs w:val="20"/>
              </w:rPr>
              <w:t xml:space="preserve">    Preliminary</w:t>
            </w:r>
            <w:r w:rsidR="00481179" w:rsidRPr="00257F5F">
              <w:rPr>
                <w:rFonts w:ascii="Arial" w:hAnsi="Arial" w:cs="Arial"/>
                <w:sz w:val="20"/>
                <w:szCs w:val="20"/>
              </w:rPr>
              <w:t xml:space="preserve"> Report </w:t>
            </w:r>
          </w:p>
        </w:tc>
        <w:tc>
          <w:tcPr>
            <w:tcW w:w="2551" w:type="dxa"/>
            <w:tcBorders>
              <w:top w:val="none" w:sz="0" w:space="0" w:color="auto"/>
            </w:tcBorders>
          </w:tcPr>
          <w:p w14:paraId="3375FB89" w14:textId="7C1C207D" w:rsidR="007748FE" w:rsidRPr="00257F5F" w:rsidRDefault="008E5CF4" w:rsidP="002A3AFA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908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8FE" w:rsidRPr="00257F5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48FE" w:rsidRPr="00257F5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A3AFA" w:rsidRPr="00257F5F">
              <w:rPr>
                <w:rFonts w:ascii="Arial" w:hAnsi="Arial" w:cs="Arial"/>
                <w:sz w:val="20"/>
                <w:szCs w:val="20"/>
              </w:rPr>
              <w:t>Final</w:t>
            </w:r>
            <w:r w:rsidR="00481179" w:rsidRPr="00257F5F">
              <w:rPr>
                <w:rFonts w:ascii="Arial" w:hAnsi="Arial" w:cs="Arial"/>
                <w:sz w:val="20"/>
                <w:szCs w:val="20"/>
              </w:rPr>
              <w:t xml:space="preserve"> Report</w:t>
            </w:r>
          </w:p>
        </w:tc>
      </w:tr>
    </w:tbl>
    <w:p w14:paraId="09468E11" w14:textId="77777777" w:rsidR="007748FE" w:rsidRPr="00093046" w:rsidRDefault="007748FE" w:rsidP="00F20221">
      <w:pPr>
        <w:spacing w:line="240" w:lineRule="auto"/>
        <w:rPr>
          <w:b/>
          <w:bCs/>
          <w:sz w:val="10"/>
        </w:rPr>
      </w:pPr>
    </w:p>
    <w:tbl>
      <w:tblPr>
        <w:tblStyle w:val="GridTable4-Accent2"/>
        <w:tblW w:w="92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60" w:firstRow="1" w:lastRow="1" w:firstColumn="0" w:lastColumn="0" w:noHBand="1" w:noVBand="1"/>
      </w:tblPr>
      <w:tblGrid>
        <w:gridCol w:w="3256"/>
        <w:gridCol w:w="2835"/>
        <w:gridCol w:w="3118"/>
      </w:tblGrid>
      <w:tr w:rsidR="005B7D88" w:rsidRPr="00257F5F" w14:paraId="14A76D27" w14:textId="77777777" w:rsidTr="00DA7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32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C4C69" w:themeFill="accent4" w:themeFillShade="80"/>
          </w:tcPr>
          <w:p w14:paraId="0431C6C8" w14:textId="77777777" w:rsidR="005B7D88" w:rsidRPr="00257F5F" w:rsidRDefault="005B7D88" w:rsidP="002A3AFA">
            <w:pPr>
              <w:pStyle w:val="SAW-TableHeader"/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</w:rPr>
            </w:pPr>
            <w:r w:rsidRPr="00257F5F"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</w:rPr>
              <w:t>Incident Details</w:t>
            </w:r>
          </w:p>
        </w:tc>
        <w:tc>
          <w:tcPr>
            <w:tcW w:w="595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C4C69" w:themeFill="accent4" w:themeFillShade="80"/>
          </w:tcPr>
          <w:p w14:paraId="04A3A2C1" w14:textId="77777777" w:rsidR="005B7D88" w:rsidRPr="00257F5F" w:rsidRDefault="005B7D88" w:rsidP="00590623">
            <w:pPr>
              <w:pStyle w:val="SAW-TableHeader"/>
              <w:jc w:val="center"/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</w:rPr>
            </w:pPr>
          </w:p>
        </w:tc>
      </w:tr>
      <w:tr w:rsidR="005B7D88" w:rsidRPr="00257F5F" w14:paraId="3C6991F7" w14:textId="77777777" w:rsidTr="00DA794C">
        <w:trPr>
          <w:trHeight w:val="227"/>
        </w:trPr>
        <w:tc>
          <w:tcPr>
            <w:tcW w:w="3256" w:type="dxa"/>
            <w:shd w:val="clear" w:color="auto" w:fill="F2F2F2" w:themeFill="background1" w:themeFillShade="F2"/>
          </w:tcPr>
          <w:p w14:paraId="76133CFE" w14:textId="4D29B072" w:rsidR="005B7D88" w:rsidRPr="00257F5F" w:rsidRDefault="00F9389C" w:rsidP="00590623">
            <w:pPr>
              <w:pStyle w:val="SAW-TableHead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>What Happened</w:t>
            </w:r>
          </w:p>
        </w:tc>
        <w:tc>
          <w:tcPr>
            <w:tcW w:w="5953" w:type="dxa"/>
            <w:gridSpan w:val="2"/>
          </w:tcPr>
          <w:p w14:paraId="5B17D595" w14:textId="15F79AE2" w:rsidR="003711F4" w:rsidRPr="00257F5F" w:rsidRDefault="003711F4" w:rsidP="00590623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88" w:rsidRPr="00257F5F" w14:paraId="76434E8D" w14:textId="77777777" w:rsidTr="00DA794C">
        <w:trPr>
          <w:trHeight w:val="227"/>
        </w:trPr>
        <w:tc>
          <w:tcPr>
            <w:tcW w:w="3256" w:type="dxa"/>
            <w:shd w:val="clear" w:color="auto" w:fill="F2F2F2" w:themeFill="background1" w:themeFillShade="F2"/>
          </w:tcPr>
          <w:p w14:paraId="39118C98" w14:textId="00F925A6" w:rsidR="005B7D88" w:rsidRPr="00257F5F" w:rsidRDefault="003711F4" w:rsidP="00590623">
            <w:pPr>
              <w:pStyle w:val="SAW-TableHead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>Immediate Responses</w:t>
            </w:r>
          </w:p>
        </w:tc>
        <w:tc>
          <w:tcPr>
            <w:tcW w:w="5953" w:type="dxa"/>
            <w:gridSpan w:val="2"/>
          </w:tcPr>
          <w:p w14:paraId="714B7137" w14:textId="3BDFABFF" w:rsidR="003711F4" w:rsidRPr="00257F5F" w:rsidRDefault="003711F4" w:rsidP="00590623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1F4" w:rsidRPr="00257F5F" w14:paraId="7FEA8FE3" w14:textId="77777777" w:rsidTr="00DA794C">
        <w:trPr>
          <w:trHeight w:val="227"/>
        </w:trPr>
        <w:tc>
          <w:tcPr>
            <w:tcW w:w="3256" w:type="dxa"/>
            <w:shd w:val="clear" w:color="auto" w:fill="F2F2F2" w:themeFill="background1" w:themeFillShade="F2"/>
          </w:tcPr>
          <w:p w14:paraId="6396CAC5" w14:textId="1B885993" w:rsidR="003711F4" w:rsidRPr="00257F5F" w:rsidRDefault="00EB1D8E" w:rsidP="00590623">
            <w:pPr>
              <w:pStyle w:val="SAW-TableHead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>Internal Incident Classification</w:t>
            </w:r>
          </w:p>
        </w:tc>
        <w:tc>
          <w:tcPr>
            <w:tcW w:w="5953" w:type="dxa"/>
            <w:gridSpan w:val="2"/>
          </w:tcPr>
          <w:p w14:paraId="2AEDCD52" w14:textId="77777777" w:rsidR="003711F4" w:rsidRPr="00257F5F" w:rsidRDefault="003711F4" w:rsidP="00590623">
            <w:pPr>
              <w:pStyle w:val="SAW-TableHead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7748FE" w:rsidRPr="00257F5F" w14:paraId="0AB23712" w14:textId="77777777" w:rsidTr="00DA794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3256" w:type="dxa"/>
            <w:tcBorders>
              <w:top w:val="none" w:sz="0" w:space="0" w:color="auto"/>
            </w:tcBorders>
            <w:shd w:val="clear" w:color="auto" w:fill="F2F2F2" w:themeFill="background1" w:themeFillShade="F2"/>
          </w:tcPr>
          <w:p w14:paraId="613280E3" w14:textId="2ADAEB2A" w:rsidR="007748FE" w:rsidRPr="00257F5F" w:rsidRDefault="007748FE" w:rsidP="00590623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  <w:r w:rsidRPr="00257F5F">
              <w:rPr>
                <w:rFonts w:ascii="Arial" w:hAnsi="Arial" w:cs="Arial"/>
                <w:sz w:val="20"/>
                <w:szCs w:val="20"/>
              </w:rPr>
              <w:t>Investigation Timeframe</w:t>
            </w:r>
          </w:p>
        </w:tc>
        <w:tc>
          <w:tcPr>
            <w:tcW w:w="2835" w:type="dxa"/>
            <w:tcBorders>
              <w:top w:val="none" w:sz="0" w:space="0" w:color="auto"/>
            </w:tcBorders>
          </w:tcPr>
          <w:p w14:paraId="240F47E1" w14:textId="54D00239" w:rsidR="007748FE" w:rsidRPr="00257F5F" w:rsidRDefault="007748FE" w:rsidP="00590623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  <w:r w:rsidRPr="00257F5F">
              <w:rPr>
                <w:rFonts w:ascii="Arial" w:hAnsi="Arial" w:cs="Arial"/>
                <w:sz w:val="20"/>
                <w:szCs w:val="20"/>
              </w:rPr>
              <w:t>Steps required to finalise:</w:t>
            </w:r>
          </w:p>
        </w:tc>
        <w:tc>
          <w:tcPr>
            <w:tcW w:w="3118" w:type="dxa"/>
            <w:tcBorders>
              <w:top w:val="none" w:sz="0" w:space="0" w:color="auto"/>
            </w:tcBorders>
          </w:tcPr>
          <w:p w14:paraId="6987681E" w14:textId="4C137B71" w:rsidR="007748FE" w:rsidRPr="00257F5F" w:rsidRDefault="00475923" w:rsidP="00590623">
            <w:pPr>
              <w:pStyle w:val="SAW-TableHeader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257F5F">
              <w:rPr>
                <w:rFonts w:ascii="Arial" w:hAnsi="Arial" w:cs="Arial"/>
                <w:sz w:val="20"/>
                <w:szCs w:val="20"/>
              </w:rPr>
              <w:t>Expected Completion Date:</w:t>
            </w:r>
          </w:p>
        </w:tc>
      </w:tr>
    </w:tbl>
    <w:p w14:paraId="5484C2CB" w14:textId="77777777" w:rsidR="005B7D88" w:rsidRPr="00093046" w:rsidRDefault="005B7D88" w:rsidP="00F20221">
      <w:pPr>
        <w:spacing w:line="240" w:lineRule="auto"/>
        <w:rPr>
          <w:sz w:val="10"/>
        </w:rPr>
      </w:pPr>
    </w:p>
    <w:tbl>
      <w:tblPr>
        <w:tblStyle w:val="GridTable4-Accent2"/>
        <w:tblW w:w="92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60" w:firstRow="1" w:lastRow="1" w:firstColumn="0" w:lastColumn="0" w:noHBand="1" w:noVBand="1"/>
      </w:tblPr>
      <w:tblGrid>
        <w:gridCol w:w="3256"/>
        <w:gridCol w:w="5953"/>
      </w:tblGrid>
      <w:tr w:rsidR="00361998" w:rsidRPr="00257F5F" w14:paraId="2321D126" w14:textId="77777777" w:rsidTr="00DA7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32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C4C69" w:themeFill="accent4" w:themeFillShade="80"/>
          </w:tcPr>
          <w:p w14:paraId="523D499C" w14:textId="57312084" w:rsidR="00361998" w:rsidRPr="00257F5F" w:rsidRDefault="004E19AB" w:rsidP="004441D2">
            <w:pPr>
              <w:pStyle w:val="SAW-TableHeader"/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</w:rPr>
            </w:pPr>
            <w:r w:rsidRPr="00257F5F"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</w:rPr>
              <w:t>Injury Details</w:t>
            </w:r>
          </w:p>
        </w:tc>
        <w:tc>
          <w:tcPr>
            <w:tcW w:w="59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C4C69" w:themeFill="accent4" w:themeFillShade="80"/>
          </w:tcPr>
          <w:p w14:paraId="143DD505" w14:textId="77777777" w:rsidR="00361998" w:rsidRPr="00257F5F" w:rsidRDefault="00361998" w:rsidP="004441D2">
            <w:pPr>
              <w:pStyle w:val="SAW-TableHeader"/>
              <w:rPr>
                <w:rFonts w:ascii="Arial" w:hAnsi="Arial" w:cs="Arial"/>
                <w:b/>
                <w:bCs w:val="0"/>
                <w:color w:val="FFFFFF" w:themeColor="background1"/>
              </w:rPr>
            </w:pPr>
          </w:p>
        </w:tc>
      </w:tr>
      <w:tr w:rsidR="00361998" w:rsidRPr="00257F5F" w14:paraId="7545DC3B" w14:textId="77777777" w:rsidTr="00DA794C">
        <w:trPr>
          <w:trHeight w:val="227"/>
        </w:trPr>
        <w:tc>
          <w:tcPr>
            <w:tcW w:w="3256" w:type="dxa"/>
            <w:shd w:val="clear" w:color="auto" w:fill="F2F2F2" w:themeFill="background1" w:themeFillShade="F2"/>
          </w:tcPr>
          <w:p w14:paraId="63615859" w14:textId="1BEADA9B" w:rsidR="00361998" w:rsidRPr="00257F5F" w:rsidRDefault="00237255" w:rsidP="00590623">
            <w:pPr>
              <w:pStyle w:val="SAW-TableHead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>Injury</w:t>
            </w:r>
            <w:r w:rsidR="00E05B15"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Type</w:t>
            </w:r>
          </w:p>
        </w:tc>
        <w:tc>
          <w:tcPr>
            <w:tcW w:w="5953" w:type="dxa"/>
          </w:tcPr>
          <w:p w14:paraId="04275DCB" w14:textId="77777777" w:rsidR="00361998" w:rsidRPr="00257F5F" w:rsidRDefault="00361998" w:rsidP="00590623">
            <w:pPr>
              <w:pStyle w:val="SAW-TableHeader"/>
              <w:rPr>
                <w:rFonts w:ascii="Arial" w:hAnsi="Arial" w:cs="Arial"/>
              </w:rPr>
            </w:pPr>
          </w:p>
        </w:tc>
      </w:tr>
      <w:tr w:rsidR="00361998" w:rsidRPr="00257F5F" w14:paraId="766EE39A" w14:textId="77777777" w:rsidTr="00DA794C">
        <w:trPr>
          <w:trHeight w:val="383"/>
        </w:trPr>
        <w:tc>
          <w:tcPr>
            <w:tcW w:w="3256" w:type="dxa"/>
            <w:shd w:val="clear" w:color="auto" w:fill="F2F2F2" w:themeFill="background1" w:themeFillShade="F2"/>
          </w:tcPr>
          <w:p w14:paraId="141EB913" w14:textId="471E8F8C" w:rsidR="00361998" w:rsidRPr="00257F5F" w:rsidRDefault="00237255" w:rsidP="00590623">
            <w:pPr>
              <w:pStyle w:val="SAW-TableHead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Health Care </w:t>
            </w:r>
            <w:r w:rsidR="000F49E0"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>/ Medical Care</w:t>
            </w:r>
          </w:p>
        </w:tc>
        <w:tc>
          <w:tcPr>
            <w:tcW w:w="5953" w:type="dxa"/>
          </w:tcPr>
          <w:p w14:paraId="7AC86F9D" w14:textId="77777777" w:rsidR="00361998" w:rsidRPr="00257F5F" w:rsidRDefault="00361998" w:rsidP="00590623">
            <w:pPr>
              <w:pStyle w:val="SAW-TableHeader"/>
              <w:rPr>
                <w:rFonts w:ascii="Arial" w:hAnsi="Arial" w:cs="Arial"/>
              </w:rPr>
            </w:pPr>
          </w:p>
        </w:tc>
      </w:tr>
      <w:tr w:rsidR="008B26D8" w:rsidRPr="00257F5F" w14:paraId="33A890E7" w14:textId="77777777" w:rsidTr="00DA794C">
        <w:trPr>
          <w:trHeight w:val="227"/>
        </w:trPr>
        <w:tc>
          <w:tcPr>
            <w:tcW w:w="3256" w:type="dxa"/>
            <w:shd w:val="clear" w:color="auto" w:fill="F2F2F2" w:themeFill="background1" w:themeFillShade="F2"/>
          </w:tcPr>
          <w:p w14:paraId="27CC9634" w14:textId="0E155C03" w:rsidR="00B60EBE" w:rsidRPr="00257F5F" w:rsidRDefault="000F49E0" w:rsidP="000F49E0">
            <w:pPr>
              <w:pStyle w:val="SAW-TableHead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Possible </w:t>
            </w:r>
            <w:r w:rsidR="008B26D8"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>Recovery Period</w:t>
            </w:r>
          </w:p>
        </w:tc>
        <w:tc>
          <w:tcPr>
            <w:tcW w:w="5953" w:type="dxa"/>
          </w:tcPr>
          <w:p w14:paraId="6EAB1098" w14:textId="27F8AD87" w:rsidR="00D4797C" w:rsidRPr="00257F5F" w:rsidRDefault="00D4797C" w:rsidP="00590623">
            <w:pPr>
              <w:pStyle w:val="SAW-TableHeader"/>
              <w:rPr>
                <w:rFonts w:ascii="Arial" w:hAnsi="Arial" w:cs="Arial"/>
                <w:b w:val="0"/>
                <w:bCs/>
              </w:rPr>
            </w:pPr>
          </w:p>
        </w:tc>
      </w:tr>
      <w:tr w:rsidR="00361998" w:rsidRPr="00257F5F" w14:paraId="6B6B92E0" w14:textId="77777777" w:rsidTr="00DA794C">
        <w:trPr>
          <w:trHeight w:val="227"/>
        </w:trPr>
        <w:tc>
          <w:tcPr>
            <w:tcW w:w="3256" w:type="dxa"/>
            <w:shd w:val="clear" w:color="auto" w:fill="F2F2F2" w:themeFill="background1" w:themeFillShade="F2"/>
          </w:tcPr>
          <w:p w14:paraId="33929884" w14:textId="73F188FE" w:rsidR="00BC166D" w:rsidRPr="00257F5F" w:rsidRDefault="009972F8" w:rsidP="00F7798D">
            <w:pPr>
              <w:pStyle w:val="SAW-TableHead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>Work Restrictions</w:t>
            </w:r>
            <w:r w:rsidR="000F49E0"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- </w:t>
            </w:r>
            <w:r w:rsidR="00BC166D" w:rsidRPr="00257F5F">
              <w:rPr>
                <w:rFonts w:ascii="Arial" w:hAnsi="Arial" w:cs="Arial"/>
                <w:b w:val="0"/>
                <w:bCs/>
                <w:sz w:val="12"/>
                <w:szCs w:val="16"/>
              </w:rPr>
              <w:t>(</w:t>
            </w:r>
            <w:r w:rsidR="00F7798D" w:rsidRPr="00257F5F">
              <w:rPr>
                <w:rFonts w:ascii="Arial" w:hAnsi="Arial" w:cs="Arial"/>
                <w:b w:val="0"/>
                <w:bCs/>
                <w:sz w:val="12"/>
                <w:szCs w:val="16"/>
              </w:rPr>
              <w:t>M</w:t>
            </w:r>
            <w:r w:rsidR="00933973" w:rsidRPr="00257F5F">
              <w:rPr>
                <w:rFonts w:ascii="Arial" w:hAnsi="Arial" w:cs="Arial"/>
                <w:b w:val="0"/>
                <w:bCs/>
                <w:sz w:val="12"/>
                <w:szCs w:val="16"/>
              </w:rPr>
              <w:t xml:space="preserve">edically </w:t>
            </w:r>
            <w:r w:rsidR="00F7798D" w:rsidRPr="00257F5F">
              <w:rPr>
                <w:rFonts w:ascii="Arial" w:hAnsi="Arial" w:cs="Arial"/>
                <w:b w:val="0"/>
                <w:bCs/>
                <w:sz w:val="12"/>
                <w:szCs w:val="16"/>
              </w:rPr>
              <w:t>P</w:t>
            </w:r>
            <w:r w:rsidR="00BC166D" w:rsidRPr="00257F5F">
              <w:rPr>
                <w:rFonts w:ascii="Arial" w:hAnsi="Arial" w:cs="Arial"/>
                <w:b w:val="0"/>
                <w:bCs/>
                <w:sz w:val="12"/>
                <w:szCs w:val="16"/>
              </w:rPr>
              <w:t>rescribed)</w:t>
            </w:r>
          </w:p>
        </w:tc>
        <w:tc>
          <w:tcPr>
            <w:tcW w:w="5953" w:type="dxa"/>
          </w:tcPr>
          <w:p w14:paraId="19F1C6FD" w14:textId="1DF8F14C" w:rsidR="00D4797C" w:rsidRPr="00257F5F" w:rsidRDefault="00D4797C" w:rsidP="00590623">
            <w:pPr>
              <w:pStyle w:val="SAW-TableHeader"/>
              <w:rPr>
                <w:rFonts w:ascii="Arial" w:hAnsi="Arial" w:cs="Arial"/>
                <w:b w:val="0"/>
                <w:bCs/>
              </w:rPr>
            </w:pPr>
          </w:p>
        </w:tc>
      </w:tr>
      <w:tr w:rsidR="009972F8" w:rsidRPr="00257F5F" w14:paraId="4F14B328" w14:textId="77777777" w:rsidTr="00DA794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3256" w:type="dxa"/>
            <w:tcBorders>
              <w:top w:val="none" w:sz="0" w:space="0" w:color="auto"/>
            </w:tcBorders>
            <w:shd w:val="clear" w:color="auto" w:fill="F2F2F2" w:themeFill="background1" w:themeFillShade="F2"/>
          </w:tcPr>
          <w:p w14:paraId="54CFBA37" w14:textId="01D26EFE" w:rsidR="009972F8" w:rsidRPr="00257F5F" w:rsidRDefault="009972F8" w:rsidP="000F49E0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  <w:r w:rsidRPr="00257F5F">
              <w:rPr>
                <w:rFonts w:ascii="Arial" w:hAnsi="Arial" w:cs="Arial"/>
                <w:sz w:val="20"/>
                <w:szCs w:val="20"/>
              </w:rPr>
              <w:t>Modifications to Role</w:t>
            </w:r>
            <w:r w:rsidR="00E862B8" w:rsidRPr="00257F5F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0F49E0" w:rsidRPr="00257F5F">
              <w:rPr>
                <w:rFonts w:ascii="Arial" w:hAnsi="Arial" w:cs="Arial"/>
                <w:sz w:val="20"/>
                <w:szCs w:val="20"/>
              </w:rPr>
              <w:t>Reps</w:t>
            </w:r>
          </w:p>
        </w:tc>
        <w:tc>
          <w:tcPr>
            <w:tcW w:w="5953" w:type="dxa"/>
            <w:tcBorders>
              <w:top w:val="none" w:sz="0" w:space="0" w:color="auto"/>
            </w:tcBorders>
          </w:tcPr>
          <w:p w14:paraId="4027B9EE" w14:textId="641202C8" w:rsidR="00D4797C" w:rsidRPr="00257F5F" w:rsidRDefault="00D4797C" w:rsidP="00590623">
            <w:pPr>
              <w:pStyle w:val="SAW-TableHeader"/>
              <w:rPr>
                <w:rFonts w:ascii="Arial" w:hAnsi="Arial" w:cs="Arial"/>
                <w:b/>
                <w:bCs w:val="0"/>
              </w:rPr>
            </w:pPr>
          </w:p>
        </w:tc>
      </w:tr>
    </w:tbl>
    <w:p w14:paraId="6DD64F0F" w14:textId="00C8CBAC" w:rsidR="006B33CD" w:rsidRPr="00093046" w:rsidRDefault="002905FE" w:rsidP="006B33CD">
      <w:pPr>
        <w:spacing w:line="240" w:lineRule="auto"/>
        <w:rPr>
          <w:b/>
          <w:bCs/>
          <w:sz w:val="10"/>
        </w:rPr>
      </w:pPr>
      <w:r>
        <w:rPr>
          <w:b/>
          <w:bCs/>
        </w:rPr>
        <w:t xml:space="preserve"> </w:t>
      </w:r>
    </w:p>
    <w:tbl>
      <w:tblPr>
        <w:tblStyle w:val="GridTable4-Accent2"/>
        <w:tblW w:w="92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60" w:firstRow="1" w:lastRow="1" w:firstColumn="0" w:lastColumn="0" w:noHBand="1" w:noVBand="1"/>
      </w:tblPr>
      <w:tblGrid>
        <w:gridCol w:w="3256"/>
        <w:gridCol w:w="5953"/>
      </w:tblGrid>
      <w:tr w:rsidR="006B33CD" w14:paraId="3D725119" w14:textId="77777777" w:rsidTr="00DA7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32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4577" w:themeFill="accent3" w:themeFillShade="BF"/>
          </w:tcPr>
          <w:p w14:paraId="51A3F3C6" w14:textId="77777777" w:rsidR="006B33CD" w:rsidRPr="00257F5F" w:rsidRDefault="006B33CD" w:rsidP="00093046">
            <w:pPr>
              <w:pStyle w:val="SAW-TableHeader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257F5F"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</w:rPr>
              <w:t>Incident Details</w:t>
            </w:r>
          </w:p>
        </w:tc>
        <w:tc>
          <w:tcPr>
            <w:tcW w:w="59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4577" w:themeFill="accent3" w:themeFillShade="BF"/>
          </w:tcPr>
          <w:p w14:paraId="19CBE08D" w14:textId="77777777" w:rsidR="006B33CD" w:rsidRPr="00257F5F" w:rsidRDefault="006B33CD" w:rsidP="00590623">
            <w:pPr>
              <w:pStyle w:val="SAW-TableHeader"/>
              <w:jc w:val="center"/>
              <w:rPr>
                <w:rFonts w:ascii="Arial" w:hAnsi="Arial" w:cs="Arial"/>
                <w:b/>
                <w:bCs w:val="0"/>
                <w:color w:val="FFFFFF" w:themeColor="background1"/>
              </w:rPr>
            </w:pPr>
          </w:p>
        </w:tc>
      </w:tr>
      <w:tr w:rsidR="006B33CD" w14:paraId="0A054DF3" w14:textId="77777777" w:rsidTr="00DA794C">
        <w:trPr>
          <w:trHeight w:val="227"/>
        </w:trPr>
        <w:tc>
          <w:tcPr>
            <w:tcW w:w="3256" w:type="dxa"/>
            <w:shd w:val="clear" w:color="auto" w:fill="F2F2F2" w:themeFill="background1" w:themeFillShade="F2"/>
          </w:tcPr>
          <w:p w14:paraId="659DF7AF" w14:textId="71670000" w:rsidR="006B33CD" w:rsidRPr="00257F5F" w:rsidRDefault="00AC4B28" w:rsidP="00590623">
            <w:pPr>
              <w:pStyle w:val="SAW-TableHead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>What</w:t>
            </w:r>
            <w:r w:rsidR="00597919"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="003D6465"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work </w:t>
            </w:r>
            <w:r w:rsidR="00597919"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>was planned</w:t>
            </w:r>
          </w:p>
        </w:tc>
        <w:tc>
          <w:tcPr>
            <w:tcW w:w="5953" w:type="dxa"/>
          </w:tcPr>
          <w:p w14:paraId="38D9790A" w14:textId="77777777" w:rsidR="006B33CD" w:rsidRPr="00257F5F" w:rsidRDefault="006B33CD" w:rsidP="00590623">
            <w:pPr>
              <w:pStyle w:val="SAW-TableHeader"/>
              <w:rPr>
                <w:rFonts w:ascii="Arial" w:hAnsi="Arial" w:cs="Arial"/>
              </w:rPr>
            </w:pPr>
          </w:p>
        </w:tc>
      </w:tr>
      <w:tr w:rsidR="00AC4B28" w14:paraId="502ACB28" w14:textId="77777777" w:rsidTr="00DA794C">
        <w:trPr>
          <w:trHeight w:val="227"/>
        </w:trPr>
        <w:tc>
          <w:tcPr>
            <w:tcW w:w="3256" w:type="dxa"/>
            <w:shd w:val="clear" w:color="auto" w:fill="F2F2F2" w:themeFill="background1" w:themeFillShade="F2"/>
          </w:tcPr>
          <w:p w14:paraId="4C0B53F4" w14:textId="5FE869E0" w:rsidR="00B31057" w:rsidRPr="00257F5F" w:rsidRDefault="00597919" w:rsidP="000F49E0">
            <w:pPr>
              <w:pStyle w:val="SAW-TableHead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>Relevant Standards</w:t>
            </w:r>
            <w:r w:rsidR="000F49E0"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="00B31057" w:rsidRPr="00257F5F">
              <w:rPr>
                <w:rFonts w:ascii="Arial" w:hAnsi="Arial" w:cs="Arial"/>
                <w:b w:val="0"/>
                <w:bCs/>
                <w:sz w:val="12"/>
                <w:szCs w:val="16"/>
              </w:rPr>
              <w:t>(Management System)</w:t>
            </w:r>
          </w:p>
        </w:tc>
        <w:tc>
          <w:tcPr>
            <w:tcW w:w="5953" w:type="dxa"/>
          </w:tcPr>
          <w:p w14:paraId="69A092C0" w14:textId="11AC417E" w:rsidR="00C2544F" w:rsidRPr="00257F5F" w:rsidRDefault="00C2544F" w:rsidP="00590623">
            <w:pPr>
              <w:pStyle w:val="SAW-TableHeader"/>
              <w:rPr>
                <w:rFonts w:ascii="Arial" w:hAnsi="Arial" w:cs="Arial"/>
              </w:rPr>
            </w:pPr>
          </w:p>
        </w:tc>
      </w:tr>
      <w:tr w:rsidR="006B33CD" w14:paraId="5FA939DE" w14:textId="77777777" w:rsidTr="00DA794C">
        <w:trPr>
          <w:trHeight w:val="227"/>
        </w:trPr>
        <w:tc>
          <w:tcPr>
            <w:tcW w:w="3256" w:type="dxa"/>
            <w:shd w:val="clear" w:color="auto" w:fill="F2F2F2" w:themeFill="background1" w:themeFillShade="F2"/>
          </w:tcPr>
          <w:p w14:paraId="088C2A8A" w14:textId="637FC0D9" w:rsidR="008B121C" w:rsidRPr="00257F5F" w:rsidRDefault="009C1051" w:rsidP="000F49E0">
            <w:pPr>
              <w:pStyle w:val="SAW-TableHead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Available </w:t>
            </w:r>
            <w:r w:rsidR="000F49E0"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>Information</w:t>
            </w:r>
          </w:p>
        </w:tc>
        <w:tc>
          <w:tcPr>
            <w:tcW w:w="5953" w:type="dxa"/>
          </w:tcPr>
          <w:p w14:paraId="4965C0FB" w14:textId="77777777" w:rsidR="006B33CD" w:rsidRPr="00257F5F" w:rsidRDefault="006B33CD" w:rsidP="00590623">
            <w:pPr>
              <w:pStyle w:val="SAW-TableHeader"/>
              <w:rPr>
                <w:rFonts w:ascii="Arial" w:hAnsi="Arial" w:cs="Arial"/>
              </w:rPr>
            </w:pPr>
          </w:p>
        </w:tc>
      </w:tr>
      <w:tr w:rsidR="006B33CD" w14:paraId="06BDE680" w14:textId="77777777" w:rsidTr="00DA794C">
        <w:trPr>
          <w:trHeight w:val="227"/>
        </w:trPr>
        <w:tc>
          <w:tcPr>
            <w:tcW w:w="3256" w:type="dxa"/>
            <w:shd w:val="clear" w:color="auto" w:fill="F2F2F2" w:themeFill="background1" w:themeFillShade="F2"/>
          </w:tcPr>
          <w:p w14:paraId="7A1DEDEF" w14:textId="0B15F0BB" w:rsidR="008B121C" w:rsidRPr="00257F5F" w:rsidRDefault="00AC4B28" w:rsidP="001A39E4">
            <w:pPr>
              <w:pStyle w:val="SAW-TableHead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Required </w:t>
            </w:r>
            <w:r w:rsidR="00597919"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>R</w:t>
            </w:r>
            <w:r w:rsidR="00C2544F"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>e</w:t>
            </w:r>
            <w:r w:rsidR="00597919"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>sources</w:t>
            </w:r>
            <w:r w:rsidR="001A39E4"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for the work</w:t>
            </w:r>
          </w:p>
        </w:tc>
        <w:tc>
          <w:tcPr>
            <w:tcW w:w="5953" w:type="dxa"/>
          </w:tcPr>
          <w:p w14:paraId="693DE66E" w14:textId="30B821A5" w:rsidR="009707A0" w:rsidRPr="00257F5F" w:rsidRDefault="009707A0" w:rsidP="00590623">
            <w:pPr>
              <w:pStyle w:val="SAW-TableHeader"/>
              <w:rPr>
                <w:rFonts w:ascii="Arial" w:hAnsi="Arial" w:cs="Arial"/>
                <w:b w:val="0"/>
                <w:bCs/>
              </w:rPr>
            </w:pPr>
          </w:p>
        </w:tc>
      </w:tr>
      <w:tr w:rsidR="006B33CD" w14:paraId="268D1DE8" w14:textId="77777777" w:rsidTr="00DA794C">
        <w:trPr>
          <w:trHeight w:val="227"/>
        </w:trPr>
        <w:tc>
          <w:tcPr>
            <w:tcW w:w="3256" w:type="dxa"/>
            <w:shd w:val="clear" w:color="auto" w:fill="F2F2F2" w:themeFill="background1" w:themeFillShade="F2"/>
          </w:tcPr>
          <w:p w14:paraId="3E407C7D" w14:textId="15F42800" w:rsidR="006B33CD" w:rsidRPr="00257F5F" w:rsidRDefault="00F76887" w:rsidP="001A39E4">
            <w:pPr>
              <w:pStyle w:val="SAW-TableHead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How was the work </w:t>
            </w:r>
            <w:proofErr w:type="gramStart"/>
            <w:r w:rsidR="001A39E4"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>actually done</w:t>
            </w:r>
            <w:proofErr w:type="gramEnd"/>
          </w:p>
        </w:tc>
        <w:tc>
          <w:tcPr>
            <w:tcW w:w="5953" w:type="dxa"/>
          </w:tcPr>
          <w:p w14:paraId="4AF4A5E5" w14:textId="12B02BD9" w:rsidR="00731A3C" w:rsidRPr="00257F5F" w:rsidRDefault="00731A3C" w:rsidP="00590623">
            <w:pPr>
              <w:pStyle w:val="SAW-TableHeader"/>
              <w:rPr>
                <w:rFonts w:ascii="Arial" w:hAnsi="Arial" w:cs="Arial"/>
                <w:b w:val="0"/>
                <w:bCs/>
              </w:rPr>
            </w:pPr>
          </w:p>
        </w:tc>
      </w:tr>
      <w:tr w:rsidR="00C8040D" w14:paraId="010F5873" w14:textId="77777777" w:rsidTr="00DA794C">
        <w:trPr>
          <w:trHeight w:val="227"/>
        </w:trPr>
        <w:tc>
          <w:tcPr>
            <w:tcW w:w="3256" w:type="dxa"/>
            <w:shd w:val="clear" w:color="auto" w:fill="F2F2F2" w:themeFill="background1" w:themeFillShade="F2"/>
          </w:tcPr>
          <w:p w14:paraId="501D15E4" w14:textId="011DBB98" w:rsidR="00C8040D" w:rsidRPr="00257F5F" w:rsidRDefault="00C56F2E" w:rsidP="00590623">
            <w:pPr>
              <w:pStyle w:val="SAW-TableHead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>What conditions or circumstances are different in this instance</w:t>
            </w:r>
          </w:p>
        </w:tc>
        <w:tc>
          <w:tcPr>
            <w:tcW w:w="5953" w:type="dxa"/>
          </w:tcPr>
          <w:p w14:paraId="06DDABAA" w14:textId="77777777" w:rsidR="00C8040D" w:rsidRPr="00257F5F" w:rsidRDefault="00C8040D" w:rsidP="00590623">
            <w:pPr>
              <w:pStyle w:val="SAW-TableHeader"/>
              <w:rPr>
                <w:rFonts w:ascii="Arial" w:hAnsi="Arial" w:cs="Arial"/>
                <w:b w:val="0"/>
                <w:bCs/>
              </w:rPr>
            </w:pPr>
          </w:p>
        </w:tc>
      </w:tr>
      <w:tr w:rsidR="00C8040D" w14:paraId="6EE125FF" w14:textId="77777777" w:rsidTr="00DA794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3256" w:type="dxa"/>
            <w:tcBorders>
              <w:top w:val="none" w:sz="0" w:space="0" w:color="auto"/>
            </w:tcBorders>
            <w:shd w:val="clear" w:color="auto" w:fill="F2F2F2" w:themeFill="background1" w:themeFillShade="F2"/>
          </w:tcPr>
          <w:p w14:paraId="2C329381" w14:textId="268C9C30" w:rsidR="00C8040D" w:rsidRPr="00257F5F" w:rsidRDefault="00E00FE5" w:rsidP="00590623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  <w:r w:rsidRPr="00257F5F">
              <w:rPr>
                <w:rFonts w:ascii="Arial" w:hAnsi="Arial" w:cs="Arial"/>
                <w:sz w:val="20"/>
                <w:szCs w:val="20"/>
              </w:rPr>
              <w:t xml:space="preserve">What controls were absent, </w:t>
            </w:r>
            <w:r w:rsidR="005D0137" w:rsidRPr="00257F5F">
              <w:rPr>
                <w:rFonts w:ascii="Arial" w:hAnsi="Arial" w:cs="Arial"/>
                <w:sz w:val="20"/>
                <w:szCs w:val="20"/>
              </w:rPr>
              <w:t>inadequate,</w:t>
            </w:r>
            <w:r w:rsidRPr="00257F5F">
              <w:rPr>
                <w:rFonts w:ascii="Arial" w:hAnsi="Arial" w:cs="Arial"/>
                <w:sz w:val="20"/>
                <w:szCs w:val="20"/>
              </w:rPr>
              <w:t xml:space="preserve"> or inappropriate </w:t>
            </w:r>
          </w:p>
        </w:tc>
        <w:tc>
          <w:tcPr>
            <w:tcW w:w="5953" w:type="dxa"/>
            <w:tcBorders>
              <w:top w:val="none" w:sz="0" w:space="0" w:color="auto"/>
            </w:tcBorders>
          </w:tcPr>
          <w:p w14:paraId="2194F28A" w14:textId="77777777" w:rsidR="00161455" w:rsidRPr="00257F5F" w:rsidRDefault="00161455" w:rsidP="00590623">
            <w:pPr>
              <w:pStyle w:val="SAW-TableHeader"/>
              <w:rPr>
                <w:rFonts w:ascii="Arial" w:hAnsi="Arial" w:cs="Arial"/>
              </w:rPr>
            </w:pPr>
          </w:p>
          <w:p w14:paraId="2B517423" w14:textId="2900DFC3" w:rsidR="00161455" w:rsidRPr="00257F5F" w:rsidRDefault="00161455" w:rsidP="00590623">
            <w:pPr>
              <w:pStyle w:val="SAW-TableHeader"/>
              <w:rPr>
                <w:rFonts w:ascii="Arial" w:hAnsi="Arial" w:cs="Arial"/>
                <w:b/>
                <w:bCs w:val="0"/>
              </w:rPr>
            </w:pPr>
          </w:p>
        </w:tc>
      </w:tr>
    </w:tbl>
    <w:p w14:paraId="32D4F934" w14:textId="6E1DF7E2" w:rsidR="006B33CD" w:rsidRDefault="006B33CD" w:rsidP="008A3EB0">
      <w:pPr>
        <w:rPr>
          <w:sz w:val="4"/>
        </w:rPr>
      </w:pPr>
    </w:p>
    <w:p w14:paraId="72BE64C4" w14:textId="77777777" w:rsidR="00E457F6" w:rsidRDefault="00E457F6" w:rsidP="008A3EB0">
      <w:pPr>
        <w:rPr>
          <w:sz w:val="4"/>
        </w:rPr>
      </w:pPr>
    </w:p>
    <w:p w14:paraId="0D2CA64C" w14:textId="77777777" w:rsidR="00E457F6" w:rsidRDefault="00E457F6" w:rsidP="008A3EB0">
      <w:pPr>
        <w:rPr>
          <w:sz w:val="4"/>
        </w:rPr>
      </w:pPr>
    </w:p>
    <w:p w14:paraId="04F46517" w14:textId="77777777" w:rsidR="00E457F6" w:rsidRDefault="00E457F6" w:rsidP="008A3EB0">
      <w:pPr>
        <w:rPr>
          <w:sz w:val="4"/>
        </w:rPr>
      </w:pPr>
    </w:p>
    <w:p w14:paraId="52AF557A" w14:textId="77777777" w:rsidR="001A39E4" w:rsidRDefault="001A39E4" w:rsidP="008A3EB0">
      <w:pPr>
        <w:rPr>
          <w:sz w:val="4"/>
        </w:rPr>
      </w:pPr>
    </w:p>
    <w:tbl>
      <w:tblPr>
        <w:tblStyle w:val="GridTable4-Accent2"/>
        <w:tblW w:w="92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60" w:firstRow="1" w:lastRow="1" w:firstColumn="0" w:lastColumn="0" w:noHBand="1" w:noVBand="1"/>
      </w:tblPr>
      <w:tblGrid>
        <w:gridCol w:w="3256"/>
        <w:gridCol w:w="5953"/>
      </w:tblGrid>
      <w:tr w:rsidR="00093046" w:rsidRPr="00DA794C" w14:paraId="4C45BB5C" w14:textId="77777777" w:rsidTr="00DA7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920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4577" w:themeFill="accent3" w:themeFillShade="BF"/>
          </w:tcPr>
          <w:p w14:paraId="37C2EE88" w14:textId="68374584" w:rsidR="00093046" w:rsidRPr="00DA794C" w:rsidRDefault="00093046" w:rsidP="00093046">
            <w:pPr>
              <w:pStyle w:val="SAW-TableHeader"/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</w:rPr>
            </w:pPr>
            <w:bookmarkStart w:id="1" w:name="_Hlk107405948"/>
            <w:r w:rsidRPr="00DA794C"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</w:rPr>
              <w:lastRenderedPageBreak/>
              <w:t>Workgroup Perspectives / Statements</w:t>
            </w:r>
          </w:p>
        </w:tc>
      </w:tr>
      <w:tr w:rsidR="00161455" w:rsidRPr="00257F5F" w14:paraId="4C5093D4" w14:textId="77777777" w:rsidTr="00DA794C">
        <w:trPr>
          <w:trHeight w:val="227"/>
        </w:trPr>
        <w:tc>
          <w:tcPr>
            <w:tcW w:w="3256" w:type="dxa"/>
            <w:shd w:val="clear" w:color="auto" w:fill="F2F2F2" w:themeFill="background1" w:themeFillShade="F2"/>
          </w:tcPr>
          <w:p w14:paraId="0E7BD3BD" w14:textId="77777777" w:rsidR="00161455" w:rsidRPr="00257F5F" w:rsidRDefault="00161455" w:rsidP="00590623">
            <w:pPr>
              <w:pStyle w:val="SAW-TableHead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>What was expected to happen?</w:t>
            </w:r>
          </w:p>
          <w:p w14:paraId="2A319E1A" w14:textId="2C8FBB63" w:rsidR="00AF741D" w:rsidRPr="00257F5F" w:rsidRDefault="00AF741D" w:rsidP="00590623">
            <w:pPr>
              <w:pStyle w:val="SAW-TableHead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257F5F">
              <w:rPr>
                <w:rFonts w:ascii="Arial" w:hAnsi="Arial" w:cs="Arial"/>
                <w:b w:val="0"/>
                <w:bCs/>
                <w:sz w:val="16"/>
                <w:szCs w:val="16"/>
              </w:rPr>
              <w:t>(</w:t>
            </w:r>
            <w:proofErr w:type="gramStart"/>
            <w:r w:rsidR="00C2798D" w:rsidRPr="00257F5F">
              <w:rPr>
                <w:rFonts w:ascii="Arial" w:hAnsi="Arial" w:cs="Arial"/>
                <w:b w:val="0"/>
                <w:bCs/>
                <w:sz w:val="16"/>
                <w:szCs w:val="16"/>
              </w:rPr>
              <w:t>from</w:t>
            </w:r>
            <w:proofErr w:type="gramEnd"/>
            <w:r w:rsidR="00C2798D" w:rsidRPr="00257F5F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the worker perspective)</w:t>
            </w:r>
          </w:p>
        </w:tc>
        <w:tc>
          <w:tcPr>
            <w:tcW w:w="5953" w:type="dxa"/>
          </w:tcPr>
          <w:p w14:paraId="691E5931" w14:textId="77777777" w:rsidR="00161455" w:rsidRPr="00257F5F" w:rsidRDefault="00161455" w:rsidP="00590623">
            <w:pPr>
              <w:pStyle w:val="SAW-TableHeader"/>
              <w:rPr>
                <w:rFonts w:ascii="Arial" w:hAnsi="Arial" w:cs="Arial"/>
              </w:rPr>
            </w:pPr>
          </w:p>
        </w:tc>
      </w:tr>
      <w:tr w:rsidR="00161455" w:rsidRPr="00257F5F" w14:paraId="26DEB754" w14:textId="77777777" w:rsidTr="00DA794C">
        <w:trPr>
          <w:trHeight w:val="227"/>
        </w:trPr>
        <w:tc>
          <w:tcPr>
            <w:tcW w:w="3256" w:type="dxa"/>
            <w:shd w:val="clear" w:color="auto" w:fill="F2F2F2" w:themeFill="background1" w:themeFillShade="F2"/>
          </w:tcPr>
          <w:p w14:paraId="3DFCFFE9" w14:textId="77777777" w:rsidR="00161455" w:rsidRPr="00257F5F" w:rsidRDefault="00161455" w:rsidP="00590623">
            <w:pPr>
              <w:pStyle w:val="SAW-TableHead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>How is this work normally done?</w:t>
            </w:r>
          </w:p>
          <w:p w14:paraId="4A43FC7D" w14:textId="21B1F5F6" w:rsidR="00C2798D" w:rsidRPr="00257F5F" w:rsidRDefault="00C2798D" w:rsidP="00590623">
            <w:pPr>
              <w:pStyle w:val="SAW-TableHead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257F5F">
              <w:rPr>
                <w:rFonts w:ascii="Arial" w:hAnsi="Arial" w:cs="Arial"/>
                <w:b w:val="0"/>
                <w:bCs/>
                <w:sz w:val="16"/>
                <w:szCs w:val="16"/>
              </w:rPr>
              <w:t>(</w:t>
            </w:r>
            <w:proofErr w:type="gramStart"/>
            <w:r w:rsidRPr="00257F5F">
              <w:rPr>
                <w:rFonts w:ascii="Arial" w:hAnsi="Arial" w:cs="Arial"/>
                <w:b w:val="0"/>
                <w:bCs/>
                <w:sz w:val="16"/>
                <w:szCs w:val="16"/>
              </w:rPr>
              <w:t>from</w:t>
            </w:r>
            <w:proofErr w:type="gramEnd"/>
            <w:r w:rsidRPr="00257F5F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the worker perspective)</w:t>
            </w:r>
          </w:p>
        </w:tc>
        <w:tc>
          <w:tcPr>
            <w:tcW w:w="5953" w:type="dxa"/>
          </w:tcPr>
          <w:p w14:paraId="148F0A5F" w14:textId="77777777" w:rsidR="00161455" w:rsidRPr="00257F5F" w:rsidRDefault="00161455" w:rsidP="00590623">
            <w:pPr>
              <w:pStyle w:val="SAW-TableHeader"/>
              <w:rPr>
                <w:rFonts w:ascii="Arial" w:hAnsi="Arial" w:cs="Arial"/>
              </w:rPr>
            </w:pPr>
          </w:p>
          <w:p w14:paraId="4E8D8972" w14:textId="77777777" w:rsidR="00161455" w:rsidRPr="00257F5F" w:rsidRDefault="00161455" w:rsidP="00590623">
            <w:pPr>
              <w:pStyle w:val="SAW-TableHeader"/>
              <w:rPr>
                <w:rFonts w:ascii="Arial" w:hAnsi="Arial" w:cs="Arial"/>
              </w:rPr>
            </w:pPr>
          </w:p>
        </w:tc>
      </w:tr>
      <w:tr w:rsidR="00161455" w:rsidRPr="00257F5F" w14:paraId="52D7B796" w14:textId="77777777" w:rsidTr="00DA794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3256" w:type="dxa"/>
            <w:tcBorders>
              <w:top w:val="none" w:sz="0" w:space="0" w:color="auto"/>
            </w:tcBorders>
            <w:shd w:val="clear" w:color="auto" w:fill="F2F2F2" w:themeFill="background1" w:themeFillShade="F2"/>
          </w:tcPr>
          <w:p w14:paraId="4A874E78" w14:textId="77777777" w:rsidR="00161455" w:rsidRPr="00257F5F" w:rsidRDefault="00161455" w:rsidP="00590623">
            <w:pPr>
              <w:pStyle w:val="SAW-TableHeader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257F5F">
              <w:rPr>
                <w:rFonts w:ascii="Arial" w:hAnsi="Arial" w:cs="Arial"/>
                <w:sz w:val="20"/>
                <w:szCs w:val="20"/>
              </w:rPr>
              <w:t>What was not understood or identified at the time of the incident?</w:t>
            </w:r>
          </w:p>
          <w:p w14:paraId="492BCDFC" w14:textId="6C479426" w:rsidR="00C2798D" w:rsidRPr="00257F5F" w:rsidRDefault="00C2798D" w:rsidP="00590623">
            <w:pPr>
              <w:pStyle w:val="SAW-TableHeader"/>
              <w:rPr>
                <w:rFonts w:ascii="Arial" w:hAnsi="Arial" w:cs="Arial"/>
                <w:sz w:val="16"/>
                <w:szCs w:val="16"/>
              </w:rPr>
            </w:pPr>
            <w:r w:rsidRPr="00257F5F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257F5F">
              <w:rPr>
                <w:rFonts w:ascii="Arial" w:hAnsi="Arial" w:cs="Arial"/>
                <w:sz w:val="16"/>
                <w:szCs w:val="16"/>
              </w:rPr>
              <w:t>from</w:t>
            </w:r>
            <w:proofErr w:type="gramEnd"/>
            <w:r w:rsidRPr="00257F5F">
              <w:rPr>
                <w:rFonts w:ascii="Arial" w:hAnsi="Arial" w:cs="Arial"/>
                <w:sz w:val="16"/>
                <w:szCs w:val="16"/>
              </w:rPr>
              <w:t xml:space="preserve"> the worker perspective)</w:t>
            </w:r>
          </w:p>
        </w:tc>
        <w:tc>
          <w:tcPr>
            <w:tcW w:w="5953" w:type="dxa"/>
            <w:tcBorders>
              <w:top w:val="none" w:sz="0" w:space="0" w:color="auto"/>
            </w:tcBorders>
          </w:tcPr>
          <w:p w14:paraId="470E1CE5" w14:textId="77777777" w:rsidR="00161455" w:rsidRPr="00257F5F" w:rsidRDefault="00161455" w:rsidP="00590623">
            <w:pPr>
              <w:pStyle w:val="SAW-TableHeader"/>
              <w:rPr>
                <w:rFonts w:ascii="Arial" w:hAnsi="Arial" w:cs="Arial"/>
                <w:b/>
                <w:bCs w:val="0"/>
              </w:rPr>
            </w:pPr>
          </w:p>
          <w:p w14:paraId="03774859" w14:textId="77777777" w:rsidR="00161455" w:rsidRPr="00257F5F" w:rsidRDefault="00161455" w:rsidP="00590623">
            <w:pPr>
              <w:pStyle w:val="SAW-TableHeader"/>
              <w:rPr>
                <w:rFonts w:ascii="Arial" w:hAnsi="Arial" w:cs="Arial"/>
                <w:b/>
                <w:bCs w:val="0"/>
              </w:rPr>
            </w:pPr>
          </w:p>
          <w:p w14:paraId="121F38EE" w14:textId="77777777" w:rsidR="00161455" w:rsidRPr="00257F5F" w:rsidRDefault="00161455" w:rsidP="00590623">
            <w:pPr>
              <w:pStyle w:val="SAW-TableHeader"/>
              <w:rPr>
                <w:rFonts w:ascii="Arial" w:hAnsi="Arial" w:cs="Arial"/>
              </w:rPr>
            </w:pPr>
          </w:p>
        </w:tc>
      </w:tr>
      <w:bookmarkEnd w:id="1"/>
    </w:tbl>
    <w:p w14:paraId="0EBB9A35" w14:textId="05DAB039" w:rsidR="00161455" w:rsidRPr="00093046" w:rsidRDefault="00161455" w:rsidP="008A3EB0">
      <w:pPr>
        <w:rPr>
          <w:sz w:val="4"/>
        </w:rPr>
      </w:pPr>
    </w:p>
    <w:tbl>
      <w:tblPr>
        <w:tblStyle w:val="GridTable4-Accent2"/>
        <w:tblW w:w="92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60" w:firstRow="1" w:lastRow="1" w:firstColumn="0" w:lastColumn="0" w:noHBand="1" w:noVBand="1"/>
      </w:tblPr>
      <w:tblGrid>
        <w:gridCol w:w="3256"/>
        <w:gridCol w:w="5953"/>
      </w:tblGrid>
      <w:tr w:rsidR="001837FB" w:rsidRPr="00257F5F" w14:paraId="09C0AC63" w14:textId="77777777" w:rsidTr="00DA7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32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4577" w:themeFill="accent3" w:themeFillShade="BF"/>
          </w:tcPr>
          <w:p w14:paraId="33042A0B" w14:textId="5CFF8444" w:rsidR="001837FB" w:rsidRPr="00DA794C" w:rsidRDefault="001837FB" w:rsidP="00093046">
            <w:pPr>
              <w:pStyle w:val="SAW-TableHeader"/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</w:rPr>
            </w:pPr>
            <w:bookmarkStart w:id="2" w:name="_Hlk107407841"/>
            <w:r w:rsidRPr="00DA794C"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</w:rPr>
              <w:t>Incident Learnings</w:t>
            </w:r>
          </w:p>
        </w:tc>
        <w:tc>
          <w:tcPr>
            <w:tcW w:w="59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4577" w:themeFill="accent3" w:themeFillShade="BF"/>
          </w:tcPr>
          <w:p w14:paraId="41CDA85C" w14:textId="77777777" w:rsidR="001837FB" w:rsidRPr="00257F5F" w:rsidRDefault="001837FB" w:rsidP="00093046">
            <w:pPr>
              <w:pStyle w:val="SAW-TableHeader"/>
              <w:rPr>
                <w:rFonts w:ascii="Arial" w:hAnsi="Arial" w:cs="Arial"/>
                <w:b/>
                <w:bCs w:val="0"/>
                <w:color w:val="FFFFFF" w:themeColor="background1"/>
              </w:rPr>
            </w:pPr>
          </w:p>
        </w:tc>
      </w:tr>
      <w:tr w:rsidR="001837FB" w:rsidRPr="00257F5F" w14:paraId="3ED0741B" w14:textId="77777777" w:rsidTr="00DA794C">
        <w:trPr>
          <w:trHeight w:val="227"/>
        </w:trPr>
        <w:tc>
          <w:tcPr>
            <w:tcW w:w="3256" w:type="dxa"/>
            <w:shd w:val="clear" w:color="auto" w:fill="F2F2F2" w:themeFill="background1" w:themeFillShade="F2"/>
          </w:tcPr>
          <w:p w14:paraId="7FDE15D8" w14:textId="77777777" w:rsidR="001837FB" w:rsidRPr="00257F5F" w:rsidRDefault="001837FB" w:rsidP="00590623">
            <w:pPr>
              <w:pStyle w:val="SAW-TableHead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What </w:t>
            </w:r>
            <w:r w:rsidR="00D240C4"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has been discovered </w:t>
            </w:r>
            <w:r w:rsidR="007B0EB5"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>because of</w:t>
            </w:r>
            <w:r w:rsidR="00D240C4"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this incident</w:t>
            </w:r>
            <w:r w:rsidR="007B0EB5"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>?</w:t>
            </w:r>
          </w:p>
          <w:p w14:paraId="3FA21912" w14:textId="3CC030E9" w:rsidR="00F505E4" w:rsidRPr="00257F5F" w:rsidRDefault="00F505E4" w:rsidP="00590623">
            <w:pPr>
              <w:pStyle w:val="SAW-TableHead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257F5F">
              <w:rPr>
                <w:rFonts w:ascii="Arial" w:hAnsi="Arial" w:cs="Arial"/>
                <w:b w:val="0"/>
                <w:bCs/>
                <w:sz w:val="16"/>
                <w:szCs w:val="16"/>
              </w:rPr>
              <w:t>(</w:t>
            </w:r>
            <w:proofErr w:type="gramStart"/>
            <w:r w:rsidRPr="00257F5F">
              <w:rPr>
                <w:rFonts w:ascii="Arial" w:hAnsi="Arial" w:cs="Arial"/>
                <w:b w:val="0"/>
                <w:bCs/>
                <w:sz w:val="16"/>
                <w:szCs w:val="16"/>
              </w:rPr>
              <w:t>what</w:t>
            </w:r>
            <w:proofErr w:type="gramEnd"/>
            <w:r w:rsidRPr="00257F5F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gaps or defi</w:t>
            </w:r>
            <w:r w:rsidR="00161920" w:rsidRPr="00257F5F">
              <w:rPr>
                <w:rFonts w:ascii="Arial" w:hAnsi="Arial" w:cs="Arial"/>
                <w:b w:val="0"/>
                <w:bCs/>
                <w:sz w:val="16"/>
                <w:szCs w:val="16"/>
              </w:rPr>
              <w:t>ciencies exist in</w:t>
            </w:r>
            <w:r w:rsidR="00E767EF" w:rsidRPr="00257F5F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the work</w:t>
            </w:r>
            <w:r w:rsidR="00161920" w:rsidRPr="00257F5F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information or </w:t>
            </w:r>
            <w:r w:rsidR="00E767EF" w:rsidRPr="00257F5F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work </w:t>
            </w:r>
            <w:r w:rsidR="00161920" w:rsidRPr="00257F5F">
              <w:rPr>
                <w:rFonts w:ascii="Arial" w:hAnsi="Arial" w:cs="Arial"/>
                <w:b w:val="0"/>
                <w:bCs/>
                <w:sz w:val="16"/>
                <w:szCs w:val="16"/>
              </w:rPr>
              <w:t>practices</w:t>
            </w:r>
            <w:r w:rsidR="00E767EF" w:rsidRPr="00257F5F">
              <w:rPr>
                <w:rFonts w:ascii="Arial" w:hAnsi="Arial" w:cs="Arial"/>
                <w:b w:val="0"/>
                <w:bCs/>
                <w:sz w:val="16"/>
                <w:szCs w:val="16"/>
              </w:rPr>
              <w:t>)</w:t>
            </w:r>
          </w:p>
        </w:tc>
        <w:tc>
          <w:tcPr>
            <w:tcW w:w="5953" w:type="dxa"/>
          </w:tcPr>
          <w:p w14:paraId="0A6E9EF4" w14:textId="77777777" w:rsidR="001837FB" w:rsidRPr="00257F5F" w:rsidRDefault="001837FB" w:rsidP="00590623">
            <w:pPr>
              <w:pStyle w:val="SAW-TableHeader"/>
              <w:rPr>
                <w:rFonts w:ascii="Arial" w:hAnsi="Arial" w:cs="Arial"/>
              </w:rPr>
            </w:pPr>
          </w:p>
          <w:p w14:paraId="50D4B3EE" w14:textId="77777777" w:rsidR="001837FB" w:rsidRPr="00257F5F" w:rsidRDefault="001837FB" w:rsidP="00590623">
            <w:pPr>
              <w:pStyle w:val="SAW-TableHeader"/>
              <w:rPr>
                <w:rFonts w:ascii="Arial" w:hAnsi="Arial" w:cs="Arial"/>
              </w:rPr>
            </w:pPr>
          </w:p>
          <w:p w14:paraId="0B07A1A2" w14:textId="77777777" w:rsidR="001837FB" w:rsidRPr="00257F5F" w:rsidRDefault="001837FB" w:rsidP="00590623">
            <w:pPr>
              <w:pStyle w:val="SAW-TableHeader"/>
              <w:rPr>
                <w:rFonts w:ascii="Arial" w:hAnsi="Arial" w:cs="Arial"/>
              </w:rPr>
            </w:pPr>
          </w:p>
        </w:tc>
      </w:tr>
      <w:tr w:rsidR="001837FB" w:rsidRPr="00257F5F" w14:paraId="714AA8CE" w14:textId="77777777" w:rsidTr="00DA794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3256" w:type="dxa"/>
            <w:tcBorders>
              <w:top w:val="none" w:sz="0" w:space="0" w:color="auto"/>
            </w:tcBorders>
            <w:shd w:val="clear" w:color="auto" w:fill="F2F2F2" w:themeFill="background1" w:themeFillShade="F2"/>
          </w:tcPr>
          <w:p w14:paraId="5E0308BF" w14:textId="152D8EDA" w:rsidR="001837FB" w:rsidRPr="00257F5F" w:rsidRDefault="007B0EB5" w:rsidP="00590623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  <w:r w:rsidRPr="00257F5F">
              <w:rPr>
                <w:rFonts w:ascii="Arial" w:hAnsi="Arial" w:cs="Arial"/>
                <w:sz w:val="20"/>
                <w:szCs w:val="20"/>
              </w:rPr>
              <w:t>What can be done to prevent similar occurrences</w:t>
            </w:r>
            <w:r w:rsidR="001837FB" w:rsidRPr="00257F5F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953" w:type="dxa"/>
            <w:tcBorders>
              <w:top w:val="none" w:sz="0" w:space="0" w:color="auto"/>
            </w:tcBorders>
          </w:tcPr>
          <w:p w14:paraId="29E3B786" w14:textId="77777777" w:rsidR="001837FB" w:rsidRPr="00257F5F" w:rsidRDefault="001837FB" w:rsidP="00590623">
            <w:pPr>
              <w:pStyle w:val="SAW-TableHeader"/>
              <w:rPr>
                <w:rFonts w:ascii="Arial" w:hAnsi="Arial" w:cs="Arial"/>
              </w:rPr>
            </w:pPr>
          </w:p>
          <w:p w14:paraId="20045969" w14:textId="77777777" w:rsidR="001837FB" w:rsidRPr="00257F5F" w:rsidRDefault="001837FB" w:rsidP="00590623">
            <w:pPr>
              <w:pStyle w:val="SAW-TableHeader"/>
              <w:rPr>
                <w:rFonts w:ascii="Arial" w:hAnsi="Arial" w:cs="Arial"/>
              </w:rPr>
            </w:pPr>
          </w:p>
          <w:p w14:paraId="61E6E0CB" w14:textId="77777777" w:rsidR="001837FB" w:rsidRPr="00257F5F" w:rsidRDefault="001837FB" w:rsidP="00590623">
            <w:pPr>
              <w:pStyle w:val="SAW-TableHeader"/>
              <w:rPr>
                <w:rFonts w:ascii="Arial" w:hAnsi="Arial" w:cs="Arial"/>
              </w:rPr>
            </w:pPr>
          </w:p>
        </w:tc>
      </w:tr>
      <w:bookmarkEnd w:id="2"/>
    </w:tbl>
    <w:p w14:paraId="4173819D" w14:textId="77777777" w:rsidR="00B15DDC" w:rsidRPr="00093046" w:rsidRDefault="00B15DDC">
      <w:pPr>
        <w:rPr>
          <w:sz w:val="6"/>
        </w:rPr>
      </w:pPr>
    </w:p>
    <w:tbl>
      <w:tblPr>
        <w:tblStyle w:val="TableGrid"/>
        <w:tblW w:w="92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949"/>
        <w:gridCol w:w="3260"/>
      </w:tblGrid>
      <w:tr w:rsidR="00B15DDC" w:rsidRPr="00257F5F" w14:paraId="1873D992" w14:textId="77777777" w:rsidTr="00DA794C">
        <w:trPr>
          <w:trHeight w:val="227"/>
        </w:trPr>
        <w:tc>
          <w:tcPr>
            <w:tcW w:w="5949" w:type="dxa"/>
            <w:shd w:val="clear" w:color="auto" w:fill="F2F2F2" w:themeFill="background1" w:themeFillShade="F2"/>
          </w:tcPr>
          <w:p w14:paraId="10E9389D" w14:textId="1A4436C3" w:rsidR="00B15DDC" w:rsidRPr="00257F5F" w:rsidRDefault="00B15DDC" w:rsidP="00B65CCD">
            <w:pPr>
              <w:pStyle w:val="SAW-TableHead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Will further Incident Learning material be developed </w:t>
            </w:r>
            <w:r w:rsidR="00B65CCD" w:rsidRPr="00257F5F">
              <w:rPr>
                <w:rFonts w:ascii="Arial" w:hAnsi="Arial" w:cs="Arial"/>
                <w:b w:val="0"/>
                <w:bCs/>
                <w:sz w:val="20"/>
                <w:szCs w:val="20"/>
              </w:rPr>
              <w:t>for sharing internally and with DIT industry partners?</w:t>
            </w:r>
          </w:p>
        </w:tc>
        <w:tc>
          <w:tcPr>
            <w:tcW w:w="3260" w:type="dxa"/>
          </w:tcPr>
          <w:p w14:paraId="5E2DA731" w14:textId="77777777" w:rsidR="00B15DDC" w:rsidRPr="00257F5F" w:rsidRDefault="008E5CF4" w:rsidP="00766641">
            <w:pPr>
              <w:pStyle w:val="SAW-TableHead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176680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DDC" w:rsidRPr="00257F5F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B15DDC" w:rsidRPr="00257F5F">
              <w:rPr>
                <w:rFonts w:ascii="Arial" w:hAnsi="Arial" w:cs="Arial"/>
                <w:b w:val="0"/>
                <w:sz w:val="20"/>
                <w:szCs w:val="20"/>
              </w:rPr>
              <w:t xml:space="preserve">     Yes       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106660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DDC" w:rsidRPr="00257F5F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B15DDC" w:rsidRPr="00257F5F">
              <w:rPr>
                <w:rFonts w:ascii="Arial" w:hAnsi="Arial" w:cs="Arial"/>
                <w:b w:val="0"/>
                <w:sz w:val="20"/>
                <w:szCs w:val="20"/>
              </w:rPr>
              <w:t xml:space="preserve">   No</w:t>
            </w:r>
          </w:p>
        </w:tc>
      </w:tr>
    </w:tbl>
    <w:p w14:paraId="2474B7FF" w14:textId="77777777" w:rsidR="00E270B7" w:rsidRPr="00093046" w:rsidRDefault="00E270B7">
      <w:pPr>
        <w:rPr>
          <w:sz w:val="4"/>
        </w:rPr>
      </w:pPr>
    </w:p>
    <w:tbl>
      <w:tblPr>
        <w:tblStyle w:val="GridTable4-Accent2"/>
        <w:tblW w:w="92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60" w:firstRow="1" w:lastRow="1" w:firstColumn="0" w:lastColumn="0" w:noHBand="1" w:noVBand="1"/>
      </w:tblPr>
      <w:tblGrid>
        <w:gridCol w:w="5594"/>
        <w:gridCol w:w="1595"/>
        <w:gridCol w:w="2020"/>
      </w:tblGrid>
      <w:tr w:rsidR="00B65CCD" w:rsidRPr="00DA794C" w14:paraId="78E82BF9" w14:textId="77777777" w:rsidTr="00DA7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9209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4577" w:themeFill="accent3" w:themeFillShade="BF"/>
          </w:tcPr>
          <w:p w14:paraId="704DEF74" w14:textId="4F27AB8D" w:rsidR="00B65CCD" w:rsidRPr="00DA794C" w:rsidRDefault="00B65CCD" w:rsidP="00093046">
            <w:pPr>
              <w:pStyle w:val="SAW-TableHeader"/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</w:rPr>
            </w:pPr>
            <w:r w:rsidRPr="00DA794C">
              <w:rPr>
                <w:rFonts w:ascii="Arial" w:hAnsi="Arial" w:cs="Arial"/>
                <w:b/>
                <w:bCs w:val="0"/>
                <w:color w:val="FFFFFF" w:themeColor="background1"/>
                <w:sz w:val="20"/>
                <w:szCs w:val="20"/>
              </w:rPr>
              <w:t>Corrective Actions - What will be done to improve future (similar) work activities?</w:t>
            </w:r>
          </w:p>
        </w:tc>
      </w:tr>
      <w:tr w:rsidR="00BB43F4" w:rsidRPr="00DA794C" w14:paraId="3E7E3A4E" w14:textId="77777777" w:rsidTr="001203D3">
        <w:trPr>
          <w:trHeight w:val="227"/>
        </w:trPr>
        <w:tc>
          <w:tcPr>
            <w:tcW w:w="5594" w:type="dxa"/>
            <w:shd w:val="clear" w:color="auto" w:fill="D9D9D9" w:themeFill="background1" w:themeFillShade="D9"/>
          </w:tcPr>
          <w:p w14:paraId="5D980377" w14:textId="64702FC9" w:rsidR="00BB43F4" w:rsidRPr="00DA794C" w:rsidRDefault="00BB43F4" w:rsidP="00F21E4F">
            <w:pPr>
              <w:pStyle w:val="SAW-TableHead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A794C">
              <w:rPr>
                <w:rFonts w:ascii="Arial" w:hAnsi="Arial" w:cs="Arial"/>
                <w:b w:val="0"/>
                <w:bCs/>
                <w:sz w:val="20"/>
                <w:szCs w:val="20"/>
              </w:rPr>
              <w:t>Corrective Action(s)</w:t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14:paraId="4E897721" w14:textId="7880EE0B" w:rsidR="00BB43F4" w:rsidRPr="00DA794C" w:rsidRDefault="00BB43F4" w:rsidP="00F21E4F">
            <w:pPr>
              <w:pStyle w:val="SAW-TableHead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A794C">
              <w:rPr>
                <w:rFonts w:ascii="Arial" w:hAnsi="Arial" w:cs="Arial"/>
                <w:b w:val="0"/>
                <w:bCs/>
                <w:sz w:val="20"/>
                <w:szCs w:val="20"/>
              </w:rPr>
              <w:t>Due Date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14:paraId="4DCCA261" w14:textId="7738AD85" w:rsidR="00BB43F4" w:rsidRPr="00DA794C" w:rsidRDefault="00BB43F4" w:rsidP="00F21E4F">
            <w:pPr>
              <w:pStyle w:val="SAW-TableHead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A794C">
              <w:rPr>
                <w:rFonts w:ascii="Arial" w:hAnsi="Arial" w:cs="Arial"/>
                <w:b w:val="0"/>
                <w:bCs/>
                <w:sz w:val="20"/>
                <w:szCs w:val="20"/>
              </w:rPr>
              <w:t>Status</w:t>
            </w:r>
          </w:p>
        </w:tc>
      </w:tr>
      <w:tr w:rsidR="00BB43F4" w:rsidRPr="00DA794C" w14:paraId="43C606E9" w14:textId="77777777" w:rsidTr="007915A8">
        <w:trPr>
          <w:trHeight w:val="227"/>
        </w:trPr>
        <w:tc>
          <w:tcPr>
            <w:tcW w:w="5594" w:type="dxa"/>
            <w:shd w:val="clear" w:color="auto" w:fill="FFFFFF" w:themeFill="background1"/>
          </w:tcPr>
          <w:p w14:paraId="31835156" w14:textId="6936C2F7" w:rsidR="00BB43F4" w:rsidRPr="00DA794C" w:rsidRDefault="00BB43F4" w:rsidP="00B65CCD">
            <w:pPr>
              <w:pStyle w:val="SAW-TableHead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595" w:type="dxa"/>
          </w:tcPr>
          <w:p w14:paraId="15D429B6" w14:textId="6FA688F0" w:rsidR="00BB43F4" w:rsidRPr="00DA794C" w:rsidRDefault="00BB43F4" w:rsidP="00B65CCD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</w:tcPr>
          <w:p w14:paraId="0750D9F3" w14:textId="479B8428" w:rsidR="00BB43F4" w:rsidRPr="00DA794C" w:rsidRDefault="00BB43F4" w:rsidP="00B65CCD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3F4" w:rsidRPr="00DA794C" w14:paraId="44467B8F" w14:textId="77777777" w:rsidTr="00AD4AD8">
        <w:trPr>
          <w:trHeight w:val="227"/>
        </w:trPr>
        <w:tc>
          <w:tcPr>
            <w:tcW w:w="5594" w:type="dxa"/>
            <w:shd w:val="clear" w:color="auto" w:fill="FFFFFF" w:themeFill="background1"/>
          </w:tcPr>
          <w:p w14:paraId="3D635D47" w14:textId="77777777" w:rsidR="00BB43F4" w:rsidRPr="00DA794C" w:rsidRDefault="00BB43F4" w:rsidP="00B65CCD">
            <w:pPr>
              <w:pStyle w:val="SAW-TableHead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5" w:type="dxa"/>
          </w:tcPr>
          <w:p w14:paraId="27FE310E" w14:textId="77777777" w:rsidR="00BB43F4" w:rsidRPr="00DA794C" w:rsidRDefault="00BB43F4" w:rsidP="00B65CCD">
            <w:pPr>
              <w:pStyle w:val="SAW-TableHead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</w:tcPr>
          <w:p w14:paraId="5DACABC5" w14:textId="77777777" w:rsidR="00BB43F4" w:rsidRPr="00DA794C" w:rsidRDefault="00BB43F4" w:rsidP="00B65CCD">
            <w:pPr>
              <w:pStyle w:val="SAW-TableHead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BB43F4" w:rsidRPr="00DA794C" w14:paraId="4D0F5F38" w14:textId="77777777" w:rsidTr="00F9605A">
        <w:trPr>
          <w:trHeight w:val="227"/>
        </w:trPr>
        <w:tc>
          <w:tcPr>
            <w:tcW w:w="5594" w:type="dxa"/>
            <w:shd w:val="clear" w:color="auto" w:fill="FFFFFF" w:themeFill="background1"/>
          </w:tcPr>
          <w:p w14:paraId="68FB6FC4" w14:textId="77777777" w:rsidR="00BB43F4" w:rsidRPr="00DA794C" w:rsidRDefault="00BB43F4" w:rsidP="00B65CCD">
            <w:pPr>
              <w:pStyle w:val="SAW-TableHead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5" w:type="dxa"/>
          </w:tcPr>
          <w:p w14:paraId="10FBB34F" w14:textId="77777777" w:rsidR="00BB43F4" w:rsidRPr="00DA794C" w:rsidRDefault="00BB43F4" w:rsidP="00B65CCD">
            <w:pPr>
              <w:pStyle w:val="SAW-TableHead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</w:tcPr>
          <w:p w14:paraId="231A8FE7" w14:textId="77777777" w:rsidR="00BB43F4" w:rsidRPr="00DA794C" w:rsidRDefault="00BB43F4" w:rsidP="00B65CCD">
            <w:pPr>
              <w:pStyle w:val="SAW-TableHead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BB43F4" w:rsidRPr="00DA794C" w14:paraId="5F24A92E" w14:textId="77777777" w:rsidTr="00FB343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5594" w:type="dxa"/>
            <w:shd w:val="clear" w:color="auto" w:fill="FFFFFF" w:themeFill="background1"/>
          </w:tcPr>
          <w:p w14:paraId="520E9939" w14:textId="77777777" w:rsidR="00BB43F4" w:rsidRPr="00DA794C" w:rsidRDefault="00BB43F4" w:rsidP="00B65CCD">
            <w:pPr>
              <w:pStyle w:val="SAW-TableHead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5" w:type="dxa"/>
          </w:tcPr>
          <w:p w14:paraId="15190E87" w14:textId="77777777" w:rsidR="00BB43F4" w:rsidRPr="00DA794C" w:rsidRDefault="00BB43F4" w:rsidP="00B65CCD">
            <w:pPr>
              <w:pStyle w:val="SAW-TableHead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</w:tcPr>
          <w:p w14:paraId="7D4F1D51" w14:textId="77777777" w:rsidR="00BB43F4" w:rsidRPr="00DA794C" w:rsidRDefault="00BB43F4" w:rsidP="00B65CCD">
            <w:pPr>
              <w:pStyle w:val="SAW-TableHead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</w:tbl>
    <w:p w14:paraId="2B72CDD8" w14:textId="77777777" w:rsidR="00093046" w:rsidRPr="00093046" w:rsidRDefault="00093046" w:rsidP="00481179">
      <w:pPr>
        <w:rPr>
          <w:sz w:val="6"/>
        </w:rPr>
      </w:pPr>
    </w:p>
    <w:tbl>
      <w:tblPr>
        <w:tblStyle w:val="TableGrid"/>
        <w:tblW w:w="9940" w:type="dxa"/>
        <w:tblInd w:w="-5" w:type="dxa"/>
        <w:tblLook w:val="04A0" w:firstRow="1" w:lastRow="0" w:firstColumn="1" w:lastColumn="0" w:noHBand="0" w:noVBand="1"/>
      </w:tblPr>
      <w:tblGrid>
        <w:gridCol w:w="9214"/>
        <w:gridCol w:w="268"/>
        <w:gridCol w:w="222"/>
        <w:gridCol w:w="236"/>
      </w:tblGrid>
      <w:tr w:rsidR="001A39E4" w:rsidRPr="00DA794C" w14:paraId="28F5F0FB" w14:textId="77777777" w:rsidTr="003F706A">
        <w:trPr>
          <w:gridAfter w:val="3"/>
          <w:wAfter w:w="726" w:type="dxa"/>
          <w:trHeight w:val="227"/>
        </w:trPr>
        <w:tc>
          <w:tcPr>
            <w:tcW w:w="9214" w:type="dxa"/>
            <w:shd w:val="clear" w:color="auto" w:fill="0C4C69" w:themeFill="accent4" w:themeFillShade="80"/>
          </w:tcPr>
          <w:p w14:paraId="7402C2BE" w14:textId="33F12E20" w:rsidR="001A39E4" w:rsidRPr="00DA794C" w:rsidRDefault="001A39E4" w:rsidP="002A3AFA">
            <w:pPr>
              <w:pStyle w:val="SAW-TableHeader"/>
              <w:rPr>
                <w:rFonts w:ascii="Arial" w:hAnsi="Arial" w:cs="Arial"/>
                <w:sz w:val="20"/>
                <w:szCs w:val="20"/>
              </w:rPr>
            </w:pPr>
            <w:r w:rsidRPr="00DA794C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Review of Incident Investigation</w:t>
            </w:r>
          </w:p>
        </w:tc>
      </w:tr>
      <w:tr w:rsidR="001C674D" w:rsidRPr="00DA794C" w14:paraId="129A9897" w14:textId="77777777" w:rsidTr="003F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9482" w:type="dxa"/>
            <w:gridSpan w:val="2"/>
            <w:vMerge w:val="restart"/>
          </w:tcPr>
          <w:tbl>
            <w:tblPr>
              <w:tblStyle w:val="TableGrid"/>
              <w:tblpPr w:leftFromText="180" w:rightFromText="180" w:vertAnchor="text" w:horzAnchor="margin" w:tblpX="-147" w:tblpY="55"/>
              <w:tblW w:w="4536" w:type="dxa"/>
              <w:tblLook w:val="04A0" w:firstRow="1" w:lastRow="0" w:firstColumn="1" w:lastColumn="0" w:noHBand="0" w:noVBand="1"/>
            </w:tblPr>
            <w:tblGrid>
              <w:gridCol w:w="1923"/>
              <w:gridCol w:w="1353"/>
              <w:gridCol w:w="1260"/>
            </w:tblGrid>
            <w:tr w:rsidR="001C674D" w:rsidRPr="00DA794C" w14:paraId="404B39B1" w14:textId="77777777" w:rsidTr="00B65CCD">
              <w:trPr>
                <w:trHeight w:val="288"/>
              </w:trPr>
              <w:tc>
                <w:tcPr>
                  <w:tcW w:w="1923" w:type="dxa"/>
                </w:tcPr>
                <w:p w14:paraId="4B59F5A0" w14:textId="0B791321" w:rsidR="001C674D" w:rsidRPr="00DA794C" w:rsidRDefault="002A3AFA" w:rsidP="00E270B7">
                  <w:pPr>
                    <w:spacing w:before="120" w:line="240" w:lineRule="auto"/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DA794C">
                    <w:rPr>
                      <w:rFonts w:cs="Arial"/>
                      <w:b/>
                      <w:bCs/>
                      <w:sz w:val="20"/>
                      <w:szCs w:val="20"/>
                    </w:rPr>
                    <w:t>A</w:t>
                  </w:r>
                  <w:r w:rsidR="001C674D" w:rsidRPr="00DA794C">
                    <w:rPr>
                      <w:rFonts w:cs="Arial"/>
                      <w:b/>
                      <w:bCs/>
                      <w:sz w:val="20"/>
                      <w:szCs w:val="20"/>
                    </w:rPr>
                    <w:t>rea</w:t>
                  </w:r>
                </w:p>
              </w:tc>
              <w:tc>
                <w:tcPr>
                  <w:tcW w:w="1353" w:type="dxa"/>
                </w:tcPr>
                <w:p w14:paraId="5530E2C0" w14:textId="77777777" w:rsidR="001C674D" w:rsidRPr="00DA794C" w:rsidRDefault="001C674D" w:rsidP="00E270B7">
                  <w:pPr>
                    <w:spacing w:before="120" w:line="240" w:lineRule="auto"/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DA794C">
                    <w:rPr>
                      <w:rFonts w:cs="Arial"/>
                      <w:b/>
                      <w:bCs/>
                      <w:sz w:val="20"/>
                      <w:szCs w:val="20"/>
                    </w:rPr>
                    <w:t>Number of Learnings</w:t>
                  </w:r>
                </w:p>
              </w:tc>
              <w:tc>
                <w:tcPr>
                  <w:tcW w:w="1260" w:type="dxa"/>
                </w:tcPr>
                <w:p w14:paraId="4F77C19B" w14:textId="77777777" w:rsidR="001C674D" w:rsidRPr="00DA794C" w:rsidRDefault="001C674D" w:rsidP="00E270B7">
                  <w:pPr>
                    <w:spacing w:before="120" w:line="240" w:lineRule="auto"/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DA794C">
                    <w:rPr>
                      <w:rFonts w:cs="Arial"/>
                      <w:b/>
                      <w:bCs/>
                      <w:sz w:val="20"/>
                      <w:szCs w:val="20"/>
                    </w:rPr>
                    <w:t>Number of Actions</w:t>
                  </w:r>
                </w:p>
              </w:tc>
            </w:tr>
            <w:tr w:rsidR="001C674D" w:rsidRPr="00DA794C" w14:paraId="19DDA0CA" w14:textId="77777777" w:rsidTr="00B65CCD">
              <w:trPr>
                <w:trHeight w:val="247"/>
              </w:trPr>
              <w:tc>
                <w:tcPr>
                  <w:tcW w:w="1923" w:type="dxa"/>
                  <w:tcBorders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6A7688" w:themeFill="accent2"/>
                </w:tcPr>
                <w:p w14:paraId="20F101BC" w14:textId="77777777" w:rsidR="001C674D" w:rsidRPr="00DA794C" w:rsidRDefault="001C674D" w:rsidP="00E270B7">
                  <w:pPr>
                    <w:spacing w:before="120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DA794C"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  <w:t>Management</w:t>
                  </w:r>
                </w:p>
              </w:tc>
              <w:tc>
                <w:tcPr>
                  <w:tcW w:w="1353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6A7688" w:themeFill="accent2"/>
                </w:tcPr>
                <w:p w14:paraId="58DC593F" w14:textId="60AAE04A" w:rsidR="001C674D" w:rsidRPr="00DA794C" w:rsidRDefault="001C674D" w:rsidP="00E270B7">
                  <w:pPr>
                    <w:spacing w:before="120"/>
                    <w:jc w:val="right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</w:tcBorders>
                  <w:shd w:val="clear" w:color="auto" w:fill="6A7688" w:themeFill="accent2"/>
                </w:tcPr>
                <w:p w14:paraId="18589876" w14:textId="32B624D2" w:rsidR="001C674D" w:rsidRPr="00DA794C" w:rsidRDefault="001C674D" w:rsidP="00E270B7">
                  <w:pPr>
                    <w:spacing w:before="120"/>
                    <w:jc w:val="right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  <w:tr w:rsidR="001C674D" w:rsidRPr="00DA794C" w14:paraId="58611246" w14:textId="77777777" w:rsidTr="00B65CCD">
              <w:trPr>
                <w:trHeight w:val="247"/>
              </w:trPr>
              <w:tc>
                <w:tcPr>
                  <w:tcW w:w="1923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005D9F" w:themeFill="accent3"/>
                </w:tcPr>
                <w:p w14:paraId="666E2884" w14:textId="77777777" w:rsidR="001C674D" w:rsidRPr="00DA794C" w:rsidRDefault="001C674D" w:rsidP="00E270B7">
                  <w:pPr>
                    <w:spacing w:before="120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DA794C"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  <w:t>Planning</w:t>
                  </w:r>
                </w:p>
              </w:tc>
              <w:tc>
                <w:tcPr>
                  <w:tcW w:w="135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005D9F" w:themeFill="accent3"/>
                </w:tcPr>
                <w:p w14:paraId="2B154691" w14:textId="77777777" w:rsidR="001C674D" w:rsidRPr="00DA794C" w:rsidRDefault="001C674D" w:rsidP="00E270B7">
                  <w:pPr>
                    <w:spacing w:before="120"/>
                    <w:jc w:val="right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shd w:val="clear" w:color="auto" w:fill="005D9F" w:themeFill="accent3"/>
                </w:tcPr>
                <w:p w14:paraId="6A40F0C1" w14:textId="77777777" w:rsidR="001C674D" w:rsidRPr="00DA794C" w:rsidRDefault="001C674D" w:rsidP="00E270B7">
                  <w:pPr>
                    <w:spacing w:before="120"/>
                    <w:jc w:val="right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  <w:tr w:rsidR="001C674D" w:rsidRPr="00DA794C" w14:paraId="2C704862" w14:textId="77777777" w:rsidTr="00B65CCD">
              <w:trPr>
                <w:trHeight w:val="252"/>
              </w:trPr>
              <w:tc>
                <w:tcPr>
                  <w:tcW w:w="1923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9B6E9" w:themeFill="accent5" w:themeFillShade="BF"/>
                </w:tcPr>
                <w:p w14:paraId="1F06F26E" w14:textId="77777777" w:rsidR="001C674D" w:rsidRPr="00DA794C" w:rsidRDefault="001C674D" w:rsidP="00E270B7">
                  <w:pPr>
                    <w:spacing w:before="120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DA794C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Supervision</w:t>
                  </w:r>
                </w:p>
              </w:tc>
              <w:tc>
                <w:tcPr>
                  <w:tcW w:w="135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9B6E9" w:themeFill="accent5" w:themeFillShade="BF"/>
                </w:tcPr>
                <w:p w14:paraId="688F281F" w14:textId="77777777" w:rsidR="001C674D" w:rsidRPr="00DA794C" w:rsidRDefault="001C674D" w:rsidP="00E270B7">
                  <w:pPr>
                    <w:spacing w:before="120"/>
                    <w:jc w:val="right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shd w:val="clear" w:color="auto" w:fill="59B6E9" w:themeFill="accent5" w:themeFillShade="BF"/>
                </w:tcPr>
                <w:p w14:paraId="57031603" w14:textId="77777777" w:rsidR="001C674D" w:rsidRPr="00DA794C" w:rsidRDefault="001C674D" w:rsidP="00E270B7">
                  <w:pPr>
                    <w:spacing w:before="120"/>
                    <w:jc w:val="right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  <w:tr w:rsidR="001C674D" w:rsidRPr="00DA794C" w14:paraId="598AA275" w14:textId="77777777" w:rsidTr="00B65CCD">
              <w:trPr>
                <w:trHeight w:val="247"/>
              </w:trPr>
              <w:tc>
                <w:tcPr>
                  <w:tcW w:w="1923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CDECF9" w:themeFill="accent4" w:themeFillTint="33"/>
                </w:tcPr>
                <w:p w14:paraId="6A95A287" w14:textId="77777777" w:rsidR="001C674D" w:rsidRPr="00DA794C" w:rsidRDefault="001C674D" w:rsidP="00E270B7">
                  <w:pPr>
                    <w:spacing w:before="120"/>
                    <w:rPr>
                      <w:rFonts w:cs="Arial"/>
                      <w:sz w:val="20"/>
                      <w:szCs w:val="20"/>
                    </w:rPr>
                  </w:pPr>
                  <w:r w:rsidRPr="00DA794C">
                    <w:rPr>
                      <w:rFonts w:cs="Arial"/>
                      <w:sz w:val="20"/>
                      <w:szCs w:val="20"/>
                    </w:rPr>
                    <w:t>Execution</w:t>
                  </w:r>
                </w:p>
              </w:tc>
              <w:tc>
                <w:tcPr>
                  <w:tcW w:w="135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CDECF9" w:themeFill="accent4" w:themeFillTint="33"/>
                </w:tcPr>
                <w:p w14:paraId="09890776" w14:textId="77777777" w:rsidR="001C674D" w:rsidRPr="00DA794C" w:rsidRDefault="001C674D" w:rsidP="00E270B7">
                  <w:pPr>
                    <w:spacing w:before="120"/>
                    <w:jc w:val="right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</w:tcBorders>
                  <w:shd w:val="clear" w:color="auto" w:fill="CDECF9" w:themeFill="accent4" w:themeFillTint="33"/>
                </w:tcPr>
                <w:p w14:paraId="68EFFB5A" w14:textId="77777777" w:rsidR="001C674D" w:rsidRPr="00DA794C" w:rsidRDefault="001C674D" w:rsidP="00E270B7">
                  <w:pPr>
                    <w:spacing w:before="120"/>
                    <w:jc w:val="right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14:paraId="3257A1AF" w14:textId="77777777" w:rsidR="001C674D" w:rsidRPr="00DA794C" w:rsidRDefault="001C674D" w:rsidP="008A3EB0">
            <w:pPr>
              <w:rPr>
                <w:rFonts w:cs="Arial"/>
                <w:noProof/>
                <w:sz w:val="20"/>
                <w:szCs w:val="20"/>
                <w:lang w:eastAsia="en-AU"/>
              </w:rPr>
            </w:pPr>
          </w:p>
        </w:tc>
        <w:tc>
          <w:tcPr>
            <w:tcW w:w="222" w:type="dxa"/>
            <w:vMerge w:val="restart"/>
          </w:tcPr>
          <w:p w14:paraId="66E27609" w14:textId="55938B9C" w:rsidR="001C674D" w:rsidRPr="00DA794C" w:rsidRDefault="001C674D" w:rsidP="008A3EB0">
            <w:pPr>
              <w:rPr>
                <w:rFonts w:cs="Arial"/>
                <w:noProof/>
                <w:sz w:val="20"/>
                <w:szCs w:val="20"/>
                <w:lang w:eastAsia="en-AU"/>
              </w:rPr>
            </w:pPr>
          </w:p>
        </w:tc>
        <w:tc>
          <w:tcPr>
            <w:tcW w:w="236" w:type="dxa"/>
          </w:tcPr>
          <w:p w14:paraId="18D731B4" w14:textId="3B9C5987" w:rsidR="001C674D" w:rsidRPr="00DA794C" w:rsidRDefault="001C674D" w:rsidP="008A3EB0">
            <w:pPr>
              <w:rPr>
                <w:rFonts w:cs="Arial"/>
                <w:noProof/>
                <w:sz w:val="20"/>
                <w:szCs w:val="20"/>
                <w:lang w:eastAsia="en-AU"/>
              </w:rPr>
            </w:pPr>
          </w:p>
        </w:tc>
      </w:tr>
      <w:tr w:rsidR="001C674D" w:rsidRPr="00DA794C" w14:paraId="097E7A44" w14:textId="77777777" w:rsidTr="003F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9"/>
        </w:trPr>
        <w:tc>
          <w:tcPr>
            <w:tcW w:w="9482" w:type="dxa"/>
            <w:gridSpan w:val="2"/>
            <w:vMerge/>
          </w:tcPr>
          <w:p w14:paraId="49B7AA3D" w14:textId="77777777" w:rsidR="001C674D" w:rsidRPr="00DA794C" w:rsidRDefault="001C674D" w:rsidP="00E270B7">
            <w:pPr>
              <w:spacing w:before="12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Merge/>
          </w:tcPr>
          <w:p w14:paraId="260ABDAE" w14:textId="77777777" w:rsidR="001C674D" w:rsidRPr="00DA794C" w:rsidRDefault="001C674D" w:rsidP="008A3EB0">
            <w:pPr>
              <w:rPr>
                <w:rFonts w:cs="Arial"/>
                <w:noProof/>
                <w:sz w:val="20"/>
                <w:szCs w:val="20"/>
                <w:lang w:eastAsia="en-AU"/>
              </w:rPr>
            </w:pPr>
          </w:p>
        </w:tc>
        <w:tc>
          <w:tcPr>
            <w:tcW w:w="236" w:type="dxa"/>
          </w:tcPr>
          <w:p w14:paraId="051B75AF" w14:textId="1D6683A4" w:rsidR="001C674D" w:rsidRPr="00DA794C" w:rsidRDefault="001C674D" w:rsidP="008A3EB0">
            <w:pPr>
              <w:rPr>
                <w:rFonts w:cs="Arial"/>
                <w:noProof/>
                <w:sz w:val="20"/>
                <w:szCs w:val="20"/>
                <w:lang w:eastAsia="en-AU"/>
              </w:rPr>
            </w:pPr>
          </w:p>
        </w:tc>
      </w:tr>
      <w:tr w:rsidR="001C674D" w:rsidRPr="00DA794C" w14:paraId="775C8374" w14:textId="77777777" w:rsidTr="003F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32"/>
        </w:trPr>
        <w:tc>
          <w:tcPr>
            <w:tcW w:w="9482" w:type="dxa"/>
            <w:gridSpan w:val="2"/>
            <w:vMerge/>
          </w:tcPr>
          <w:p w14:paraId="54254550" w14:textId="77777777" w:rsidR="001C674D" w:rsidRPr="00DA794C" w:rsidRDefault="001C674D" w:rsidP="00E270B7">
            <w:pPr>
              <w:spacing w:before="12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Merge/>
          </w:tcPr>
          <w:p w14:paraId="34E0FA43" w14:textId="77777777" w:rsidR="001C674D" w:rsidRPr="00DA794C" w:rsidRDefault="001C674D" w:rsidP="008A3EB0">
            <w:pPr>
              <w:rPr>
                <w:rFonts w:cs="Arial"/>
                <w:noProof/>
                <w:sz w:val="20"/>
                <w:szCs w:val="20"/>
                <w:lang w:eastAsia="en-AU"/>
              </w:rPr>
            </w:pPr>
          </w:p>
        </w:tc>
        <w:tc>
          <w:tcPr>
            <w:tcW w:w="236" w:type="dxa"/>
          </w:tcPr>
          <w:p w14:paraId="35ED9AE8" w14:textId="7EE902E9" w:rsidR="001C674D" w:rsidRPr="00DA794C" w:rsidRDefault="001C674D" w:rsidP="008A3EB0">
            <w:pPr>
              <w:rPr>
                <w:rFonts w:cs="Arial"/>
                <w:noProof/>
                <w:sz w:val="20"/>
                <w:szCs w:val="20"/>
                <w:lang w:eastAsia="en-AU"/>
              </w:rPr>
            </w:pPr>
          </w:p>
        </w:tc>
      </w:tr>
    </w:tbl>
    <w:p w14:paraId="3F8A9EA6" w14:textId="43F51D4C" w:rsidR="00813AFC" w:rsidRDefault="00813AFC" w:rsidP="001A39E4">
      <w:pPr>
        <w:spacing w:after="160" w:line="259" w:lineRule="auto"/>
      </w:pPr>
    </w:p>
    <w:sectPr w:rsidR="00813AFC" w:rsidSect="00526B7C">
      <w:footerReference w:type="default" r:id="rId8"/>
      <w:headerReference w:type="first" r:id="rId9"/>
      <w:pgSz w:w="11906" w:h="16838" w:code="9"/>
      <w:pgMar w:top="873" w:right="1440" w:bottom="873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BAE22" w14:textId="77777777" w:rsidR="003820B0" w:rsidRDefault="003820B0" w:rsidP="00067E1D">
      <w:pPr>
        <w:spacing w:after="0" w:line="240" w:lineRule="auto"/>
      </w:pPr>
      <w:r>
        <w:separator/>
      </w:r>
    </w:p>
  </w:endnote>
  <w:endnote w:type="continuationSeparator" w:id="0">
    <w:p w14:paraId="6A9A0DB8" w14:textId="77777777" w:rsidR="003820B0" w:rsidRDefault="003820B0" w:rsidP="00067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/>
        <w:color w:val="auto"/>
        <w:sz w:val="18"/>
        <w:szCs w:val="18"/>
      </w:rPr>
      <w:id w:val="246926557"/>
      <w:docPartObj>
        <w:docPartGallery w:val="Page Numbers (Bottom of Page)"/>
        <w:docPartUnique/>
      </w:docPartObj>
    </w:sdtPr>
    <w:sdtEndPr/>
    <w:sdtContent>
      <w:p w14:paraId="4FC1C433" w14:textId="1E71098C" w:rsidR="00766641" w:rsidRPr="00EA442A" w:rsidRDefault="00766641" w:rsidP="00EA442A">
        <w:pPr>
          <w:pStyle w:val="Header"/>
          <w:rPr>
            <w:u w:val="single"/>
          </w:rPr>
        </w:pPr>
        <w:r w:rsidRPr="00816047">
          <w:rPr>
            <w:noProof/>
            <w:u w:val="single"/>
            <w:lang w:eastAsia="en-AU"/>
          </w:rPr>
          <mc:AlternateContent>
            <mc:Choice Requires="wps">
              <w:drawing>
                <wp:anchor distT="0" distB="0" distL="114300" distR="114300" simplePos="0" relativeHeight="251665920" behindDoc="0" locked="0" layoutInCell="0" allowOverlap="1" wp14:anchorId="5790ACE5" wp14:editId="54C6329E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52095"/>
                  <wp:effectExtent l="0" t="0" r="0" b="14605"/>
                  <wp:wrapNone/>
                  <wp:docPr id="12" name="MSIPCM26964259b17460534f6ef480" descr="{&quot;HashCode&quot;:101204881,&quot;Height&quot;:841.0,&quot;Width&quot;:595.0,&quot;Placement&quot;:&quot;Head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520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91314D" w14:textId="231A6692" w:rsidR="00766641" w:rsidRPr="009068EA" w:rsidRDefault="009068EA" w:rsidP="009068EA">
                              <w:pPr>
                                <w:spacing w:after="0"/>
                                <w:jc w:val="center"/>
                                <w:rPr>
                                  <w:rFonts w:cs="Arial"/>
                                  <w:color w:val="A80000"/>
                                  <w:sz w:val="24"/>
                                </w:rPr>
                              </w:pPr>
                              <w:r w:rsidRPr="009068EA">
                                <w:rPr>
                                  <w:rFonts w:cs="Arial"/>
                                  <w:color w:val="A80000"/>
                                  <w:sz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5790ACE5" id="_x0000_t202" coordsize="21600,21600" o:spt="202" path="m,l,21600r21600,l21600,xe">
                  <v:stroke joinstyle="miter"/>
                  <v:path gradientshapeok="t" o:connecttype="rect"/>
                </v:shapetype>
                <v:shape id="MSIPCM26964259b17460534f6ef480" o:spid="_x0000_s1026" type="#_x0000_t202" alt="{&quot;HashCode&quot;:101204881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" o:allowincell="f" filled="f" stroked="f" strokeweight=".5pt">
                  <v:textbox inset=",0,,0">
                    <w:txbxContent>
                      <w:p w14:paraId="2091314D" w14:textId="231A6692" w:rsidR="00766641" w:rsidRPr="009068EA" w:rsidRDefault="009068EA" w:rsidP="009068EA">
                        <w:pPr>
                          <w:spacing w:after="0"/>
                          <w:jc w:val="center"/>
                          <w:rPr>
                            <w:rFonts w:cs="Arial"/>
                            <w:color w:val="A80000"/>
                            <w:sz w:val="24"/>
                          </w:rPr>
                        </w:pPr>
                        <w:r w:rsidRPr="009068EA">
                          <w:rPr>
                            <w:rFonts w:cs="Arial"/>
                            <w:color w:val="A80000"/>
                            <w:sz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  <w:p w14:paraId="2BAF64D2" w14:textId="1E5D964D" w:rsidR="00766641" w:rsidRDefault="00766641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325958">
          <w:t>1</w:t>
        </w:r>
        <w:r>
          <w:fldChar w:fldCharType="end"/>
        </w:r>
      </w:p>
    </w:sdtContent>
  </w:sdt>
  <w:p w14:paraId="5733E2C4" w14:textId="77777777" w:rsidR="00766641" w:rsidRDefault="00766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4C62E" w14:textId="77777777" w:rsidR="003820B0" w:rsidRDefault="003820B0" w:rsidP="00067E1D">
      <w:pPr>
        <w:spacing w:after="0" w:line="240" w:lineRule="auto"/>
      </w:pPr>
      <w:r>
        <w:separator/>
      </w:r>
    </w:p>
  </w:footnote>
  <w:footnote w:type="continuationSeparator" w:id="0">
    <w:p w14:paraId="68193D2D" w14:textId="77777777" w:rsidR="003820B0" w:rsidRDefault="003820B0" w:rsidP="00067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1CB0" w14:textId="348FC7C1" w:rsidR="00766641" w:rsidRDefault="00766641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944" behindDoc="0" locked="0" layoutInCell="0" allowOverlap="1" wp14:anchorId="0AEEF8C1" wp14:editId="5B6B835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9" name="MSIPCM90da4945b5c767cc95c580d0" descr="{&quot;HashCode&quot;:10120488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E9FEE0" w14:textId="3D24DAD5" w:rsidR="00766641" w:rsidRPr="009068EA" w:rsidRDefault="009068EA" w:rsidP="009068EA">
                          <w:pPr>
                            <w:spacing w:after="0"/>
                            <w:jc w:val="center"/>
                            <w:rPr>
                              <w:rFonts w:cs="Arial"/>
                              <w:color w:val="A80000"/>
                              <w:sz w:val="24"/>
                            </w:rPr>
                          </w:pPr>
                          <w:r w:rsidRPr="009068EA">
                            <w:rPr>
                              <w:rFonts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EF8C1" id="_x0000_t202" coordsize="21600,21600" o:spt="202" path="m,l,21600r21600,l21600,xe">
              <v:stroke joinstyle="miter"/>
              <v:path gradientshapeok="t" o:connecttype="rect"/>
            </v:shapetype>
            <v:shape id="MSIPCM90da4945b5c767cc95c580d0" o:spid="_x0000_s1027" type="#_x0000_t202" alt="{&quot;HashCode&quot;:101204881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" o:allowincell="f" filled="f" stroked="f" strokeweight=".5pt">
              <v:textbox inset=",0,,0">
                <w:txbxContent>
                  <w:p w14:paraId="11E9FEE0" w14:textId="3D24DAD5" w:rsidR="00766641" w:rsidRPr="009068EA" w:rsidRDefault="009068EA" w:rsidP="009068EA">
                    <w:pPr>
                      <w:spacing w:after="0"/>
                      <w:jc w:val="center"/>
                      <w:rPr>
                        <w:rFonts w:cs="Arial"/>
                        <w:color w:val="A80000"/>
                        <w:sz w:val="24"/>
                      </w:rPr>
                    </w:pPr>
                    <w:r w:rsidRPr="009068EA">
                      <w:rPr>
                        <w:rFonts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3F12"/>
    <w:multiLevelType w:val="hybridMultilevel"/>
    <w:tmpl w:val="97DA12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95B9A"/>
    <w:multiLevelType w:val="hybridMultilevel"/>
    <w:tmpl w:val="D062CFA6"/>
    <w:lvl w:ilvl="0" w:tplc="A9245336">
      <w:numFmt w:val="bullet"/>
      <w:lvlText w:val=""/>
      <w:lvlJc w:val="left"/>
      <w:pPr>
        <w:ind w:left="854" w:hanging="57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38330FD"/>
    <w:multiLevelType w:val="hybridMultilevel"/>
    <w:tmpl w:val="31E6997E"/>
    <w:lvl w:ilvl="0" w:tplc="425E9A3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61D74"/>
    <w:multiLevelType w:val="hybridMultilevel"/>
    <w:tmpl w:val="83D650E0"/>
    <w:lvl w:ilvl="0" w:tplc="0C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8510876"/>
    <w:multiLevelType w:val="hybridMultilevel"/>
    <w:tmpl w:val="AE7E8EB0"/>
    <w:lvl w:ilvl="0" w:tplc="49548D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81EF7"/>
    <w:multiLevelType w:val="hybridMultilevel"/>
    <w:tmpl w:val="570E4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522EA"/>
    <w:multiLevelType w:val="hybridMultilevel"/>
    <w:tmpl w:val="3F54DF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F7FE3"/>
    <w:multiLevelType w:val="hybridMultilevel"/>
    <w:tmpl w:val="F424C1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F2F75"/>
    <w:multiLevelType w:val="hybridMultilevel"/>
    <w:tmpl w:val="C958E540"/>
    <w:lvl w:ilvl="0" w:tplc="0C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9" w15:restartNumberingAfterBreak="0">
    <w:nsid w:val="2FF622F1"/>
    <w:multiLevelType w:val="hybridMultilevel"/>
    <w:tmpl w:val="486AA0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A5C14"/>
    <w:multiLevelType w:val="hybridMultilevel"/>
    <w:tmpl w:val="E0FCD2D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266EA4"/>
    <w:multiLevelType w:val="hybridMultilevel"/>
    <w:tmpl w:val="C226D264"/>
    <w:lvl w:ilvl="0" w:tplc="64E62F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205EB"/>
    <w:multiLevelType w:val="hybridMultilevel"/>
    <w:tmpl w:val="AC36090E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862753"/>
    <w:multiLevelType w:val="hybridMultilevel"/>
    <w:tmpl w:val="936615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03C28"/>
    <w:multiLevelType w:val="hybridMultilevel"/>
    <w:tmpl w:val="381E2CBC"/>
    <w:lvl w:ilvl="0" w:tplc="0C09000F">
      <w:start w:val="1"/>
      <w:numFmt w:val="decimal"/>
      <w:lvlText w:val="%1."/>
      <w:lvlJc w:val="left"/>
      <w:pPr>
        <w:ind w:left="781" w:hanging="360"/>
      </w:pPr>
    </w:lvl>
    <w:lvl w:ilvl="1" w:tplc="0C090019" w:tentative="1">
      <w:start w:val="1"/>
      <w:numFmt w:val="lowerLetter"/>
      <w:lvlText w:val="%2."/>
      <w:lvlJc w:val="left"/>
      <w:pPr>
        <w:ind w:left="1501" w:hanging="360"/>
      </w:pPr>
    </w:lvl>
    <w:lvl w:ilvl="2" w:tplc="0C09001B" w:tentative="1">
      <w:start w:val="1"/>
      <w:numFmt w:val="lowerRoman"/>
      <w:lvlText w:val="%3."/>
      <w:lvlJc w:val="right"/>
      <w:pPr>
        <w:ind w:left="2221" w:hanging="180"/>
      </w:pPr>
    </w:lvl>
    <w:lvl w:ilvl="3" w:tplc="0C09000F" w:tentative="1">
      <w:start w:val="1"/>
      <w:numFmt w:val="decimal"/>
      <w:lvlText w:val="%4."/>
      <w:lvlJc w:val="left"/>
      <w:pPr>
        <w:ind w:left="2941" w:hanging="360"/>
      </w:pPr>
    </w:lvl>
    <w:lvl w:ilvl="4" w:tplc="0C090019" w:tentative="1">
      <w:start w:val="1"/>
      <w:numFmt w:val="lowerLetter"/>
      <w:lvlText w:val="%5."/>
      <w:lvlJc w:val="left"/>
      <w:pPr>
        <w:ind w:left="3661" w:hanging="360"/>
      </w:pPr>
    </w:lvl>
    <w:lvl w:ilvl="5" w:tplc="0C09001B" w:tentative="1">
      <w:start w:val="1"/>
      <w:numFmt w:val="lowerRoman"/>
      <w:lvlText w:val="%6."/>
      <w:lvlJc w:val="right"/>
      <w:pPr>
        <w:ind w:left="4381" w:hanging="180"/>
      </w:pPr>
    </w:lvl>
    <w:lvl w:ilvl="6" w:tplc="0C09000F" w:tentative="1">
      <w:start w:val="1"/>
      <w:numFmt w:val="decimal"/>
      <w:lvlText w:val="%7."/>
      <w:lvlJc w:val="left"/>
      <w:pPr>
        <w:ind w:left="5101" w:hanging="360"/>
      </w:pPr>
    </w:lvl>
    <w:lvl w:ilvl="7" w:tplc="0C090019" w:tentative="1">
      <w:start w:val="1"/>
      <w:numFmt w:val="lowerLetter"/>
      <w:lvlText w:val="%8."/>
      <w:lvlJc w:val="left"/>
      <w:pPr>
        <w:ind w:left="5821" w:hanging="360"/>
      </w:pPr>
    </w:lvl>
    <w:lvl w:ilvl="8" w:tplc="0C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5" w15:restartNumberingAfterBreak="0">
    <w:nsid w:val="4B937C00"/>
    <w:multiLevelType w:val="hybridMultilevel"/>
    <w:tmpl w:val="E110D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E3B4D"/>
    <w:multiLevelType w:val="hybridMultilevel"/>
    <w:tmpl w:val="869215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244BB"/>
    <w:multiLevelType w:val="hybridMultilevel"/>
    <w:tmpl w:val="0618124E"/>
    <w:lvl w:ilvl="0" w:tplc="0C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2DD2983"/>
    <w:multiLevelType w:val="hybridMultilevel"/>
    <w:tmpl w:val="A662A5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22604"/>
    <w:multiLevelType w:val="hybridMultilevel"/>
    <w:tmpl w:val="3E62A0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760CE5"/>
    <w:multiLevelType w:val="hybridMultilevel"/>
    <w:tmpl w:val="99F0F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B390C"/>
    <w:multiLevelType w:val="hybridMultilevel"/>
    <w:tmpl w:val="9974A4B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1E26DFF"/>
    <w:multiLevelType w:val="hybridMultilevel"/>
    <w:tmpl w:val="3FE82174"/>
    <w:lvl w:ilvl="0" w:tplc="CACA519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E556C"/>
    <w:multiLevelType w:val="hybridMultilevel"/>
    <w:tmpl w:val="C57816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525B2"/>
    <w:multiLevelType w:val="hybridMultilevel"/>
    <w:tmpl w:val="9E26857C"/>
    <w:lvl w:ilvl="0" w:tplc="73A06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CC6C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4880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4A0B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105E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DE22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A65E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1CE8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38B3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81252"/>
    <w:multiLevelType w:val="hybridMultilevel"/>
    <w:tmpl w:val="1DD83734"/>
    <w:lvl w:ilvl="0" w:tplc="9BFA38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26C36"/>
    <w:multiLevelType w:val="hybridMultilevel"/>
    <w:tmpl w:val="3DDCB4B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9613F"/>
    <w:multiLevelType w:val="hybridMultilevel"/>
    <w:tmpl w:val="D35E52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80ACF"/>
    <w:multiLevelType w:val="hybridMultilevel"/>
    <w:tmpl w:val="CD28FF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2167DE"/>
    <w:multiLevelType w:val="hybridMultilevel"/>
    <w:tmpl w:val="F110AF4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372C2"/>
    <w:multiLevelType w:val="hybridMultilevel"/>
    <w:tmpl w:val="E700B2C6"/>
    <w:lvl w:ilvl="0" w:tplc="0C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F5E02464">
      <w:numFmt w:val="bullet"/>
      <w:lvlText w:val=""/>
      <w:lvlJc w:val="left"/>
      <w:pPr>
        <w:ind w:left="1724" w:hanging="360"/>
      </w:pPr>
      <w:rPr>
        <w:rFonts w:ascii="Symbol" w:eastAsiaTheme="minorHAnsi" w:hAnsi="Symbol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AFA221F"/>
    <w:multiLevelType w:val="hybridMultilevel"/>
    <w:tmpl w:val="3D9845A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85847754">
    <w:abstractNumId w:val="4"/>
  </w:num>
  <w:num w:numId="2" w16cid:durableId="1166628662">
    <w:abstractNumId w:val="2"/>
  </w:num>
  <w:num w:numId="3" w16cid:durableId="680663281">
    <w:abstractNumId w:val="22"/>
  </w:num>
  <w:num w:numId="4" w16cid:durableId="1434133545">
    <w:abstractNumId w:val="11"/>
  </w:num>
  <w:num w:numId="5" w16cid:durableId="432364184">
    <w:abstractNumId w:val="16"/>
  </w:num>
  <w:num w:numId="6" w16cid:durableId="352147283">
    <w:abstractNumId w:val="7"/>
  </w:num>
  <w:num w:numId="7" w16cid:durableId="1617372550">
    <w:abstractNumId w:val="8"/>
  </w:num>
  <w:num w:numId="8" w16cid:durableId="533272187">
    <w:abstractNumId w:val="24"/>
  </w:num>
  <w:num w:numId="9" w16cid:durableId="1995181902">
    <w:abstractNumId w:val="13"/>
  </w:num>
  <w:num w:numId="10" w16cid:durableId="1621646787">
    <w:abstractNumId w:val="21"/>
  </w:num>
  <w:num w:numId="11" w16cid:durableId="799224688">
    <w:abstractNumId w:val="12"/>
  </w:num>
  <w:num w:numId="12" w16cid:durableId="1981693746">
    <w:abstractNumId w:val="26"/>
  </w:num>
  <w:num w:numId="13" w16cid:durableId="443503132">
    <w:abstractNumId w:val="10"/>
  </w:num>
  <w:num w:numId="14" w16cid:durableId="589394612">
    <w:abstractNumId w:val="29"/>
  </w:num>
  <w:num w:numId="15" w16cid:durableId="1574464455">
    <w:abstractNumId w:val="30"/>
  </w:num>
  <w:num w:numId="16" w16cid:durableId="2072969818">
    <w:abstractNumId w:val="1"/>
  </w:num>
  <w:num w:numId="17" w16cid:durableId="248587875">
    <w:abstractNumId w:val="17"/>
  </w:num>
  <w:num w:numId="18" w16cid:durableId="988286669">
    <w:abstractNumId w:val="18"/>
  </w:num>
  <w:num w:numId="19" w16cid:durableId="769162565">
    <w:abstractNumId w:val="6"/>
  </w:num>
  <w:num w:numId="20" w16cid:durableId="398140704">
    <w:abstractNumId w:val="14"/>
  </w:num>
  <w:num w:numId="21" w16cid:durableId="1396583993">
    <w:abstractNumId w:val="15"/>
  </w:num>
  <w:num w:numId="22" w16cid:durableId="1858420500">
    <w:abstractNumId w:val="0"/>
  </w:num>
  <w:num w:numId="23" w16cid:durableId="1526559520">
    <w:abstractNumId w:val="9"/>
  </w:num>
  <w:num w:numId="24" w16cid:durableId="851646790">
    <w:abstractNumId w:val="5"/>
  </w:num>
  <w:num w:numId="25" w16cid:durableId="717242464">
    <w:abstractNumId w:val="31"/>
  </w:num>
  <w:num w:numId="26" w16cid:durableId="2121145605">
    <w:abstractNumId w:val="3"/>
  </w:num>
  <w:num w:numId="27" w16cid:durableId="42608858">
    <w:abstractNumId w:val="23"/>
  </w:num>
  <w:num w:numId="28" w16cid:durableId="1501695492">
    <w:abstractNumId w:val="25"/>
  </w:num>
  <w:num w:numId="29" w16cid:durableId="2138329765">
    <w:abstractNumId w:val="27"/>
  </w:num>
  <w:num w:numId="30" w16cid:durableId="2084137574">
    <w:abstractNumId w:val="19"/>
  </w:num>
  <w:num w:numId="31" w16cid:durableId="1960262326">
    <w:abstractNumId w:val="28"/>
  </w:num>
  <w:num w:numId="32" w16cid:durableId="14961401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5F4"/>
    <w:rsid w:val="00001257"/>
    <w:rsid w:val="0000129C"/>
    <w:rsid w:val="00004058"/>
    <w:rsid w:val="00006225"/>
    <w:rsid w:val="000066A9"/>
    <w:rsid w:val="000073FE"/>
    <w:rsid w:val="000074BE"/>
    <w:rsid w:val="00012574"/>
    <w:rsid w:val="00012902"/>
    <w:rsid w:val="00012B0F"/>
    <w:rsid w:val="00012CB2"/>
    <w:rsid w:val="00012FFD"/>
    <w:rsid w:val="00013B10"/>
    <w:rsid w:val="0001407F"/>
    <w:rsid w:val="00014DDE"/>
    <w:rsid w:val="00015E41"/>
    <w:rsid w:val="000201F2"/>
    <w:rsid w:val="00020D40"/>
    <w:rsid w:val="00021B71"/>
    <w:rsid w:val="000235CF"/>
    <w:rsid w:val="000249AC"/>
    <w:rsid w:val="00026E51"/>
    <w:rsid w:val="00027371"/>
    <w:rsid w:val="0002755E"/>
    <w:rsid w:val="00030A2E"/>
    <w:rsid w:val="00030DB5"/>
    <w:rsid w:val="00030E7A"/>
    <w:rsid w:val="00030F76"/>
    <w:rsid w:val="0003222B"/>
    <w:rsid w:val="00032C19"/>
    <w:rsid w:val="000375B4"/>
    <w:rsid w:val="0004194B"/>
    <w:rsid w:val="0004262D"/>
    <w:rsid w:val="00043194"/>
    <w:rsid w:val="00045879"/>
    <w:rsid w:val="00050015"/>
    <w:rsid w:val="00051471"/>
    <w:rsid w:val="0005352C"/>
    <w:rsid w:val="000542A0"/>
    <w:rsid w:val="00054DFD"/>
    <w:rsid w:val="0005511B"/>
    <w:rsid w:val="000557A1"/>
    <w:rsid w:val="00056BE4"/>
    <w:rsid w:val="00057422"/>
    <w:rsid w:val="0006078E"/>
    <w:rsid w:val="00061EB6"/>
    <w:rsid w:val="00062379"/>
    <w:rsid w:val="0006244F"/>
    <w:rsid w:val="00063B31"/>
    <w:rsid w:val="00066176"/>
    <w:rsid w:val="00067E1D"/>
    <w:rsid w:val="0007076C"/>
    <w:rsid w:val="00073DAE"/>
    <w:rsid w:val="00074F20"/>
    <w:rsid w:val="00075EB6"/>
    <w:rsid w:val="00077CAB"/>
    <w:rsid w:val="00077F22"/>
    <w:rsid w:val="00081AC0"/>
    <w:rsid w:val="00082653"/>
    <w:rsid w:val="00085B2F"/>
    <w:rsid w:val="000863F1"/>
    <w:rsid w:val="000866AC"/>
    <w:rsid w:val="00092F98"/>
    <w:rsid w:val="00093046"/>
    <w:rsid w:val="00093C67"/>
    <w:rsid w:val="00094671"/>
    <w:rsid w:val="000956C6"/>
    <w:rsid w:val="0009684B"/>
    <w:rsid w:val="00096945"/>
    <w:rsid w:val="000A00AB"/>
    <w:rsid w:val="000A0498"/>
    <w:rsid w:val="000A068A"/>
    <w:rsid w:val="000A109D"/>
    <w:rsid w:val="000A2E53"/>
    <w:rsid w:val="000A3932"/>
    <w:rsid w:val="000A49BF"/>
    <w:rsid w:val="000A68C5"/>
    <w:rsid w:val="000A6D21"/>
    <w:rsid w:val="000A76B7"/>
    <w:rsid w:val="000B049C"/>
    <w:rsid w:val="000B0B77"/>
    <w:rsid w:val="000B0CF9"/>
    <w:rsid w:val="000B285A"/>
    <w:rsid w:val="000B2C52"/>
    <w:rsid w:val="000B366C"/>
    <w:rsid w:val="000B7F19"/>
    <w:rsid w:val="000C0ECF"/>
    <w:rsid w:val="000C14FE"/>
    <w:rsid w:val="000C3200"/>
    <w:rsid w:val="000C3BD4"/>
    <w:rsid w:val="000C5B90"/>
    <w:rsid w:val="000C6325"/>
    <w:rsid w:val="000C7AFD"/>
    <w:rsid w:val="000D0A78"/>
    <w:rsid w:val="000D32FE"/>
    <w:rsid w:val="000D5881"/>
    <w:rsid w:val="000E006C"/>
    <w:rsid w:val="000E24B5"/>
    <w:rsid w:val="000E2BF1"/>
    <w:rsid w:val="000E3497"/>
    <w:rsid w:val="000E7633"/>
    <w:rsid w:val="000F4646"/>
    <w:rsid w:val="000F49E0"/>
    <w:rsid w:val="000F5D3F"/>
    <w:rsid w:val="000F7274"/>
    <w:rsid w:val="000F78C6"/>
    <w:rsid w:val="000F7C4B"/>
    <w:rsid w:val="0010115F"/>
    <w:rsid w:val="0010398F"/>
    <w:rsid w:val="00110190"/>
    <w:rsid w:val="00110C53"/>
    <w:rsid w:val="001120C6"/>
    <w:rsid w:val="0011352F"/>
    <w:rsid w:val="00115C43"/>
    <w:rsid w:val="00115D36"/>
    <w:rsid w:val="00116A37"/>
    <w:rsid w:val="0012052E"/>
    <w:rsid w:val="00121517"/>
    <w:rsid w:val="00123323"/>
    <w:rsid w:val="001236A1"/>
    <w:rsid w:val="001243AE"/>
    <w:rsid w:val="00124AE7"/>
    <w:rsid w:val="00124D56"/>
    <w:rsid w:val="00125049"/>
    <w:rsid w:val="0012558B"/>
    <w:rsid w:val="00126E79"/>
    <w:rsid w:val="00131716"/>
    <w:rsid w:val="00131A6A"/>
    <w:rsid w:val="00137E0A"/>
    <w:rsid w:val="0014074D"/>
    <w:rsid w:val="001409AE"/>
    <w:rsid w:val="00141348"/>
    <w:rsid w:val="00146476"/>
    <w:rsid w:val="0014691C"/>
    <w:rsid w:val="00146AE3"/>
    <w:rsid w:val="00147007"/>
    <w:rsid w:val="0014735A"/>
    <w:rsid w:val="00151587"/>
    <w:rsid w:val="00152505"/>
    <w:rsid w:val="0015275C"/>
    <w:rsid w:val="00152E46"/>
    <w:rsid w:val="001567A0"/>
    <w:rsid w:val="00156CBD"/>
    <w:rsid w:val="001574BC"/>
    <w:rsid w:val="0016125D"/>
    <w:rsid w:val="00161455"/>
    <w:rsid w:val="0016191E"/>
    <w:rsid w:val="00161920"/>
    <w:rsid w:val="00163D7F"/>
    <w:rsid w:val="00164FCA"/>
    <w:rsid w:val="0016605C"/>
    <w:rsid w:val="001665A4"/>
    <w:rsid w:val="00167138"/>
    <w:rsid w:val="00167CA1"/>
    <w:rsid w:val="00170D81"/>
    <w:rsid w:val="00172794"/>
    <w:rsid w:val="00174151"/>
    <w:rsid w:val="00175CBA"/>
    <w:rsid w:val="0017721D"/>
    <w:rsid w:val="001777AE"/>
    <w:rsid w:val="00177CB4"/>
    <w:rsid w:val="0018340B"/>
    <w:rsid w:val="001837FB"/>
    <w:rsid w:val="00184063"/>
    <w:rsid w:val="00184A5F"/>
    <w:rsid w:val="00187BBD"/>
    <w:rsid w:val="00191721"/>
    <w:rsid w:val="001917C3"/>
    <w:rsid w:val="00191D4B"/>
    <w:rsid w:val="00195CDF"/>
    <w:rsid w:val="00196BA3"/>
    <w:rsid w:val="001973B7"/>
    <w:rsid w:val="001A02FF"/>
    <w:rsid w:val="001A0DE8"/>
    <w:rsid w:val="001A39E4"/>
    <w:rsid w:val="001A4415"/>
    <w:rsid w:val="001A5739"/>
    <w:rsid w:val="001A5957"/>
    <w:rsid w:val="001A5AD8"/>
    <w:rsid w:val="001A5E78"/>
    <w:rsid w:val="001A60E5"/>
    <w:rsid w:val="001B3335"/>
    <w:rsid w:val="001B56AA"/>
    <w:rsid w:val="001B5FEA"/>
    <w:rsid w:val="001B68BD"/>
    <w:rsid w:val="001C0586"/>
    <w:rsid w:val="001C061F"/>
    <w:rsid w:val="001C0EDC"/>
    <w:rsid w:val="001C1BE4"/>
    <w:rsid w:val="001C28F8"/>
    <w:rsid w:val="001C3153"/>
    <w:rsid w:val="001C5334"/>
    <w:rsid w:val="001C5D93"/>
    <w:rsid w:val="001C5FA4"/>
    <w:rsid w:val="001C674D"/>
    <w:rsid w:val="001D0391"/>
    <w:rsid w:val="001D49F6"/>
    <w:rsid w:val="001D5D79"/>
    <w:rsid w:val="001D68E9"/>
    <w:rsid w:val="001D7A2B"/>
    <w:rsid w:val="001E0294"/>
    <w:rsid w:val="001E0971"/>
    <w:rsid w:val="001E73C3"/>
    <w:rsid w:val="001E7706"/>
    <w:rsid w:val="001F1F38"/>
    <w:rsid w:val="001F309B"/>
    <w:rsid w:val="001F3A0D"/>
    <w:rsid w:val="001F3CAA"/>
    <w:rsid w:val="001F3E51"/>
    <w:rsid w:val="001F3FDC"/>
    <w:rsid w:val="001F4372"/>
    <w:rsid w:val="001F7399"/>
    <w:rsid w:val="00201CE2"/>
    <w:rsid w:val="002029D0"/>
    <w:rsid w:val="0020374D"/>
    <w:rsid w:val="00204433"/>
    <w:rsid w:val="00204554"/>
    <w:rsid w:val="00210796"/>
    <w:rsid w:val="002117F5"/>
    <w:rsid w:val="00211CB7"/>
    <w:rsid w:val="00211E83"/>
    <w:rsid w:val="002123C9"/>
    <w:rsid w:val="00216D1B"/>
    <w:rsid w:val="00221E77"/>
    <w:rsid w:val="00222D5F"/>
    <w:rsid w:val="002256A0"/>
    <w:rsid w:val="00226529"/>
    <w:rsid w:val="00230585"/>
    <w:rsid w:val="002307F4"/>
    <w:rsid w:val="00234192"/>
    <w:rsid w:val="002348F9"/>
    <w:rsid w:val="00234AF1"/>
    <w:rsid w:val="0023518D"/>
    <w:rsid w:val="00236758"/>
    <w:rsid w:val="00237255"/>
    <w:rsid w:val="002372E9"/>
    <w:rsid w:val="002378A3"/>
    <w:rsid w:val="00242B56"/>
    <w:rsid w:val="00243F46"/>
    <w:rsid w:val="00244176"/>
    <w:rsid w:val="0024463D"/>
    <w:rsid w:val="00245644"/>
    <w:rsid w:val="00247525"/>
    <w:rsid w:val="00250110"/>
    <w:rsid w:val="00250EF4"/>
    <w:rsid w:val="00251CB2"/>
    <w:rsid w:val="00251E00"/>
    <w:rsid w:val="0025369E"/>
    <w:rsid w:val="00253945"/>
    <w:rsid w:val="00255B83"/>
    <w:rsid w:val="00255E7C"/>
    <w:rsid w:val="00256199"/>
    <w:rsid w:val="00257F5F"/>
    <w:rsid w:val="0026076A"/>
    <w:rsid w:val="00260B6D"/>
    <w:rsid w:val="002610C1"/>
    <w:rsid w:val="00261A5A"/>
    <w:rsid w:val="00261E34"/>
    <w:rsid w:val="00263D12"/>
    <w:rsid w:val="0026444F"/>
    <w:rsid w:val="0026455C"/>
    <w:rsid w:val="00264749"/>
    <w:rsid w:val="002700FB"/>
    <w:rsid w:val="00272811"/>
    <w:rsid w:val="00273B83"/>
    <w:rsid w:val="0027523E"/>
    <w:rsid w:val="00281B67"/>
    <w:rsid w:val="0028234B"/>
    <w:rsid w:val="0028290E"/>
    <w:rsid w:val="00283223"/>
    <w:rsid w:val="00285709"/>
    <w:rsid w:val="00286D01"/>
    <w:rsid w:val="00290584"/>
    <w:rsid w:val="002905FE"/>
    <w:rsid w:val="00291F25"/>
    <w:rsid w:val="00293A70"/>
    <w:rsid w:val="00294865"/>
    <w:rsid w:val="002A3AFA"/>
    <w:rsid w:val="002A3F49"/>
    <w:rsid w:val="002A4654"/>
    <w:rsid w:val="002A5839"/>
    <w:rsid w:val="002A5CB9"/>
    <w:rsid w:val="002B1518"/>
    <w:rsid w:val="002B562E"/>
    <w:rsid w:val="002B5BA4"/>
    <w:rsid w:val="002B6A6C"/>
    <w:rsid w:val="002B738B"/>
    <w:rsid w:val="002B73A6"/>
    <w:rsid w:val="002C0672"/>
    <w:rsid w:val="002C3A18"/>
    <w:rsid w:val="002C5CAC"/>
    <w:rsid w:val="002C6813"/>
    <w:rsid w:val="002C778D"/>
    <w:rsid w:val="002C79AD"/>
    <w:rsid w:val="002D10E8"/>
    <w:rsid w:val="002D1AE9"/>
    <w:rsid w:val="002D2DD7"/>
    <w:rsid w:val="002D3429"/>
    <w:rsid w:val="002D3DDB"/>
    <w:rsid w:val="002D4D76"/>
    <w:rsid w:val="002D6D06"/>
    <w:rsid w:val="002E0D92"/>
    <w:rsid w:val="002E1792"/>
    <w:rsid w:val="002E3266"/>
    <w:rsid w:val="002E3506"/>
    <w:rsid w:val="002E6A9F"/>
    <w:rsid w:val="002F1141"/>
    <w:rsid w:val="002F1C9C"/>
    <w:rsid w:val="002F2F85"/>
    <w:rsid w:val="002F303F"/>
    <w:rsid w:val="002F54B1"/>
    <w:rsid w:val="002F5D10"/>
    <w:rsid w:val="00300A6A"/>
    <w:rsid w:val="003014F8"/>
    <w:rsid w:val="00301933"/>
    <w:rsid w:val="00303A15"/>
    <w:rsid w:val="0030527D"/>
    <w:rsid w:val="003054AF"/>
    <w:rsid w:val="00305778"/>
    <w:rsid w:val="00305E0D"/>
    <w:rsid w:val="00307502"/>
    <w:rsid w:val="00307A3E"/>
    <w:rsid w:val="00307DAE"/>
    <w:rsid w:val="003124EA"/>
    <w:rsid w:val="00313F95"/>
    <w:rsid w:val="00314F27"/>
    <w:rsid w:val="003165C9"/>
    <w:rsid w:val="00322D9C"/>
    <w:rsid w:val="00323084"/>
    <w:rsid w:val="00324E71"/>
    <w:rsid w:val="003250F8"/>
    <w:rsid w:val="00325958"/>
    <w:rsid w:val="00333D21"/>
    <w:rsid w:val="00333FD6"/>
    <w:rsid w:val="0033470D"/>
    <w:rsid w:val="00336E0B"/>
    <w:rsid w:val="0034004E"/>
    <w:rsid w:val="00341043"/>
    <w:rsid w:val="00341C8D"/>
    <w:rsid w:val="00343BD8"/>
    <w:rsid w:val="00344437"/>
    <w:rsid w:val="003456D7"/>
    <w:rsid w:val="003461F7"/>
    <w:rsid w:val="003468BF"/>
    <w:rsid w:val="00346AD3"/>
    <w:rsid w:val="003526E6"/>
    <w:rsid w:val="00353E93"/>
    <w:rsid w:val="00354B3C"/>
    <w:rsid w:val="00354C26"/>
    <w:rsid w:val="003556B1"/>
    <w:rsid w:val="00357365"/>
    <w:rsid w:val="003577BC"/>
    <w:rsid w:val="003616E6"/>
    <w:rsid w:val="00361998"/>
    <w:rsid w:val="00365566"/>
    <w:rsid w:val="00367EE8"/>
    <w:rsid w:val="003711F4"/>
    <w:rsid w:val="00373F9D"/>
    <w:rsid w:val="003746C3"/>
    <w:rsid w:val="003767A2"/>
    <w:rsid w:val="00381870"/>
    <w:rsid w:val="003820B0"/>
    <w:rsid w:val="0038211D"/>
    <w:rsid w:val="0038246F"/>
    <w:rsid w:val="0038272A"/>
    <w:rsid w:val="00383470"/>
    <w:rsid w:val="00383BD1"/>
    <w:rsid w:val="003851B3"/>
    <w:rsid w:val="00392001"/>
    <w:rsid w:val="003933A1"/>
    <w:rsid w:val="00393409"/>
    <w:rsid w:val="003943FD"/>
    <w:rsid w:val="00394492"/>
    <w:rsid w:val="00394BE4"/>
    <w:rsid w:val="003959A7"/>
    <w:rsid w:val="00396553"/>
    <w:rsid w:val="003971E1"/>
    <w:rsid w:val="003A0A6E"/>
    <w:rsid w:val="003A1438"/>
    <w:rsid w:val="003A1F6A"/>
    <w:rsid w:val="003A321A"/>
    <w:rsid w:val="003A370B"/>
    <w:rsid w:val="003A6E75"/>
    <w:rsid w:val="003B68EE"/>
    <w:rsid w:val="003B7ADB"/>
    <w:rsid w:val="003C0AC9"/>
    <w:rsid w:val="003C127F"/>
    <w:rsid w:val="003C14BA"/>
    <w:rsid w:val="003C1B5D"/>
    <w:rsid w:val="003C20CA"/>
    <w:rsid w:val="003C3390"/>
    <w:rsid w:val="003C35F4"/>
    <w:rsid w:val="003C4753"/>
    <w:rsid w:val="003C4B6B"/>
    <w:rsid w:val="003C6DA8"/>
    <w:rsid w:val="003D053E"/>
    <w:rsid w:val="003D2E67"/>
    <w:rsid w:val="003D2F69"/>
    <w:rsid w:val="003D3246"/>
    <w:rsid w:val="003D4046"/>
    <w:rsid w:val="003D4E67"/>
    <w:rsid w:val="003D6465"/>
    <w:rsid w:val="003D6C18"/>
    <w:rsid w:val="003D7A53"/>
    <w:rsid w:val="003D7A74"/>
    <w:rsid w:val="003E08C3"/>
    <w:rsid w:val="003E1BAB"/>
    <w:rsid w:val="003E2927"/>
    <w:rsid w:val="003E6C9B"/>
    <w:rsid w:val="003E7E5F"/>
    <w:rsid w:val="003F2E2C"/>
    <w:rsid w:val="003F2EB3"/>
    <w:rsid w:val="003F5C86"/>
    <w:rsid w:val="003F6842"/>
    <w:rsid w:val="003F706A"/>
    <w:rsid w:val="00402330"/>
    <w:rsid w:val="00403968"/>
    <w:rsid w:val="00407E47"/>
    <w:rsid w:val="00411598"/>
    <w:rsid w:val="004119D5"/>
    <w:rsid w:val="004153E4"/>
    <w:rsid w:val="00415779"/>
    <w:rsid w:val="0041581B"/>
    <w:rsid w:val="00416A72"/>
    <w:rsid w:val="00417C3E"/>
    <w:rsid w:val="00420EF9"/>
    <w:rsid w:val="004265AD"/>
    <w:rsid w:val="00430096"/>
    <w:rsid w:val="004308F2"/>
    <w:rsid w:val="00433106"/>
    <w:rsid w:val="00433956"/>
    <w:rsid w:val="0043482C"/>
    <w:rsid w:val="004350C7"/>
    <w:rsid w:val="004350F3"/>
    <w:rsid w:val="00435AED"/>
    <w:rsid w:val="00435F20"/>
    <w:rsid w:val="0043695A"/>
    <w:rsid w:val="004441D2"/>
    <w:rsid w:val="004445E9"/>
    <w:rsid w:val="00446EA7"/>
    <w:rsid w:val="00446EE4"/>
    <w:rsid w:val="00447B53"/>
    <w:rsid w:val="00450ADC"/>
    <w:rsid w:val="00450AFD"/>
    <w:rsid w:val="00450E23"/>
    <w:rsid w:val="0045377C"/>
    <w:rsid w:val="00453A59"/>
    <w:rsid w:val="004558DB"/>
    <w:rsid w:val="00461055"/>
    <w:rsid w:val="00463EDC"/>
    <w:rsid w:val="00464F72"/>
    <w:rsid w:val="00465DF7"/>
    <w:rsid w:val="004674A7"/>
    <w:rsid w:val="00470EC6"/>
    <w:rsid w:val="00471494"/>
    <w:rsid w:val="0047290B"/>
    <w:rsid w:val="00472E76"/>
    <w:rsid w:val="0047328E"/>
    <w:rsid w:val="004736BF"/>
    <w:rsid w:val="0047425F"/>
    <w:rsid w:val="0047468B"/>
    <w:rsid w:val="00474759"/>
    <w:rsid w:val="00474EDB"/>
    <w:rsid w:val="00475923"/>
    <w:rsid w:val="00481179"/>
    <w:rsid w:val="0048151C"/>
    <w:rsid w:val="00481775"/>
    <w:rsid w:val="00481880"/>
    <w:rsid w:val="004833C1"/>
    <w:rsid w:val="00484BE4"/>
    <w:rsid w:val="004856B4"/>
    <w:rsid w:val="00485BD3"/>
    <w:rsid w:val="00490678"/>
    <w:rsid w:val="00490748"/>
    <w:rsid w:val="00490BF6"/>
    <w:rsid w:val="004915FF"/>
    <w:rsid w:val="004917FB"/>
    <w:rsid w:val="00491C32"/>
    <w:rsid w:val="00492B80"/>
    <w:rsid w:val="0049377C"/>
    <w:rsid w:val="00494BD4"/>
    <w:rsid w:val="004959AB"/>
    <w:rsid w:val="00496BFB"/>
    <w:rsid w:val="004975D1"/>
    <w:rsid w:val="0049763F"/>
    <w:rsid w:val="004A0E58"/>
    <w:rsid w:val="004A3D9D"/>
    <w:rsid w:val="004A42D4"/>
    <w:rsid w:val="004A5F0C"/>
    <w:rsid w:val="004A6136"/>
    <w:rsid w:val="004B00EE"/>
    <w:rsid w:val="004B24E0"/>
    <w:rsid w:val="004B2AED"/>
    <w:rsid w:val="004B5B29"/>
    <w:rsid w:val="004B7D43"/>
    <w:rsid w:val="004C64F6"/>
    <w:rsid w:val="004C73E5"/>
    <w:rsid w:val="004C7BA9"/>
    <w:rsid w:val="004C7C6E"/>
    <w:rsid w:val="004D108B"/>
    <w:rsid w:val="004D2179"/>
    <w:rsid w:val="004D3044"/>
    <w:rsid w:val="004D3046"/>
    <w:rsid w:val="004D37F9"/>
    <w:rsid w:val="004D3C53"/>
    <w:rsid w:val="004D50B1"/>
    <w:rsid w:val="004E05FD"/>
    <w:rsid w:val="004E1579"/>
    <w:rsid w:val="004E19AB"/>
    <w:rsid w:val="004E238F"/>
    <w:rsid w:val="004E3B10"/>
    <w:rsid w:val="004E6D48"/>
    <w:rsid w:val="004F0D0F"/>
    <w:rsid w:val="005007C6"/>
    <w:rsid w:val="00500D05"/>
    <w:rsid w:val="005013AC"/>
    <w:rsid w:val="00501467"/>
    <w:rsid w:val="00501758"/>
    <w:rsid w:val="005017EA"/>
    <w:rsid w:val="0050231A"/>
    <w:rsid w:val="005026E0"/>
    <w:rsid w:val="00502893"/>
    <w:rsid w:val="00506300"/>
    <w:rsid w:val="00506478"/>
    <w:rsid w:val="005106FA"/>
    <w:rsid w:val="00511117"/>
    <w:rsid w:val="0051231C"/>
    <w:rsid w:val="00514337"/>
    <w:rsid w:val="00514B9A"/>
    <w:rsid w:val="00515F8A"/>
    <w:rsid w:val="0051741D"/>
    <w:rsid w:val="0051751E"/>
    <w:rsid w:val="00517FBB"/>
    <w:rsid w:val="00520626"/>
    <w:rsid w:val="00521BDC"/>
    <w:rsid w:val="00522F0D"/>
    <w:rsid w:val="005242CF"/>
    <w:rsid w:val="005268DF"/>
    <w:rsid w:val="00526B7C"/>
    <w:rsid w:val="00531211"/>
    <w:rsid w:val="00532481"/>
    <w:rsid w:val="00532519"/>
    <w:rsid w:val="00533E0D"/>
    <w:rsid w:val="00535D06"/>
    <w:rsid w:val="0053717A"/>
    <w:rsid w:val="00541739"/>
    <w:rsid w:val="005417F1"/>
    <w:rsid w:val="00541E6A"/>
    <w:rsid w:val="00542539"/>
    <w:rsid w:val="00545BBC"/>
    <w:rsid w:val="00550643"/>
    <w:rsid w:val="00551D9D"/>
    <w:rsid w:val="00563352"/>
    <w:rsid w:val="00564719"/>
    <w:rsid w:val="00564DEB"/>
    <w:rsid w:val="00565557"/>
    <w:rsid w:val="0056597E"/>
    <w:rsid w:val="00567929"/>
    <w:rsid w:val="00570F62"/>
    <w:rsid w:val="00570F9E"/>
    <w:rsid w:val="005718E8"/>
    <w:rsid w:val="005722F1"/>
    <w:rsid w:val="005732A4"/>
    <w:rsid w:val="00574FAA"/>
    <w:rsid w:val="00577854"/>
    <w:rsid w:val="00577986"/>
    <w:rsid w:val="00577C25"/>
    <w:rsid w:val="00577F27"/>
    <w:rsid w:val="00581ACC"/>
    <w:rsid w:val="00582AB6"/>
    <w:rsid w:val="00585076"/>
    <w:rsid w:val="00585BDD"/>
    <w:rsid w:val="00587FC0"/>
    <w:rsid w:val="00590623"/>
    <w:rsid w:val="00592366"/>
    <w:rsid w:val="005946AC"/>
    <w:rsid w:val="00595101"/>
    <w:rsid w:val="00595257"/>
    <w:rsid w:val="0059533B"/>
    <w:rsid w:val="00596C0B"/>
    <w:rsid w:val="00596CBE"/>
    <w:rsid w:val="00597919"/>
    <w:rsid w:val="005A247E"/>
    <w:rsid w:val="005A41B1"/>
    <w:rsid w:val="005A5132"/>
    <w:rsid w:val="005A5245"/>
    <w:rsid w:val="005A59A2"/>
    <w:rsid w:val="005A67D6"/>
    <w:rsid w:val="005A71E9"/>
    <w:rsid w:val="005B1704"/>
    <w:rsid w:val="005B1AB5"/>
    <w:rsid w:val="005B2B44"/>
    <w:rsid w:val="005B4E5C"/>
    <w:rsid w:val="005B6FAE"/>
    <w:rsid w:val="005B7D88"/>
    <w:rsid w:val="005C1F99"/>
    <w:rsid w:val="005C26A0"/>
    <w:rsid w:val="005C3644"/>
    <w:rsid w:val="005C4B0A"/>
    <w:rsid w:val="005C557D"/>
    <w:rsid w:val="005C5D3D"/>
    <w:rsid w:val="005C7123"/>
    <w:rsid w:val="005C7CCD"/>
    <w:rsid w:val="005D0137"/>
    <w:rsid w:val="005D0147"/>
    <w:rsid w:val="005D2438"/>
    <w:rsid w:val="005D2F84"/>
    <w:rsid w:val="005D32B2"/>
    <w:rsid w:val="005D4471"/>
    <w:rsid w:val="005D4806"/>
    <w:rsid w:val="005D59B4"/>
    <w:rsid w:val="005D6049"/>
    <w:rsid w:val="005D7905"/>
    <w:rsid w:val="005D7E4F"/>
    <w:rsid w:val="005E0743"/>
    <w:rsid w:val="005E24D0"/>
    <w:rsid w:val="005E476B"/>
    <w:rsid w:val="005E5394"/>
    <w:rsid w:val="005E5FBD"/>
    <w:rsid w:val="005E690F"/>
    <w:rsid w:val="005F0B7B"/>
    <w:rsid w:val="005F0B80"/>
    <w:rsid w:val="005F0F37"/>
    <w:rsid w:val="005F0F8E"/>
    <w:rsid w:val="005F3761"/>
    <w:rsid w:val="005F3AE2"/>
    <w:rsid w:val="005F6118"/>
    <w:rsid w:val="005F63A1"/>
    <w:rsid w:val="006014F5"/>
    <w:rsid w:val="00602B69"/>
    <w:rsid w:val="00603D18"/>
    <w:rsid w:val="006104B5"/>
    <w:rsid w:val="00610A15"/>
    <w:rsid w:val="00611015"/>
    <w:rsid w:val="006113A6"/>
    <w:rsid w:val="00611FB2"/>
    <w:rsid w:val="00611FC6"/>
    <w:rsid w:val="00612D2C"/>
    <w:rsid w:val="0061329E"/>
    <w:rsid w:val="00614E22"/>
    <w:rsid w:val="0061687A"/>
    <w:rsid w:val="006169B5"/>
    <w:rsid w:val="00621508"/>
    <w:rsid w:val="00621B9E"/>
    <w:rsid w:val="00622334"/>
    <w:rsid w:val="00622D6D"/>
    <w:rsid w:val="00623125"/>
    <w:rsid w:val="00626567"/>
    <w:rsid w:val="00627838"/>
    <w:rsid w:val="006355D6"/>
    <w:rsid w:val="006369B5"/>
    <w:rsid w:val="00645AF4"/>
    <w:rsid w:val="00647125"/>
    <w:rsid w:val="0065127B"/>
    <w:rsid w:val="00651331"/>
    <w:rsid w:val="00651C4C"/>
    <w:rsid w:val="006549F4"/>
    <w:rsid w:val="00655A32"/>
    <w:rsid w:val="00655E2E"/>
    <w:rsid w:val="0065707A"/>
    <w:rsid w:val="0066065D"/>
    <w:rsid w:val="00660CD2"/>
    <w:rsid w:val="00660DEF"/>
    <w:rsid w:val="00660EFB"/>
    <w:rsid w:val="00661819"/>
    <w:rsid w:val="0066207E"/>
    <w:rsid w:val="006623B6"/>
    <w:rsid w:val="00664A3A"/>
    <w:rsid w:val="0066698E"/>
    <w:rsid w:val="006705B1"/>
    <w:rsid w:val="006711A0"/>
    <w:rsid w:val="00671864"/>
    <w:rsid w:val="006731D6"/>
    <w:rsid w:val="006747A3"/>
    <w:rsid w:val="00674E7C"/>
    <w:rsid w:val="006776E9"/>
    <w:rsid w:val="006828A9"/>
    <w:rsid w:val="006833BD"/>
    <w:rsid w:val="00684509"/>
    <w:rsid w:val="00685143"/>
    <w:rsid w:val="006852D4"/>
    <w:rsid w:val="006868DA"/>
    <w:rsid w:val="006868F2"/>
    <w:rsid w:val="00687595"/>
    <w:rsid w:val="00687E5F"/>
    <w:rsid w:val="00690D11"/>
    <w:rsid w:val="00691F10"/>
    <w:rsid w:val="00692C85"/>
    <w:rsid w:val="00693C55"/>
    <w:rsid w:val="00694AF9"/>
    <w:rsid w:val="006958DC"/>
    <w:rsid w:val="00697196"/>
    <w:rsid w:val="00697BE6"/>
    <w:rsid w:val="006A14D8"/>
    <w:rsid w:val="006A2FBB"/>
    <w:rsid w:val="006A3D0D"/>
    <w:rsid w:val="006A413E"/>
    <w:rsid w:val="006A67D6"/>
    <w:rsid w:val="006A77F5"/>
    <w:rsid w:val="006B16B5"/>
    <w:rsid w:val="006B33CD"/>
    <w:rsid w:val="006B52C8"/>
    <w:rsid w:val="006B73DF"/>
    <w:rsid w:val="006B7874"/>
    <w:rsid w:val="006B7B49"/>
    <w:rsid w:val="006C1F96"/>
    <w:rsid w:val="006C2732"/>
    <w:rsid w:val="006C3951"/>
    <w:rsid w:val="006C4090"/>
    <w:rsid w:val="006C753D"/>
    <w:rsid w:val="006D05B6"/>
    <w:rsid w:val="006D21CA"/>
    <w:rsid w:val="006D2553"/>
    <w:rsid w:val="006D387A"/>
    <w:rsid w:val="006D46BC"/>
    <w:rsid w:val="006D49A3"/>
    <w:rsid w:val="006D6722"/>
    <w:rsid w:val="006D6E2F"/>
    <w:rsid w:val="006E0AD9"/>
    <w:rsid w:val="006E1564"/>
    <w:rsid w:val="006E1A9E"/>
    <w:rsid w:val="006E1B5A"/>
    <w:rsid w:val="006E2597"/>
    <w:rsid w:val="006E3AA6"/>
    <w:rsid w:val="006E4CC8"/>
    <w:rsid w:val="006E512C"/>
    <w:rsid w:val="006E51B9"/>
    <w:rsid w:val="006E51BD"/>
    <w:rsid w:val="006E7966"/>
    <w:rsid w:val="006F0E7F"/>
    <w:rsid w:val="006F38A3"/>
    <w:rsid w:val="006F3FEF"/>
    <w:rsid w:val="006F78FF"/>
    <w:rsid w:val="007017E0"/>
    <w:rsid w:val="00702906"/>
    <w:rsid w:val="00703837"/>
    <w:rsid w:val="00704C13"/>
    <w:rsid w:val="00704FE6"/>
    <w:rsid w:val="00705D72"/>
    <w:rsid w:val="0070621E"/>
    <w:rsid w:val="00710FAE"/>
    <w:rsid w:val="007128E9"/>
    <w:rsid w:val="007133E0"/>
    <w:rsid w:val="00713E5E"/>
    <w:rsid w:val="00714ADA"/>
    <w:rsid w:val="00714F92"/>
    <w:rsid w:val="00717214"/>
    <w:rsid w:val="00717845"/>
    <w:rsid w:val="00717DC6"/>
    <w:rsid w:val="007202BD"/>
    <w:rsid w:val="007214D9"/>
    <w:rsid w:val="00727AE1"/>
    <w:rsid w:val="00730EE0"/>
    <w:rsid w:val="007315CD"/>
    <w:rsid w:val="00731A3C"/>
    <w:rsid w:val="00731A91"/>
    <w:rsid w:val="00731B26"/>
    <w:rsid w:val="00731DFC"/>
    <w:rsid w:val="007324D1"/>
    <w:rsid w:val="00733672"/>
    <w:rsid w:val="0073384A"/>
    <w:rsid w:val="0073639F"/>
    <w:rsid w:val="007366CB"/>
    <w:rsid w:val="00740D1D"/>
    <w:rsid w:val="00741D2D"/>
    <w:rsid w:val="00743AE5"/>
    <w:rsid w:val="00746AC3"/>
    <w:rsid w:val="00746F15"/>
    <w:rsid w:val="007504A8"/>
    <w:rsid w:val="00750F7A"/>
    <w:rsid w:val="00751306"/>
    <w:rsid w:val="00753276"/>
    <w:rsid w:val="007538D2"/>
    <w:rsid w:val="00753F0D"/>
    <w:rsid w:val="00754BAD"/>
    <w:rsid w:val="00755238"/>
    <w:rsid w:val="007562DD"/>
    <w:rsid w:val="0075706E"/>
    <w:rsid w:val="00761274"/>
    <w:rsid w:val="007624EB"/>
    <w:rsid w:val="00763EC3"/>
    <w:rsid w:val="00765607"/>
    <w:rsid w:val="00766641"/>
    <w:rsid w:val="0076676A"/>
    <w:rsid w:val="007676D9"/>
    <w:rsid w:val="007676E0"/>
    <w:rsid w:val="00770B18"/>
    <w:rsid w:val="00771312"/>
    <w:rsid w:val="00771BAE"/>
    <w:rsid w:val="0077268A"/>
    <w:rsid w:val="00772A41"/>
    <w:rsid w:val="00772FA5"/>
    <w:rsid w:val="007748FE"/>
    <w:rsid w:val="007759B7"/>
    <w:rsid w:val="00775C43"/>
    <w:rsid w:val="00776B8A"/>
    <w:rsid w:val="00777A25"/>
    <w:rsid w:val="007800DA"/>
    <w:rsid w:val="0078075C"/>
    <w:rsid w:val="00780920"/>
    <w:rsid w:val="00781260"/>
    <w:rsid w:val="007834C6"/>
    <w:rsid w:val="00785D05"/>
    <w:rsid w:val="007877CF"/>
    <w:rsid w:val="007913E9"/>
    <w:rsid w:val="00791A27"/>
    <w:rsid w:val="007921A3"/>
    <w:rsid w:val="00793153"/>
    <w:rsid w:val="00794DA3"/>
    <w:rsid w:val="00794EBB"/>
    <w:rsid w:val="007952D0"/>
    <w:rsid w:val="007958B0"/>
    <w:rsid w:val="00796DE3"/>
    <w:rsid w:val="007A090E"/>
    <w:rsid w:val="007A10F0"/>
    <w:rsid w:val="007A4D24"/>
    <w:rsid w:val="007A4F6B"/>
    <w:rsid w:val="007A6D8C"/>
    <w:rsid w:val="007B0EB5"/>
    <w:rsid w:val="007B1272"/>
    <w:rsid w:val="007B3746"/>
    <w:rsid w:val="007B3DDF"/>
    <w:rsid w:val="007B5A72"/>
    <w:rsid w:val="007B5B90"/>
    <w:rsid w:val="007B6265"/>
    <w:rsid w:val="007B7602"/>
    <w:rsid w:val="007B788E"/>
    <w:rsid w:val="007C0C81"/>
    <w:rsid w:val="007C1652"/>
    <w:rsid w:val="007C218E"/>
    <w:rsid w:val="007C3543"/>
    <w:rsid w:val="007C40C9"/>
    <w:rsid w:val="007C4FF6"/>
    <w:rsid w:val="007C51DD"/>
    <w:rsid w:val="007C7203"/>
    <w:rsid w:val="007D023D"/>
    <w:rsid w:val="007D1CE0"/>
    <w:rsid w:val="007D3FBC"/>
    <w:rsid w:val="007D4E04"/>
    <w:rsid w:val="007D7921"/>
    <w:rsid w:val="007E13D0"/>
    <w:rsid w:val="007E2144"/>
    <w:rsid w:val="007E2825"/>
    <w:rsid w:val="007E2C2D"/>
    <w:rsid w:val="007E39F6"/>
    <w:rsid w:val="007E51BE"/>
    <w:rsid w:val="007E59F3"/>
    <w:rsid w:val="007E5F23"/>
    <w:rsid w:val="007E6413"/>
    <w:rsid w:val="007E7B3D"/>
    <w:rsid w:val="007F0374"/>
    <w:rsid w:val="007F1F99"/>
    <w:rsid w:val="007F2ADF"/>
    <w:rsid w:val="007F3C07"/>
    <w:rsid w:val="007F4168"/>
    <w:rsid w:val="007F5EE4"/>
    <w:rsid w:val="007F6B01"/>
    <w:rsid w:val="007F73BB"/>
    <w:rsid w:val="007F7BC9"/>
    <w:rsid w:val="007F7E9E"/>
    <w:rsid w:val="00801416"/>
    <w:rsid w:val="00801D5E"/>
    <w:rsid w:val="008020F2"/>
    <w:rsid w:val="00802587"/>
    <w:rsid w:val="00803A40"/>
    <w:rsid w:val="00803D28"/>
    <w:rsid w:val="00804840"/>
    <w:rsid w:val="0081093A"/>
    <w:rsid w:val="0081102F"/>
    <w:rsid w:val="008116C6"/>
    <w:rsid w:val="00813AFC"/>
    <w:rsid w:val="00816047"/>
    <w:rsid w:val="008163A7"/>
    <w:rsid w:val="00817307"/>
    <w:rsid w:val="00821D4A"/>
    <w:rsid w:val="0082288A"/>
    <w:rsid w:val="00823D26"/>
    <w:rsid w:val="008252B5"/>
    <w:rsid w:val="00830A94"/>
    <w:rsid w:val="00831101"/>
    <w:rsid w:val="0083278A"/>
    <w:rsid w:val="00833D68"/>
    <w:rsid w:val="00834598"/>
    <w:rsid w:val="00834BB5"/>
    <w:rsid w:val="00836456"/>
    <w:rsid w:val="00837AB2"/>
    <w:rsid w:val="0084196B"/>
    <w:rsid w:val="00842928"/>
    <w:rsid w:val="00842BF9"/>
    <w:rsid w:val="00843B15"/>
    <w:rsid w:val="008455F4"/>
    <w:rsid w:val="0084573D"/>
    <w:rsid w:val="0084721F"/>
    <w:rsid w:val="008479E6"/>
    <w:rsid w:val="00850E12"/>
    <w:rsid w:val="008514D7"/>
    <w:rsid w:val="008514DF"/>
    <w:rsid w:val="008524C7"/>
    <w:rsid w:val="00853712"/>
    <w:rsid w:val="00857E06"/>
    <w:rsid w:val="00864439"/>
    <w:rsid w:val="008651D1"/>
    <w:rsid w:val="0086525C"/>
    <w:rsid w:val="0087169A"/>
    <w:rsid w:val="00871E5A"/>
    <w:rsid w:val="00872E1D"/>
    <w:rsid w:val="00876D25"/>
    <w:rsid w:val="008804C3"/>
    <w:rsid w:val="0088058B"/>
    <w:rsid w:val="00880E19"/>
    <w:rsid w:val="00881EF7"/>
    <w:rsid w:val="008828B1"/>
    <w:rsid w:val="0088725A"/>
    <w:rsid w:val="00890D51"/>
    <w:rsid w:val="00892204"/>
    <w:rsid w:val="00892739"/>
    <w:rsid w:val="00893219"/>
    <w:rsid w:val="0089349C"/>
    <w:rsid w:val="0089465A"/>
    <w:rsid w:val="008949D8"/>
    <w:rsid w:val="0089621F"/>
    <w:rsid w:val="00896308"/>
    <w:rsid w:val="0089682D"/>
    <w:rsid w:val="008A0964"/>
    <w:rsid w:val="008A0D51"/>
    <w:rsid w:val="008A26ED"/>
    <w:rsid w:val="008A298F"/>
    <w:rsid w:val="008A2BAD"/>
    <w:rsid w:val="008A3EB0"/>
    <w:rsid w:val="008A45D7"/>
    <w:rsid w:val="008A4D7C"/>
    <w:rsid w:val="008A6470"/>
    <w:rsid w:val="008A74F0"/>
    <w:rsid w:val="008A777E"/>
    <w:rsid w:val="008B121C"/>
    <w:rsid w:val="008B26D8"/>
    <w:rsid w:val="008B3059"/>
    <w:rsid w:val="008B38AB"/>
    <w:rsid w:val="008B500B"/>
    <w:rsid w:val="008C3C28"/>
    <w:rsid w:val="008C5414"/>
    <w:rsid w:val="008D03B2"/>
    <w:rsid w:val="008D0C90"/>
    <w:rsid w:val="008D2ED1"/>
    <w:rsid w:val="008D2F45"/>
    <w:rsid w:val="008D3866"/>
    <w:rsid w:val="008D5AB2"/>
    <w:rsid w:val="008D6EA6"/>
    <w:rsid w:val="008E2576"/>
    <w:rsid w:val="008E3358"/>
    <w:rsid w:val="008E37E4"/>
    <w:rsid w:val="008E4869"/>
    <w:rsid w:val="008E4A87"/>
    <w:rsid w:val="008E5CF4"/>
    <w:rsid w:val="008E6798"/>
    <w:rsid w:val="008E6F4C"/>
    <w:rsid w:val="008F0A8B"/>
    <w:rsid w:val="008F0A9F"/>
    <w:rsid w:val="008F3413"/>
    <w:rsid w:val="008F40B0"/>
    <w:rsid w:val="008F621F"/>
    <w:rsid w:val="008F6C7F"/>
    <w:rsid w:val="0090114E"/>
    <w:rsid w:val="00902BDC"/>
    <w:rsid w:val="00902F3F"/>
    <w:rsid w:val="009068EA"/>
    <w:rsid w:val="00907BE4"/>
    <w:rsid w:val="00910F64"/>
    <w:rsid w:val="00912296"/>
    <w:rsid w:val="0091382E"/>
    <w:rsid w:val="00921037"/>
    <w:rsid w:val="00922582"/>
    <w:rsid w:val="0092670F"/>
    <w:rsid w:val="00926DC8"/>
    <w:rsid w:val="0092792E"/>
    <w:rsid w:val="00931057"/>
    <w:rsid w:val="009335D4"/>
    <w:rsid w:val="00933750"/>
    <w:rsid w:val="00933973"/>
    <w:rsid w:val="009342CC"/>
    <w:rsid w:val="00935737"/>
    <w:rsid w:val="00936E74"/>
    <w:rsid w:val="0093763F"/>
    <w:rsid w:val="00942811"/>
    <w:rsid w:val="00943486"/>
    <w:rsid w:val="009435F4"/>
    <w:rsid w:val="009449F7"/>
    <w:rsid w:val="00944F03"/>
    <w:rsid w:val="00947109"/>
    <w:rsid w:val="00951377"/>
    <w:rsid w:val="00951CE2"/>
    <w:rsid w:val="00954C88"/>
    <w:rsid w:val="009560E5"/>
    <w:rsid w:val="00957274"/>
    <w:rsid w:val="009602AF"/>
    <w:rsid w:val="00963E74"/>
    <w:rsid w:val="00964986"/>
    <w:rsid w:val="00964D29"/>
    <w:rsid w:val="00964D2E"/>
    <w:rsid w:val="0096525E"/>
    <w:rsid w:val="009657AA"/>
    <w:rsid w:val="00970205"/>
    <w:rsid w:val="009704FF"/>
    <w:rsid w:val="009707A0"/>
    <w:rsid w:val="00971138"/>
    <w:rsid w:val="0097175E"/>
    <w:rsid w:val="00972ACF"/>
    <w:rsid w:val="00972ED8"/>
    <w:rsid w:val="009738EC"/>
    <w:rsid w:val="00973FD0"/>
    <w:rsid w:val="009759CC"/>
    <w:rsid w:val="00980089"/>
    <w:rsid w:val="0098256E"/>
    <w:rsid w:val="00982AAB"/>
    <w:rsid w:val="00982E4D"/>
    <w:rsid w:val="00984688"/>
    <w:rsid w:val="00984CC8"/>
    <w:rsid w:val="009868CE"/>
    <w:rsid w:val="009871F5"/>
    <w:rsid w:val="009873CB"/>
    <w:rsid w:val="0098796D"/>
    <w:rsid w:val="00990B7D"/>
    <w:rsid w:val="009916E3"/>
    <w:rsid w:val="009933E6"/>
    <w:rsid w:val="00993874"/>
    <w:rsid w:val="00995262"/>
    <w:rsid w:val="009972F8"/>
    <w:rsid w:val="009A13E8"/>
    <w:rsid w:val="009A1BE3"/>
    <w:rsid w:val="009A1E69"/>
    <w:rsid w:val="009A20C6"/>
    <w:rsid w:val="009A28B9"/>
    <w:rsid w:val="009A4072"/>
    <w:rsid w:val="009A4A93"/>
    <w:rsid w:val="009A64F7"/>
    <w:rsid w:val="009A692C"/>
    <w:rsid w:val="009A73C4"/>
    <w:rsid w:val="009A7A88"/>
    <w:rsid w:val="009B0090"/>
    <w:rsid w:val="009B2130"/>
    <w:rsid w:val="009B4283"/>
    <w:rsid w:val="009B4D09"/>
    <w:rsid w:val="009B5AB3"/>
    <w:rsid w:val="009B63ED"/>
    <w:rsid w:val="009B66AA"/>
    <w:rsid w:val="009B75EB"/>
    <w:rsid w:val="009C0F6D"/>
    <w:rsid w:val="009C1051"/>
    <w:rsid w:val="009C12A1"/>
    <w:rsid w:val="009C25D6"/>
    <w:rsid w:val="009C2E8B"/>
    <w:rsid w:val="009C4C4E"/>
    <w:rsid w:val="009C5767"/>
    <w:rsid w:val="009C5841"/>
    <w:rsid w:val="009C5A2F"/>
    <w:rsid w:val="009D0DAA"/>
    <w:rsid w:val="009D29C4"/>
    <w:rsid w:val="009D2D97"/>
    <w:rsid w:val="009D5ECC"/>
    <w:rsid w:val="009D6636"/>
    <w:rsid w:val="009D6A5F"/>
    <w:rsid w:val="009D6E25"/>
    <w:rsid w:val="009E229E"/>
    <w:rsid w:val="009E2667"/>
    <w:rsid w:val="009E3585"/>
    <w:rsid w:val="009E40E7"/>
    <w:rsid w:val="009E67B9"/>
    <w:rsid w:val="009E6896"/>
    <w:rsid w:val="009F27EE"/>
    <w:rsid w:val="009F40A8"/>
    <w:rsid w:val="009F7827"/>
    <w:rsid w:val="009F7C27"/>
    <w:rsid w:val="00A00669"/>
    <w:rsid w:val="00A0138C"/>
    <w:rsid w:val="00A02A1E"/>
    <w:rsid w:val="00A04FE1"/>
    <w:rsid w:val="00A05EBF"/>
    <w:rsid w:val="00A06987"/>
    <w:rsid w:val="00A07DD8"/>
    <w:rsid w:val="00A104FA"/>
    <w:rsid w:val="00A11F38"/>
    <w:rsid w:val="00A12426"/>
    <w:rsid w:val="00A12FD8"/>
    <w:rsid w:val="00A175CF"/>
    <w:rsid w:val="00A2495C"/>
    <w:rsid w:val="00A24A26"/>
    <w:rsid w:val="00A25250"/>
    <w:rsid w:val="00A2719B"/>
    <w:rsid w:val="00A30D5A"/>
    <w:rsid w:val="00A35092"/>
    <w:rsid w:val="00A3613E"/>
    <w:rsid w:val="00A36180"/>
    <w:rsid w:val="00A36199"/>
    <w:rsid w:val="00A3620E"/>
    <w:rsid w:val="00A37AD6"/>
    <w:rsid w:val="00A40BD4"/>
    <w:rsid w:val="00A41644"/>
    <w:rsid w:val="00A41972"/>
    <w:rsid w:val="00A41B81"/>
    <w:rsid w:val="00A422C9"/>
    <w:rsid w:val="00A42302"/>
    <w:rsid w:val="00A425BD"/>
    <w:rsid w:val="00A42655"/>
    <w:rsid w:val="00A430B4"/>
    <w:rsid w:val="00A43853"/>
    <w:rsid w:val="00A446D3"/>
    <w:rsid w:val="00A455B4"/>
    <w:rsid w:val="00A46BC1"/>
    <w:rsid w:val="00A52630"/>
    <w:rsid w:val="00A5636E"/>
    <w:rsid w:val="00A570D5"/>
    <w:rsid w:val="00A61DB0"/>
    <w:rsid w:val="00A64867"/>
    <w:rsid w:val="00A666F0"/>
    <w:rsid w:val="00A672C3"/>
    <w:rsid w:val="00A678F9"/>
    <w:rsid w:val="00A715E2"/>
    <w:rsid w:val="00A7167A"/>
    <w:rsid w:val="00A75E89"/>
    <w:rsid w:val="00A800D0"/>
    <w:rsid w:val="00A80D5E"/>
    <w:rsid w:val="00A83E02"/>
    <w:rsid w:val="00A84550"/>
    <w:rsid w:val="00A848AA"/>
    <w:rsid w:val="00A84BEF"/>
    <w:rsid w:val="00A850DF"/>
    <w:rsid w:val="00A86232"/>
    <w:rsid w:val="00A86499"/>
    <w:rsid w:val="00A911E2"/>
    <w:rsid w:val="00A9285E"/>
    <w:rsid w:val="00A92DE1"/>
    <w:rsid w:val="00A940AD"/>
    <w:rsid w:val="00A95803"/>
    <w:rsid w:val="00A95FE4"/>
    <w:rsid w:val="00AA1ECB"/>
    <w:rsid w:val="00AA1F56"/>
    <w:rsid w:val="00AA3225"/>
    <w:rsid w:val="00AA3E86"/>
    <w:rsid w:val="00AA4A04"/>
    <w:rsid w:val="00AA4DA6"/>
    <w:rsid w:val="00AB34E6"/>
    <w:rsid w:val="00AB4221"/>
    <w:rsid w:val="00AB570F"/>
    <w:rsid w:val="00AB6C12"/>
    <w:rsid w:val="00AB6F62"/>
    <w:rsid w:val="00AB7D22"/>
    <w:rsid w:val="00AC045E"/>
    <w:rsid w:val="00AC2709"/>
    <w:rsid w:val="00AC34FF"/>
    <w:rsid w:val="00AC4B28"/>
    <w:rsid w:val="00AC5991"/>
    <w:rsid w:val="00AC5C6D"/>
    <w:rsid w:val="00AC6377"/>
    <w:rsid w:val="00AC65C5"/>
    <w:rsid w:val="00AC698C"/>
    <w:rsid w:val="00AC7389"/>
    <w:rsid w:val="00AC79A7"/>
    <w:rsid w:val="00AD01ED"/>
    <w:rsid w:val="00AD1677"/>
    <w:rsid w:val="00AD170F"/>
    <w:rsid w:val="00AD180A"/>
    <w:rsid w:val="00AD20E2"/>
    <w:rsid w:val="00AD3E91"/>
    <w:rsid w:val="00AD72A8"/>
    <w:rsid w:val="00AE0B56"/>
    <w:rsid w:val="00AE27F0"/>
    <w:rsid w:val="00AE305A"/>
    <w:rsid w:val="00AE5EE2"/>
    <w:rsid w:val="00AF0488"/>
    <w:rsid w:val="00AF04CE"/>
    <w:rsid w:val="00AF240B"/>
    <w:rsid w:val="00AF2BC9"/>
    <w:rsid w:val="00AF3A0B"/>
    <w:rsid w:val="00AF5484"/>
    <w:rsid w:val="00AF6E0D"/>
    <w:rsid w:val="00AF7082"/>
    <w:rsid w:val="00AF741D"/>
    <w:rsid w:val="00B018EE"/>
    <w:rsid w:val="00B03493"/>
    <w:rsid w:val="00B036E5"/>
    <w:rsid w:val="00B04623"/>
    <w:rsid w:val="00B04C99"/>
    <w:rsid w:val="00B071E8"/>
    <w:rsid w:val="00B07BB1"/>
    <w:rsid w:val="00B07CEB"/>
    <w:rsid w:val="00B11666"/>
    <w:rsid w:val="00B121D6"/>
    <w:rsid w:val="00B134C2"/>
    <w:rsid w:val="00B1451C"/>
    <w:rsid w:val="00B1463D"/>
    <w:rsid w:val="00B15DDC"/>
    <w:rsid w:val="00B17718"/>
    <w:rsid w:val="00B20638"/>
    <w:rsid w:val="00B21517"/>
    <w:rsid w:val="00B22B81"/>
    <w:rsid w:val="00B22F18"/>
    <w:rsid w:val="00B238BB"/>
    <w:rsid w:val="00B23BE8"/>
    <w:rsid w:val="00B24F83"/>
    <w:rsid w:val="00B25181"/>
    <w:rsid w:val="00B2582E"/>
    <w:rsid w:val="00B30921"/>
    <w:rsid w:val="00B31057"/>
    <w:rsid w:val="00B3218E"/>
    <w:rsid w:val="00B327C2"/>
    <w:rsid w:val="00B3648B"/>
    <w:rsid w:val="00B372A9"/>
    <w:rsid w:val="00B4601A"/>
    <w:rsid w:val="00B46252"/>
    <w:rsid w:val="00B4635B"/>
    <w:rsid w:val="00B50A11"/>
    <w:rsid w:val="00B511B1"/>
    <w:rsid w:val="00B52E43"/>
    <w:rsid w:val="00B53D89"/>
    <w:rsid w:val="00B60EBE"/>
    <w:rsid w:val="00B61199"/>
    <w:rsid w:val="00B61975"/>
    <w:rsid w:val="00B63E40"/>
    <w:rsid w:val="00B65CCD"/>
    <w:rsid w:val="00B66784"/>
    <w:rsid w:val="00B66DC6"/>
    <w:rsid w:val="00B67413"/>
    <w:rsid w:val="00B6798C"/>
    <w:rsid w:val="00B67A4E"/>
    <w:rsid w:val="00B67BC4"/>
    <w:rsid w:val="00B711B9"/>
    <w:rsid w:val="00B7129F"/>
    <w:rsid w:val="00B72E55"/>
    <w:rsid w:val="00B73158"/>
    <w:rsid w:val="00B737DA"/>
    <w:rsid w:val="00B739C3"/>
    <w:rsid w:val="00B75849"/>
    <w:rsid w:val="00B77604"/>
    <w:rsid w:val="00B778D8"/>
    <w:rsid w:val="00B81278"/>
    <w:rsid w:val="00B849DC"/>
    <w:rsid w:val="00B863F1"/>
    <w:rsid w:val="00B86A7A"/>
    <w:rsid w:val="00B86B66"/>
    <w:rsid w:val="00B87E5C"/>
    <w:rsid w:val="00B90A14"/>
    <w:rsid w:val="00B9241F"/>
    <w:rsid w:val="00B929CC"/>
    <w:rsid w:val="00B93E51"/>
    <w:rsid w:val="00B94042"/>
    <w:rsid w:val="00B95140"/>
    <w:rsid w:val="00B9774A"/>
    <w:rsid w:val="00BA1E5A"/>
    <w:rsid w:val="00BA32AA"/>
    <w:rsid w:val="00BA4F15"/>
    <w:rsid w:val="00BB1F0F"/>
    <w:rsid w:val="00BB244D"/>
    <w:rsid w:val="00BB43F4"/>
    <w:rsid w:val="00BB4934"/>
    <w:rsid w:val="00BB49D8"/>
    <w:rsid w:val="00BB5135"/>
    <w:rsid w:val="00BB5168"/>
    <w:rsid w:val="00BB653E"/>
    <w:rsid w:val="00BB6D50"/>
    <w:rsid w:val="00BC0372"/>
    <w:rsid w:val="00BC166D"/>
    <w:rsid w:val="00BC16C1"/>
    <w:rsid w:val="00BC1B0D"/>
    <w:rsid w:val="00BC2578"/>
    <w:rsid w:val="00BC2C73"/>
    <w:rsid w:val="00BC310E"/>
    <w:rsid w:val="00BC4055"/>
    <w:rsid w:val="00BC41B3"/>
    <w:rsid w:val="00BC4908"/>
    <w:rsid w:val="00BC57AB"/>
    <w:rsid w:val="00BC5B32"/>
    <w:rsid w:val="00BD36B0"/>
    <w:rsid w:val="00BD4637"/>
    <w:rsid w:val="00BD4FCC"/>
    <w:rsid w:val="00BD7790"/>
    <w:rsid w:val="00BD7852"/>
    <w:rsid w:val="00BE17BA"/>
    <w:rsid w:val="00BE756E"/>
    <w:rsid w:val="00BE7B9E"/>
    <w:rsid w:val="00BF11DE"/>
    <w:rsid w:val="00BF1537"/>
    <w:rsid w:val="00BF1940"/>
    <w:rsid w:val="00BF1AAF"/>
    <w:rsid w:val="00BF221C"/>
    <w:rsid w:val="00BF2AD0"/>
    <w:rsid w:val="00BF2CE5"/>
    <w:rsid w:val="00BF4CA6"/>
    <w:rsid w:val="00BF6136"/>
    <w:rsid w:val="00BF6997"/>
    <w:rsid w:val="00BF71DD"/>
    <w:rsid w:val="00BF7BA5"/>
    <w:rsid w:val="00BF7F58"/>
    <w:rsid w:val="00BF7F6A"/>
    <w:rsid w:val="00C00EC2"/>
    <w:rsid w:val="00C00F8B"/>
    <w:rsid w:val="00C021DD"/>
    <w:rsid w:val="00C03356"/>
    <w:rsid w:val="00C0385B"/>
    <w:rsid w:val="00C03DA1"/>
    <w:rsid w:val="00C056F4"/>
    <w:rsid w:val="00C101C5"/>
    <w:rsid w:val="00C11B07"/>
    <w:rsid w:val="00C11EB9"/>
    <w:rsid w:val="00C1263C"/>
    <w:rsid w:val="00C15BF2"/>
    <w:rsid w:val="00C16F65"/>
    <w:rsid w:val="00C20ADE"/>
    <w:rsid w:val="00C20E35"/>
    <w:rsid w:val="00C2103E"/>
    <w:rsid w:val="00C2544F"/>
    <w:rsid w:val="00C27484"/>
    <w:rsid w:val="00C2798D"/>
    <w:rsid w:val="00C31501"/>
    <w:rsid w:val="00C33812"/>
    <w:rsid w:val="00C33894"/>
    <w:rsid w:val="00C33A22"/>
    <w:rsid w:val="00C37B26"/>
    <w:rsid w:val="00C37BF2"/>
    <w:rsid w:val="00C40306"/>
    <w:rsid w:val="00C40C89"/>
    <w:rsid w:val="00C41E43"/>
    <w:rsid w:val="00C4315C"/>
    <w:rsid w:val="00C44186"/>
    <w:rsid w:val="00C44758"/>
    <w:rsid w:val="00C4669D"/>
    <w:rsid w:val="00C5296E"/>
    <w:rsid w:val="00C53163"/>
    <w:rsid w:val="00C53378"/>
    <w:rsid w:val="00C53382"/>
    <w:rsid w:val="00C54EBF"/>
    <w:rsid w:val="00C56196"/>
    <w:rsid w:val="00C56F2E"/>
    <w:rsid w:val="00C57B04"/>
    <w:rsid w:val="00C57E33"/>
    <w:rsid w:val="00C60618"/>
    <w:rsid w:val="00C611BF"/>
    <w:rsid w:val="00C635B4"/>
    <w:rsid w:val="00C64493"/>
    <w:rsid w:val="00C64724"/>
    <w:rsid w:val="00C64969"/>
    <w:rsid w:val="00C65A13"/>
    <w:rsid w:val="00C67960"/>
    <w:rsid w:val="00C67A0E"/>
    <w:rsid w:val="00C67B77"/>
    <w:rsid w:val="00C67E27"/>
    <w:rsid w:val="00C709FB"/>
    <w:rsid w:val="00C70E25"/>
    <w:rsid w:val="00C715A3"/>
    <w:rsid w:val="00C75793"/>
    <w:rsid w:val="00C758A0"/>
    <w:rsid w:val="00C76CB4"/>
    <w:rsid w:val="00C77FE6"/>
    <w:rsid w:val="00C8040D"/>
    <w:rsid w:val="00C81871"/>
    <w:rsid w:val="00C81890"/>
    <w:rsid w:val="00C8362B"/>
    <w:rsid w:val="00C84674"/>
    <w:rsid w:val="00C861CB"/>
    <w:rsid w:val="00C86AFE"/>
    <w:rsid w:val="00C91997"/>
    <w:rsid w:val="00C920DC"/>
    <w:rsid w:val="00C9220D"/>
    <w:rsid w:val="00C94105"/>
    <w:rsid w:val="00C97415"/>
    <w:rsid w:val="00C97429"/>
    <w:rsid w:val="00C977B6"/>
    <w:rsid w:val="00C977BE"/>
    <w:rsid w:val="00C97E4A"/>
    <w:rsid w:val="00CA0BAF"/>
    <w:rsid w:val="00CA2989"/>
    <w:rsid w:val="00CA2F6E"/>
    <w:rsid w:val="00CA3614"/>
    <w:rsid w:val="00CA6B7B"/>
    <w:rsid w:val="00CA6F47"/>
    <w:rsid w:val="00CB117F"/>
    <w:rsid w:val="00CB12FB"/>
    <w:rsid w:val="00CB1AC8"/>
    <w:rsid w:val="00CB2980"/>
    <w:rsid w:val="00CB3D11"/>
    <w:rsid w:val="00CB4605"/>
    <w:rsid w:val="00CB4608"/>
    <w:rsid w:val="00CB77EA"/>
    <w:rsid w:val="00CC0BC4"/>
    <w:rsid w:val="00CC11F1"/>
    <w:rsid w:val="00CC339A"/>
    <w:rsid w:val="00CC3442"/>
    <w:rsid w:val="00CC3BA2"/>
    <w:rsid w:val="00CC5C25"/>
    <w:rsid w:val="00CD19E1"/>
    <w:rsid w:val="00CD2DBE"/>
    <w:rsid w:val="00CD38D2"/>
    <w:rsid w:val="00CD4398"/>
    <w:rsid w:val="00CD4F8F"/>
    <w:rsid w:val="00CD58FA"/>
    <w:rsid w:val="00CD5C10"/>
    <w:rsid w:val="00CD774F"/>
    <w:rsid w:val="00CE05C2"/>
    <w:rsid w:val="00CE0951"/>
    <w:rsid w:val="00CE22D7"/>
    <w:rsid w:val="00CE577C"/>
    <w:rsid w:val="00CF121A"/>
    <w:rsid w:val="00CF3599"/>
    <w:rsid w:val="00CF36E5"/>
    <w:rsid w:val="00CF3B01"/>
    <w:rsid w:val="00CF43C3"/>
    <w:rsid w:val="00CF4DEE"/>
    <w:rsid w:val="00CF7D69"/>
    <w:rsid w:val="00D01875"/>
    <w:rsid w:val="00D01954"/>
    <w:rsid w:val="00D0440D"/>
    <w:rsid w:val="00D04D1D"/>
    <w:rsid w:val="00D051BE"/>
    <w:rsid w:val="00D10949"/>
    <w:rsid w:val="00D11B3D"/>
    <w:rsid w:val="00D12D60"/>
    <w:rsid w:val="00D137EB"/>
    <w:rsid w:val="00D137ED"/>
    <w:rsid w:val="00D14423"/>
    <w:rsid w:val="00D163EB"/>
    <w:rsid w:val="00D1764C"/>
    <w:rsid w:val="00D17BFC"/>
    <w:rsid w:val="00D17D76"/>
    <w:rsid w:val="00D211AB"/>
    <w:rsid w:val="00D2250D"/>
    <w:rsid w:val="00D240C4"/>
    <w:rsid w:val="00D246AD"/>
    <w:rsid w:val="00D2711E"/>
    <w:rsid w:val="00D36639"/>
    <w:rsid w:val="00D40391"/>
    <w:rsid w:val="00D405A2"/>
    <w:rsid w:val="00D40753"/>
    <w:rsid w:val="00D40DE4"/>
    <w:rsid w:val="00D42945"/>
    <w:rsid w:val="00D4797C"/>
    <w:rsid w:val="00D53174"/>
    <w:rsid w:val="00D53FCE"/>
    <w:rsid w:val="00D5491D"/>
    <w:rsid w:val="00D55662"/>
    <w:rsid w:val="00D62624"/>
    <w:rsid w:val="00D639C5"/>
    <w:rsid w:val="00D64722"/>
    <w:rsid w:val="00D64BA6"/>
    <w:rsid w:val="00D66A3E"/>
    <w:rsid w:val="00D675C8"/>
    <w:rsid w:val="00D67DE5"/>
    <w:rsid w:val="00D70459"/>
    <w:rsid w:val="00D72DDD"/>
    <w:rsid w:val="00D75E88"/>
    <w:rsid w:val="00D7614E"/>
    <w:rsid w:val="00D76197"/>
    <w:rsid w:val="00D7699E"/>
    <w:rsid w:val="00D77783"/>
    <w:rsid w:val="00D8066A"/>
    <w:rsid w:val="00D81179"/>
    <w:rsid w:val="00D8321F"/>
    <w:rsid w:val="00D843D8"/>
    <w:rsid w:val="00D849DB"/>
    <w:rsid w:val="00D85F99"/>
    <w:rsid w:val="00D86AAC"/>
    <w:rsid w:val="00D86D84"/>
    <w:rsid w:val="00D873C5"/>
    <w:rsid w:val="00D87A59"/>
    <w:rsid w:val="00D87AD8"/>
    <w:rsid w:val="00D90223"/>
    <w:rsid w:val="00D95233"/>
    <w:rsid w:val="00D96993"/>
    <w:rsid w:val="00DA2CAA"/>
    <w:rsid w:val="00DA2E9E"/>
    <w:rsid w:val="00DA2F32"/>
    <w:rsid w:val="00DA37E1"/>
    <w:rsid w:val="00DA3E7F"/>
    <w:rsid w:val="00DA3F46"/>
    <w:rsid w:val="00DA794C"/>
    <w:rsid w:val="00DA79B7"/>
    <w:rsid w:val="00DB06C1"/>
    <w:rsid w:val="00DB183B"/>
    <w:rsid w:val="00DB2840"/>
    <w:rsid w:val="00DB3DCF"/>
    <w:rsid w:val="00DB4BA7"/>
    <w:rsid w:val="00DB5DBD"/>
    <w:rsid w:val="00DC0449"/>
    <w:rsid w:val="00DC0495"/>
    <w:rsid w:val="00DC04B4"/>
    <w:rsid w:val="00DC355D"/>
    <w:rsid w:val="00DC6EFE"/>
    <w:rsid w:val="00DD04A2"/>
    <w:rsid w:val="00DD09E2"/>
    <w:rsid w:val="00DD20DE"/>
    <w:rsid w:val="00DD49D0"/>
    <w:rsid w:val="00DD58F5"/>
    <w:rsid w:val="00DD5C44"/>
    <w:rsid w:val="00DE01FA"/>
    <w:rsid w:val="00DE67F3"/>
    <w:rsid w:val="00DE6DDE"/>
    <w:rsid w:val="00DF00BF"/>
    <w:rsid w:val="00DF1DAE"/>
    <w:rsid w:val="00DF2551"/>
    <w:rsid w:val="00DF2DCE"/>
    <w:rsid w:val="00DF48B7"/>
    <w:rsid w:val="00DF5E57"/>
    <w:rsid w:val="00DF672F"/>
    <w:rsid w:val="00E00FE5"/>
    <w:rsid w:val="00E018A5"/>
    <w:rsid w:val="00E01967"/>
    <w:rsid w:val="00E03DEF"/>
    <w:rsid w:val="00E03F53"/>
    <w:rsid w:val="00E042F2"/>
    <w:rsid w:val="00E05B15"/>
    <w:rsid w:val="00E0646B"/>
    <w:rsid w:val="00E07F50"/>
    <w:rsid w:val="00E12930"/>
    <w:rsid w:val="00E12C56"/>
    <w:rsid w:val="00E132A8"/>
    <w:rsid w:val="00E1348A"/>
    <w:rsid w:val="00E13725"/>
    <w:rsid w:val="00E13FC0"/>
    <w:rsid w:val="00E15855"/>
    <w:rsid w:val="00E20666"/>
    <w:rsid w:val="00E21085"/>
    <w:rsid w:val="00E21E96"/>
    <w:rsid w:val="00E22997"/>
    <w:rsid w:val="00E2482D"/>
    <w:rsid w:val="00E25521"/>
    <w:rsid w:val="00E2700E"/>
    <w:rsid w:val="00E270B7"/>
    <w:rsid w:val="00E33729"/>
    <w:rsid w:val="00E3449E"/>
    <w:rsid w:val="00E35565"/>
    <w:rsid w:val="00E356EA"/>
    <w:rsid w:val="00E36C14"/>
    <w:rsid w:val="00E3735D"/>
    <w:rsid w:val="00E42933"/>
    <w:rsid w:val="00E44D9B"/>
    <w:rsid w:val="00E457F6"/>
    <w:rsid w:val="00E47652"/>
    <w:rsid w:val="00E519B1"/>
    <w:rsid w:val="00E536C0"/>
    <w:rsid w:val="00E55C58"/>
    <w:rsid w:val="00E5629D"/>
    <w:rsid w:val="00E56D90"/>
    <w:rsid w:val="00E620BE"/>
    <w:rsid w:val="00E62F2A"/>
    <w:rsid w:val="00E63E26"/>
    <w:rsid w:val="00E64875"/>
    <w:rsid w:val="00E678E0"/>
    <w:rsid w:val="00E67911"/>
    <w:rsid w:val="00E705D4"/>
    <w:rsid w:val="00E71139"/>
    <w:rsid w:val="00E7396C"/>
    <w:rsid w:val="00E758EB"/>
    <w:rsid w:val="00E767EF"/>
    <w:rsid w:val="00E76980"/>
    <w:rsid w:val="00E77111"/>
    <w:rsid w:val="00E80878"/>
    <w:rsid w:val="00E81667"/>
    <w:rsid w:val="00E82408"/>
    <w:rsid w:val="00E83F0F"/>
    <w:rsid w:val="00E84AFC"/>
    <w:rsid w:val="00E862B8"/>
    <w:rsid w:val="00E86A4A"/>
    <w:rsid w:val="00E8713E"/>
    <w:rsid w:val="00E91538"/>
    <w:rsid w:val="00E918CA"/>
    <w:rsid w:val="00E918E5"/>
    <w:rsid w:val="00E946EA"/>
    <w:rsid w:val="00E9612B"/>
    <w:rsid w:val="00E96B95"/>
    <w:rsid w:val="00EA07F0"/>
    <w:rsid w:val="00EA123A"/>
    <w:rsid w:val="00EA1AEC"/>
    <w:rsid w:val="00EA442A"/>
    <w:rsid w:val="00EA47DA"/>
    <w:rsid w:val="00EA59BD"/>
    <w:rsid w:val="00EA75C6"/>
    <w:rsid w:val="00EA76A4"/>
    <w:rsid w:val="00EB1D8E"/>
    <w:rsid w:val="00EB1F97"/>
    <w:rsid w:val="00EB4012"/>
    <w:rsid w:val="00EB4C22"/>
    <w:rsid w:val="00EB52EE"/>
    <w:rsid w:val="00EB6F4E"/>
    <w:rsid w:val="00EC17D0"/>
    <w:rsid w:val="00EC1C21"/>
    <w:rsid w:val="00EC1F49"/>
    <w:rsid w:val="00EC24D9"/>
    <w:rsid w:val="00EC2D1C"/>
    <w:rsid w:val="00EC61FB"/>
    <w:rsid w:val="00EC6559"/>
    <w:rsid w:val="00EC7B37"/>
    <w:rsid w:val="00EC7E57"/>
    <w:rsid w:val="00ED2079"/>
    <w:rsid w:val="00ED2E1F"/>
    <w:rsid w:val="00ED4171"/>
    <w:rsid w:val="00EE08FB"/>
    <w:rsid w:val="00EE0A7B"/>
    <w:rsid w:val="00EE1AAA"/>
    <w:rsid w:val="00EE4EBA"/>
    <w:rsid w:val="00EF0144"/>
    <w:rsid w:val="00EF10FF"/>
    <w:rsid w:val="00EF1D22"/>
    <w:rsid w:val="00EF1D72"/>
    <w:rsid w:val="00EF2145"/>
    <w:rsid w:val="00EF29AE"/>
    <w:rsid w:val="00F007E0"/>
    <w:rsid w:val="00F0269A"/>
    <w:rsid w:val="00F0340C"/>
    <w:rsid w:val="00F03807"/>
    <w:rsid w:val="00F05CAA"/>
    <w:rsid w:val="00F072B0"/>
    <w:rsid w:val="00F11ED3"/>
    <w:rsid w:val="00F1241D"/>
    <w:rsid w:val="00F145BB"/>
    <w:rsid w:val="00F16181"/>
    <w:rsid w:val="00F20221"/>
    <w:rsid w:val="00F21E4F"/>
    <w:rsid w:val="00F237CF"/>
    <w:rsid w:val="00F2647B"/>
    <w:rsid w:val="00F3164B"/>
    <w:rsid w:val="00F317EA"/>
    <w:rsid w:val="00F31B06"/>
    <w:rsid w:val="00F32145"/>
    <w:rsid w:val="00F40CAC"/>
    <w:rsid w:val="00F41BD5"/>
    <w:rsid w:val="00F431E9"/>
    <w:rsid w:val="00F43879"/>
    <w:rsid w:val="00F43D8C"/>
    <w:rsid w:val="00F452AB"/>
    <w:rsid w:val="00F459DA"/>
    <w:rsid w:val="00F505E4"/>
    <w:rsid w:val="00F526C8"/>
    <w:rsid w:val="00F52C93"/>
    <w:rsid w:val="00F52EC5"/>
    <w:rsid w:val="00F536AD"/>
    <w:rsid w:val="00F53ED8"/>
    <w:rsid w:val="00F54795"/>
    <w:rsid w:val="00F548AF"/>
    <w:rsid w:val="00F54F16"/>
    <w:rsid w:val="00F54F84"/>
    <w:rsid w:val="00F55C18"/>
    <w:rsid w:val="00F5669B"/>
    <w:rsid w:val="00F6108C"/>
    <w:rsid w:val="00F6131B"/>
    <w:rsid w:val="00F62D84"/>
    <w:rsid w:val="00F633F1"/>
    <w:rsid w:val="00F634D6"/>
    <w:rsid w:val="00F635D4"/>
    <w:rsid w:val="00F65554"/>
    <w:rsid w:val="00F6779F"/>
    <w:rsid w:val="00F736EE"/>
    <w:rsid w:val="00F7395E"/>
    <w:rsid w:val="00F76887"/>
    <w:rsid w:val="00F7798D"/>
    <w:rsid w:val="00F80D99"/>
    <w:rsid w:val="00F813D0"/>
    <w:rsid w:val="00F82128"/>
    <w:rsid w:val="00F82362"/>
    <w:rsid w:val="00F860D6"/>
    <w:rsid w:val="00F861E6"/>
    <w:rsid w:val="00F86B76"/>
    <w:rsid w:val="00F86D83"/>
    <w:rsid w:val="00F86DF2"/>
    <w:rsid w:val="00F90F04"/>
    <w:rsid w:val="00F92E2A"/>
    <w:rsid w:val="00F9389C"/>
    <w:rsid w:val="00F93F13"/>
    <w:rsid w:val="00F97F79"/>
    <w:rsid w:val="00FA03C4"/>
    <w:rsid w:val="00FA04B9"/>
    <w:rsid w:val="00FA05CB"/>
    <w:rsid w:val="00FA1293"/>
    <w:rsid w:val="00FA1F8B"/>
    <w:rsid w:val="00FA383E"/>
    <w:rsid w:val="00FA386B"/>
    <w:rsid w:val="00FA45F0"/>
    <w:rsid w:val="00FA687B"/>
    <w:rsid w:val="00FA6D1E"/>
    <w:rsid w:val="00FA6E75"/>
    <w:rsid w:val="00FA7967"/>
    <w:rsid w:val="00FB1655"/>
    <w:rsid w:val="00FB35B1"/>
    <w:rsid w:val="00FB5A9C"/>
    <w:rsid w:val="00FB6D63"/>
    <w:rsid w:val="00FC1BB5"/>
    <w:rsid w:val="00FC1EA0"/>
    <w:rsid w:val="00FC1F68"/>
    <w:rsid w:val="00FC3114"/>
    <w:rsid w:val="00FC347F"/>
    <w:rsid w:val="00FC5D7D"/>
    <w:rsid w:val="00FC7524"/>
    <w:rsid w:val="00FC76A6"/>
    <w:rsid w:val="00FC7BEA"/>
    <w:rsid w:val="00FD024F"/>
    <w:rsid w:val="00FD25CF"/>
    <w:rsid w:val="00FD2845"/>
    <w:rsid w:val="00FD35D7"/>
    <w:rsid w:val="00FD54D3"/>
    <w:rsid w:val="00FD60C5"/>
    <w:rsid w:val="00FE02A8"/>
    <w:rsid w:val="00FE1CAA"/>
    <w:rsid w:val="00FE7B7F"/>
    <w:rsid w:val="00FF1EE4"/>
    <w:rsid w:val="00FF300C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10871"/>
  <w15:chartTrackingRefBased/>
  <w15:docId w15:val="{3F52F3E8-5EAD-4FD2-972B-9382C03F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7F6"/>
    <w:pPr>
      <w:spacing w:after="120"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DEF"/>
    <w:pPr>
      <w:keepNext/>
      <w:keepLines/>
      <w:spacing w:line="240" w:lineRule="auto"/>
      <w:outlineLvl w:val="0"/>
    </w:pPr>
    <w:rPr>
      <w:rFonts w:eastAsiaTheme="majorEastAsia" w:cstheme="majorBidi"/>
      <w:noProof/>
      <w:color w:val="172C4A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45E"/>
    <w:pPr>
      <w:keepNext/>
      <w:keepLines/>
      <w:spacing w:before="40" w:after="0"/>
      <w:outlineLvl w:val="1"/>
    </w:pPr>
    <w:rPr>
      <w:rFonts w:eastAsiaTheme="majorEastAsia" w:cstheme="majorBidi"/>
      <w:color w:val="189AD3" w:themeColor="accent4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16C1"/>
    <w:pPr>
      <w:keepNext/>
      <w:keepLines/>
      <w:spacing w:before="40" w:after="0"/>
      <w:outlineLvl w:val="2"/>
    </w:pPr>
    <w:rPr>
      <w:rFonts w:eastAsiaTheme="majorEastAsia" w:cs="Arial"/>
      <w:color w:val="005C37" w:themeColor="accent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56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F4C"/>
    <w:pPr>
      <w:tabs>
        <w:tab w:val="center" w:pos="4513"/>
        <w:tab w:val="right" w:pos="9026"/>
      </w:tabs>
      <w:spacing w:after="0" w:line="240" w:lineRule="auto"/>
    </w:pPr>
    <w:rPr>
      <w:color w:val="44546A" w:themeColor="text2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E6F4C"/>
    <w:rPr>
      <w:rFonts w:ascii="Arial" w:hAnsi="Arial"/>
      <w:color w:val="44546A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61CB"/>
    <w:pPr>
      <w:tabs>
        <w:tab w:val="center" w:pos="4513"/>
        <w:tab w:val="right" w:pos="9026"/>
      </w:tabs>
      <w:spacing w:after="0" w:line="240" w:lineRule="auto"/>
    </w:pPr>
    <w:rPr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861CB"/>
    <w:rPr>
      <w:rFonts w:ascii="Arial" w:hAnsi="Arial"/>
      <w:noProof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CA2989"/>
    <w:pPr>
      <w:tabs>
        <w:tab w:val="left" w:pos="426"/>
        <w:tab w:val="right" w:leader="dot" w:pos="9628"/>
      </w:tabs>
      <w:spacing w:before="60" w:after="60" w:line="240" w:lineRule="auto"/>
      <w:jc w:val="both"/>
    </w:pPr>
    <w:rPr>
      <w:rFonts w:asciiTheme="minorHAnsi" w:hAnsiTheme="minorHAnsi"/>
    </w:rPr>
  </w:style>
  <w:style w:type="paragraph" w:styleId="TOC2">
    <w:name w:val="toc 2"/>
    <w:basedOn w:val="Normal"/>
    <w:next w:val="Normal"/>
    <w:autoRedefine/>
    <w:uiPriority w:val="39"/>
    <w:unhideWhenUsed/>
    <w:rsid w:val="00CA2989"/>
    <w:pPr>
      <w:tabs>
        <w:tab w:val="left" w:pos="1134"/>
        <w:tab w:val="right" w:leader="dot" w:pos="9628"/>
      </w:tabs>
      <w:spacing w:before="60" w:after="60" w:line="240" w:lineRule="auto"/>
      <w:ind w:left="425"/>
      <w:contextualSpacing/>
      <w:jc w:val="both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CA298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3DEF"/>
    <w:rPr>
      <w:rFonts w:ascii="Arial" w:eastAsiaTheme="majorEastAsia" w:hAnsi="Arial" w:cstheme="majorBidi"/>
      <w:noProof/>
      <w:color w:val="172C4A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045E"/>
    <w:rPr>
      <w:rFonts w:ascii="Arial" w:eastAsiaTheme="majorEastAsia" w:hAnsi="Arial" w:cstheme="majorBidi"/>
      <w:color w:val="189AD3" w:themeColor="accent4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5491D"/>
    <w:pPr>
      <w:spacing w:after="0"/>
      <w:contextualSpacing/>
    </w:pPr>
    <w:rPr>
      <w:rFonts w:eastAsiaTheme="majorEastAsia" w:cs="Arial"/>
      <w:b/>
      <w:bCs/>
      <w:noProof/>
      <w:color w:val="172C4A" w:themeColor="accent1"/>
      <w:spacing w:val="-10"/>
      <w:kern w:val="28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D5491D"/>
    <w:rPr>
      <w:rFonts w:ascii="Arial" w:eastAsiaTheme="majorEastAsia" w:hAnsi="Arial" w:cs="Arial"/>
      <w:b/>
      <w:bCs/>
      <w:noProof/>
      <w:color w:val="172C4A" w:themeColor="accent1"/>
      <w:spacing w:val="-10"/>
      <w:kern w:val="28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91D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5491D"/>
    <w:rPr>
      <w:rFonts w:eastAsiaTheme="minorEastAsia"/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qFormat/>
    <w:rsid w:val="00FE7B7F"/>
    <w:rPr>
      <w:rFonts w:cs="Arial"/>
      <w:smallCaps/>
      <w:color w:val="005C37" w:themeColor="accent6"/>
      <w:sz w:val="24"/>
      <w:szCs w:val="24"/>
    </w:rPr>
  </w:style>
  <w:style w:type="paragraph" w:styleId="NoSpacing">
    <w:name w:val="No Spacing"/>
    <w:uiPriority w:val="1"/>
    <w:qFormat/>
    <w:rsid w:val="0025369E"/>
    <w:pPr>
      <w:spacing w:after="0" w:line="240" w:lineRule="auto"/>
    </w:pPr>
    <w:rPr>
      <w:rFonts w:ascii="Arial" w:hAnsi="Arial"/>
    </w:rPr>
  </w:style>
  <w:style w:type="table" w:styleId="GridTable2-Accent2">
    <w:name w:val="Grid Table 2 Accent 2"/>
    <w:basedOn w:val="TableNormal"/>
    <w:uiPriority w:val="47"/>
    <w:rsid w:val="00141348"/>
    <w:pPr>
      <w:spacing w:after="0" w:line="240" w:lineRule="auto"/>
    </w:pPr>
    <w:tblPr>
      <w:tblStyleRowBandSize w:val="1"/>
      <w:tblStyleColBandSize w:val="1"/>
      <w:tblBorders>
        <w:top w:val="single" w:sz="2" w:space="0" w:color="A4ACB8" w:themeColor="accent2" w:themeTint="99"/>
        <w:bottom w:val="single" w:sz="2" w:space="0" w:color="A4ACB8" w:themeColor="accent2" w:themeTint="99"/>
        <w:insideH w:val="single" w:sz="2" w:space="0" w:color="A4ACB8" w:themeColor="accent2" w:themeTint="99"/>
        <w:insideV w:val="single" w:sz="2" w:space="0" w:color="A4ACB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4ACB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4ACB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3E7" w:themeFill="accent2" w:themeFillTint="33"/>
      </w:tcPr>
    </w:tblStylePr>
    <w:tblStylePr w:type="band1Horz">
      <w:tblPr/>
      <w:tcPr>
        <w:shd w:val="clear" w:color="auto" w:fill="E0E3E7" w:themeFill="accent2" w:themeFillTint="33"/>
      </w:tcPr>
    </w:tblStylePr>
  </w:style>
  <w:style w:type="character" w:styleId="SubtleEmphasis">
    <w:name w:val="Subtle Emphasis"/>
    <w:basedOn w:val="DefaultParagraphFont"/>
    <w:uiPriority w:val="19"/>
    <w:qFormat/>
    <w:rsid w:val="00704C13"/>
    <w:rPr>
      <w:i/>
      <w:iCs/>
      <w:color w:val="404040" w:themeColor="text1" w:themeTint="BF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C16C1"/>
    <w:rPr>
      <w:rFonts w:ascii="Arial" w:eastAsiaTheme="majorEastAsia" w:hAnsi="Arial" w:cs="Arial"/>
      <w:color w:val="005C37" w:themeColor="accent6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1F0F"/>
    <w:rPr>
      <w:color w:val="605E5C"/>
      <w:shd w:val="clear" w:color="auto" w:fill="E1DFDD"/>
    </w:rPr>
  </w:style>
  <w:style w:type="paragraph" w:customStyle="1" w:styleId="SAW-TableHeader">
    <w:name w:val="SAW-Table Header"/>
    <w:basedOn w:val="Normal"/>
    <w:uiPriority w:val="99"/>
    <w:qFormat/>
    <w:rsid w:val="002A4654"/>
    <w:pPr>
      <w:suppressAutoHyphens/>
      <w:autoSpaceDE w:val="0"/>
      <w:autoSpaceDN w:val="0"/>
      <w:adjustRightInd w:val="0"/>
      <w:spacing w:before="60" w:after="60" w:line="240" w:lineRule="auto"/>
      <w:textAlignment w:val="center"/>
    </w:pPr>
    <w:rPr>
      <w:rFonts w:ascii="Century Gothic" w:eastAsia="Times New Roman" w:hAnsi="Century Gothic" w:cs="Times New Roman"/>
      <w:b/>
      <w:color w:val="000000"/>
      <w:sz w:val="18"/>
      <w:szCs w:val="18"/>
      <w:lang w:eastAsia="en-AU"/>
    </w:rPr>
  </w:style>
  <w:style w:type="table" w:customStyle="1" w:styleId="SAW-TableGridNoIndent">
    <w:name w:val="SAW-Table Grid No Indent"/>
    <w:basedOn w:val="TableNormal"/>
    <w:uiPriority w:val="99"/>
    <w:qFormat/>
    <w:rsid w:val="002A4654"/>
    <w:pPr>
      <w:spacing w:after="60" w:line="240" w:lineRule="auto"/>
    </w:pPr>
    <w:rPr>
      <w:rFonts w:ascii="Century Gothic" w:hAnsi="Century Gothic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Century Gothic" w:hAnsi="Century Gothic"/>
        <w:b w:val="0"/>
        <w:sz w:val="20"/>
      </w:rPr>
      <w:tblPr/>
      <w:trPr>
        <w:tblHeader/>
      </w:trPr>
      <w:tcPr>
        <w:shd w:val="clear" w:color="auto" w:fill="E0E1DD"/>
      </w:tcPr>
    </w:tblStylePr>
  </w:style>
  <w:style w:type="table" w:styleId="GridTable4-Accent2">
    <w:name w:val="Grid Table 4 Accent 2"/>
    <w:basedOn w:val="TableNormal"/>
    <w:uiPriority w:val="49"/>
    <w:rsid w:val="00D17D76"/>
    <w:pPr>
      <w:spacing w:after="0" w:line="240" w:lineRule="auto"/>
    </w:pPr>
    <w:tblPr>
      <w:tblStyleRowBandSize w:val="1"/>
      <w:tblStyleColBandSize w:val="1"/>
      <w:tblBorders>
        <w:top w:val="single" w:sz="4" w:space="0" w:color="A4ACB8" w:themeColor="accent2" w:themeTint="99"/>
        <w:left w:val="single" w:sz="4" w:space="0" w:color="A4ACB8" w:themeColor="accent2" w:themeTint="99"/>
        <w:bottom w:val="single" w:sz="4" w:space="0" w:color="A4ACB8" w:themeColor="accent2" w:themeTint="99"/>
        <w:right w:val="single" w:sz="4" w:space="0" w:color="A4ACB8" w:themeColor="accent2" w:themeTint="99"/>
        <w:insideH w:val="single" w:sz="4" w:space="0" w:color="A4ACB8" w:themeColor="accent2" w:themeTint="99"/>
        <w:insideV w:val="single" w:sz="4" w:space="0" w:color="A4ACB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7688" w:themeColor="accent2"/>
          <w:left w:val="single" w:sz="4" w:space="0" w:color="6A7688" w:themeColor="accent2"/>
          <w:bottom w:val="single" w:sz="4" w:space="0" w:color="6A7688" w:themeColor="accent2"/>
          <w:right w:val="single" w:sz="4" w:space="0" w:color="6A7688" w:themeColor="accent2"/>
          <w:insideH w:val="nil"/>
          <w:insideV w:val="nil"/>
        </w:tcBorders>
        <w:shd w:val="clear" w:color="auto" w:fill="6A7688" w:themeFill="accent2"/>
      </w:tcPr>
    </w:tblStylePr>
    <w:tblStylePr w:type="lastRow">
      <w:rPr>
        <w:b/>
        <w:bCs/>
      </w:rPr>
      <w:tblPr/>
      <w:tcPr>
        <w:tcBorders>
          <w:top w:val="double" w:sz="4" w:space="0" w:color="6A768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3E7" w:themeFill="accent2" w:themeFillTint="33"/>
      </w:tcPr>
    </w:tblStylePr>
    <w:tblStylePr w:type="band1Horz">
      <w:tblPr/>
      <w:tcPr>
        <w:shd w:val="clear" w:color="auto" w:fill="E0E3E7" w:themeFill="accent2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85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T2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72C4A"/>
      </a:accent1>
      <a:accent2>
        <a:srgbClr val="6A7688"/>
      </a:accent2>
      <a:accent3>
        <a:srgbClr val="005D9F"/>
      </a:accent3>
      <a:accent4>
        <a:srgbClr val="189AD3"/>
      </a:accent4>
      <a:accent5>
        <a:srgbClr val="BAE1F6"/>
      </a:accent5>
      <a:accent6>
        <a:srgbClr val="005C37"/>
      </a:accent6>
      <a:hlink>
        <a:srgbClr val="00B0F0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0BEAA-AC37-44FC-A445-FFD17941B1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Raspe, Damian (DIT)</dc:creator>
  <cp:keywords/>
  <dc:description/>
  <cp:lastModifiedBy>Schwarz, Lexi (DIT)</cp:lastModifiedBy>
  <cp:revision>2</cp:revision>
  <cp:lastPrinted>2022-07-07T01:37:00Z</cp:lastPrinted>
  <dcterms:created xsi:type="dcterms:W3CDTF">2023-06-13T00:13:00Z</dcterms:created>
  <dcterms:modified xsi:type="dcterms:W3CDTF">2023-06-13T00:13:00Z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274858-3b1d-4431-8679-d878f40e28fd_Enabled">
    <vt:lpwstr>true</vt:lpwstr>
  </property>
  <property fmtid="{D5CDD505-2E9C-101B-9397-08002B2CF9AE}" pid="3" name="MSIP_Label_77274858-3b1d-4431-8679-d878f40e28fd_SetDate">
    <vt:lpwstr>2022-07-14T00:03:43Z</vt:lpwstr>
  </property>
  <property fmtid="{D5CDD505-2E9C-101B-9397-08002B2CF9AE}" pid="4" name="MSIP_Label_77274858-3b1d-4431-8679-d878f40e28fd_Method">
    <vt:lpwstr>Privileged</vt:lpwstr>
  </property>
  <property fmtid="{D5CDD505-2E9C-101B-9397-08002B2CF9AE}" pid="5" name="MSIP_Label_77274858-3b1d-4431-8679-d878f40e28fd_Name">
    <vt:lpwstr>-Official</vt:lpwstr>
  </property>
  <property fmtid="{D5CDD505-2E9C-101B-9397-08002B2CF9AE}" pid="6" name="MSIP_Label_77274858-3b1d-4431-8679-d878f40e28fd_SiteId">
    <vt:lpwstr>bda528f7-fca9-432f-bc98-bd7e90d40906</vt:lpwstr>
  </property>
  <property fmtid="{D5CDD505-2E9C-101B-9397-08002B2CF9AE}" pid="7" name="MSIP_Label_77274858-3b1d-4431-8679-d878f40e28fd_ActionId">
    <vt:lpwstr>00bb70e5-23c9-423a-8b83-171e2ab8ae87</vt:lpwstr>
  </property>
  <property fmtid="{D5CDD505-2E9C-101B-9397-08002B2CF9AE}" pid="8" name="MSIP_Label_77274858-3b1d-4431-8679-d878f40e28fd_ContentBits">
    <vt:lpwstr>1</vt:lpwstr>
  </property>
</Properties>
</file>